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885F6A" w:rsidRDefault="00CA5F49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  <w:r w:rsidRPr="00885F6A">
        <w:rPr>
          <w:b/>
          <w:noProof/>
          <w:spacing w:val="-11"/>
          <w:lang w:eastAsia="ru-RU"/>
        </w:rPr>
        <w:drawing>
          <wp:inline distT="0" distB="0" distL="0" distR="0" wp14:anchorId="59188991" wp14:editId="1D626AAD">
            <wp:extent cx="594000" cy="723600"/>
            <wp:effectExtent l="0" t="0" r="0" b="635"/>
            <wp:docPr id="3" name="Рисунок 3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00" cy="72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BFA" w:rsidRPr="00885F6A" w:rsidRDefault="008E6BFA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8E6BFA" w:rsidRPr="00885F6A" w:rsidRDefault="008E6BFA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</w:pPr>
    </w:p>
    <w:p w:rsidR="00AD3460" w:rsidRPr="00885F6A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БАРНАУЛА</w:t>
      </w:r>
    </w:p>
    <w:p w:rsidR="00AD3460" w:rsidRPr="00885F6A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885F6A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885F6A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885F6A" w:rsidRDefault="00661D38" w:rsidP="00661D38">
      <w:pPr>
        <w:spacing w:after="0" w:line="240" w:lineRule="auto"/>
        <w:jc w:val="center"/>
        <w:rPr>
          <w:rFonts w:ascii="Book Antiqua" w:eastAsia="Times New Roman" w:hAnsi="Book Antiqua" w:cs="Times New Roman"/>
          <w:sz w:val="24"/>
          <w:szCs w:val="24"/>
          <w:lang w:eastAsia="ru-RU"/>
        </w:rPr>
      </w:pPr>
    </w:p>
    <w:p w:rsidR="00661D38" w:rsidRPr="00885F6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</w:t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5F6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№______________</w:t>
      </w:r>
    </w:p>
    <w:p w:rsidR="00661D38" w:rsidRPr="00885F6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Pr="00885F6A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Pr="00885F6A" w:rsidRDefault="00661D38" w:rsidP="00783569">
      <w:pPr>
        <w:autoSpaceDE w:val="0"/>
        <w:autoSpaceDN w:val="0"/>
        <w:adjustRightInd w:val="0"/>
        <w:spacing w:after="0" w:line="235" w:lineRule="auto"/>
        <w:ind w:left="666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3569" w:rsidRPr="00885F6A" w:rsidRDefault="00783569" w:rsidP="00783569">
      <w:pPr>
        <w:framePr w:w="4116" w:wrap="around" w:vAnchor="text" w:hAnchor="page" w:x="1985" w:y="52" w:anchorLock="1"/>
        <w:spacing w:line="235" w:lineRule="auto"/>
        <w:ind w:right="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О внесении изменений                           в </w:t>
      </w:r>
      <w:r w:rsidR="004D5521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885F6A">
        <w:rPr>
          <w:rFonts w:ascii="Times New Roman" w:hAnsi="Times New Roman" w:cs="Times New Roman"/>
          <w:sz w:val="28"/>
          <w:szCs w:val="28"/>
        </w:rPr>
        <w:t>постановлени</w:t>
      </w:r>
      <w:r w:rsidR="004D5521">
        <w:rPr>
          <w:rFonts w:ascii="Times New Roman" w:hAnsi="Times New Roman" w:cs="Times New Roman"/>
          <w:sz w:val="28"/>
          <w:szCs w:val="28"/>
        </w:rPr>
        <w:t>ю</w:t>
      </w:r>
      <w:r w:rsidRPr="00885F6A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4D55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85F6A">
        <w:rPr>
          <w:rFonts w:ascii="Times New Roman" w:hAnsi="Times New Roman" w:cs="Times New Roman"/>
          <w:sz w:val="28"/>
          <w:szCs w:val="28"/>
        </w:rPr>
        <w:t xml:space="preserve">от </w:t>
      </w:r>
      <w:r w:rsidR="00D94EF4" w:rsidRPr="00885F6A">
        <w:rPr>
          <w:rFonts w:ascii="Times New Roman" w:hAnsi="Times New Roman" w:cs="Times New Roman"/>
          <w:sz w:val="28"/>
          <w:szCs w:val="28"/>
        </w:rPr>
        <w:t>18.11</w:t>
      </w:r>
      <w:r w:rsidRPr="00885F6A">
        <w:rPr>
          <w:rFonts w:ascii="Times New Roman" w:hAnsi="Times New Roman" w:cs="Times New Roman"/>
          <w:sz w:val="28"/>
          <w:szCs w:val="28"/>
        </w:rPr>
        <w:t>.20</w:t>
      </w:r>
      <w:r w:rsidR="00D94EF4" w:rsidRPr="00885F6A">
        <w:rPr>
          <w:rFonts w:ascii="Times New Roman" w:hAnsi="Times New Roman" w:cs="Times New Roman"/>
          <w:sz w:val="28"/>
          <w:szCs w:val="28"/>
        </w:rPr>
        <w:t>22</w:t>
      </w:r>
      <w:r w:rsidRPr="00885F6A">
        <w:rPr>
          <w:rFonts w:ascii="Times New Roman" w:hAnsi="Times New Roman" w:cs="Times New Roman"/>
          <w:sz w:val="28"/>
          <w:szCs w:val="28"/>
        </w:rPr>
        <w:t xml:space="preserve"> №</w:t>
      </w:r>
      <w:r w:rsidR="00D94EF4" w:rsidRPr="00885F6A">
        <w:rPr>
          <w:rFonts w:ascii="Times New Roman" w:hAnsi="Times New Roman" w:cs="Times New Roman"/>
          <w:sz w:val="28"/>
          <w:szCs w:val="28"/>
        </w:rPr>
        <w:t xml:space="preserve">1763 </w:t>
      </w:r>
    </w:p>
    <w:p w:rsidR="00783569" w:rsidRPr="00885F6A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885F6A" w:rsidRDefault="00783569" w:rsidP="00706844">
      <w:pPr>
        <w:spacing w:line="235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783569" w:rsidRPr="00885F6A" w:rsidRDefault="00783569" w:rsidP="00783569">
      <w:pPr>
        <w:spacing w:line="235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94EF4" w:rsidRPr="00885F6A" w:rsidRDefault="00D94EF4" w:rsidP="00783569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83569" w:rsidRPr="00885F6A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85F6A">
        <w:rPr>
          <w:rFonts w:ascii="Times New Roman" w:hAnsi="Times New Roman" w:cs="Times New Roman"/>
          <w:bCs/>
          <w:sz w:val="28"/>
          <w:szCs w:val="28"/>
        </w:rPr>
        <w:t xml:space="preserve">решением Барнаульской городской Думы                            от </w:t>
      </w:r>
      <w:r w:rsidR="004765A6" w:rsidRPr="00885F6A">
        <w:rPr>
          <w:rFonts w:ascii="Times New Roman" w:hAnsi="Times New Roman" w:cs="Times New Roman"/>
          <w:bCs/>
          <w:sz w:val="28"/>
          <w:szCs w:val="28"/>
        </w:rPr>
        <w:t>02.12.2022</w:t>
      </w:r>
      <w:r w:rsidRPr="00885F6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6332" w:rsidRPr="00330F84">
        <w:rPr>
          <w:rFonts w:ascii="Times New Roman" w:hAnsi="Times New Roman" w:cs="Times New Roman"/>
          <w:bCs/>
          <w:sz w:val="28"/>
          <w:szCs w:val="28"/>
        </w:rPr>
        <w:t>№</w:t>
      </w:r>
      <w:r w:rsidR="00330F84">
        <w:rPr>
          <w:rFonts w:ascii="Times New Roman" w:hAnsi="Times New Roman" w:cs="Times New Roman"/>
          <w:bCs/>
          <w:sz w:val="28"/>
          <w:szCs w:val="28"/>
        </w:rPr>
        <w:t>41</w:t>
      </w:r>
      <w:r w:rsidR="00F56332" w:rsidRPr="00F379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6332" w:rsidRPr="00F56332">
        <w:rPr>
          <w:rFonts w:ascii="Times New Roman" w:hAnsi="Times New Roman" w:cs="Times New Roman"/>
          <w:bCs/>
          <w:sz w:val="28"/>
          <w:szCs w:val="28"/>
        </w:rPr>
        <w:t>«О бюджете города на 2023 год и на плановый период 202</w:t>
      </w:r>
      <w:r w:rsidR="00550B86">
        <w:rPr>
          <w:rFonts w:ascii="Times New Roman" w:hAnsi="Times New Roman" w:cs="Times New Roman"/>
          <w:bCs/>
          <w:sz w:val="28"/>
          <w:szCs w:val="28"/>
        </w:rPr>
        <w:t xml:space="preserve">4 и 2025 годов», </w:t>
      </w:r>
      <w:r w:rsidRPr="00885F6A">
        <w:rPr>
          <w:rFonts w:ascii="Times New Roman" w:hAnsi="Times New Roman" w:cs="Times New Roman"/>
          <w:sz w:val="28"/>
          <w:szCs w:val="28"/>
        </w:rPr>
        <w:t>постановлением администрации города от 03.04.2014 №635</w:t>
      </w:r>
      <w:r w:rsidR="00913067" w:rsidRPr="00885F6A">
        <w:rPr>
          <w:rFonts w:ascii="Times New Roman" w:hAnsi="Times New Roman" w:cs="Times New Roman"/>
          <w:sz w:val="28"/>
          <w:szCs w:val="28"/>
        </w:rPr>
        <w:t xml:space="preserve"> </w:t>
      </w:r>
      <w:r w:rsidRPr="00885F6A">
        <w:rPr>
          <w:rFonts w:ascii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программ»</w:t>
      </w:r>
      <w:r w:rsidR="00302875" w:rsidRPr="00885F6A">
        <w:rPr>
          <w:rFonts w:ascii="Times New Roman" w:hAnsi="Times New Roman" w:cs="Times New Roman"/>
          <w:sz w:val="28"/>
          <w:szCs w:val="28"/>
        </w:rPr>
        <w:t xml:space="preserve"> администрация города Барнаула </w:t>
      </w:r>
      <w:r w:rsidR="00302875" w:rsidRPr="00885F6A">
        <w:rPr>
          <w:rFonts w:ascii="Times New Roman" w:hAnsi="Times New Roman" w:cs="Times New Roman"/>
          <w:spacing w:val="30"/>
          <w:sz w:val="28"/>
          <w:szCs w:val="28"/>
        </w:rPr>
        <w:t>постановляет:</w:t>
      </w:r>
    </w:p>
    <w:p w:rsidR="00783569" w:rsidRPr="00885F6A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1. Внести в</w:t>
      </w:r>
      <w:r w:rsidR="004765A6" w:rsidRPr="00885F6A">
        <w:rPr>
          <w:rFonts w:ascii="Times New Roman" w:hAnsi="Times New Roman" w:cs="Times New Roman"/>
          <w:sz w:val="28"/>
          <w:szCs w:val="28"/>
        </w:rPr>
        <w:t xml:space="preserve"> </w:t>
      </w:r>
      <w:r w:rsidR="004D5521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885F6A">
        <w:rPr>
          <w:rFonts w:ascii="Times New Roman" w:hAnsi="Times New Roman" w:cs="Times New Roman"/>
          <w:sz w:val="28"/>
          <w:szCs w:val="28"/>
        </w:rPr>
        <w:t>постановлени</w:t>
      </w:r>
      <w:r w:rsidR="004D5521">
        <w:rPr>
          <w:rFonts w:ascii="Times New Roman" w:hAnsi="Times New Roman" w:cs="Times New Roman"/>
          <w:sz w:val="28"/>
          <w:szCs w:val="28"/>
        </w:rPr>
        <w:t>ю</w:t>
      </w:r>
      <w:r w:rsidRPr="00885F6A"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="004765A6" w:rsidRPr="00885F6A">
        <w:rPr>
          <w:rFonts w:ascii="Times New Roman" w:hAnsi="Times New Roman" w:cs="Times New Roman"/>
          <w:sz w:val="28"/>
          <w:szCs w:val="28"/>
        </w:rPr>
        <w:t xml:space="preserve"> </w:t>
      </w:r>
      <w:r w:rsidR="004D552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85F6A">
        <w:rPr>
          <w:rFonts w:ascii="Times New Roman" w:hAnsi="Times New Roman" w:cs="Times New Roman"/>
          <w:sz w:val="28"/>
          <w:szCs w:val="28"/>
        </w:rPr>
        <w:t xml:space="preserve">от </w:t>
      </w:r>
      <w:r w:rsidR="00D94EF4" w:rsidRPr="00885F6A">
        <w:rPr>
          <w:rFonts w:ascii="Times New Roman" w:hAnsi="Times New Roman" w:cs="Times New Roman"/>
          <w:sz w:val="28"/>
          <w:szCs w:val="28"/>
        </w:rPr>
        <w:t>18.11.2022 №1763</w:t>
      </w:r>
      <w:r w:rsidRPr="00885F6A">
        <w:rPr>
          <w:rFonts w:ascii="Times New Roman" w:hAnsi="Times New Roman" w:cs="Times New Roman"/>
          <w:sz w:val="28"/>
          <w:szCs w:val="28"/>
        </w:rPr>
        <w:t xml:space="preserve"> «</w:t>
      </w:r>
      <w:r w:rsidR="00D94EF4" w:rsidRPr="00885F6A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«Управление муниципальным имуществом города Барнаула» </w:t>
      </w:r>
      <w:r w:rsidRPr="00885F6A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83569" w:rsidRPr="00885F6A" w:rsidRDefault="004765A6" w:rsidP="0049145F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1</w:t>
      </w:r>
      <w:r w:rsidR="00783569" w:rsidRPr="00885F6A">
        <w:rPr>
          <w:rFonts w:ascii="Times New Roman" w:hAnsi="Times New Roman" w:cs="Times New Roman"/>
          <w:sz w:val="28"/>
          <w:szCs w:val="28"/>
        </w:rPr>
        <w:t>.</w:t>
      </w:r>
      <w:r w:rsidRPr="00885F6A">
        <w:rPr>
          <w:rFonts w:ascii="Times New Roman" w:hAnsi="Times New Roman" w:cs="Times New Roman"/>
          <w:sz w:val="28"/>
          <w:szCs w:val="28"/>
        </w:rPr>
        <w:t>1</w:t>
      </w:r>
      <w:r w:rsidR="00783569" w:rsidRPr="00885F6A">
        <w:rPr>
          <w:rFonts w:ascii="Times New Roman" w:hAnsi="Times New Roman" w:cs="Times New Roman"/>
          <w:sz w:val="28"/>
          <w:szCs w:val="28"/>
        </w:rPr>
        <w:t xml:space="preserve">. Раздел «ПАСПОРТ </w:t>
      </w:r>
      <w:r w:rsidR="00783569" w:rsidRPr="00885F6A">
        <w:rPr>
          <w:rStyle w:val="FontStyle12"/>
          <w:sz w:val="28"/>
          <w:szCs w:val="28"/>
        </w:rPr>
        <w:t xml:space="preserve">муниципальной программы </w:t>
      </w:r>
      <w:r w:rsidR="00783569" w:rsidRPr="00885F6A">
        <w:rPr>
          <w:rFonts w:ascii="Times New Roman" w:hAnsi="Times New Roman" w:cs="Times New Roman"/>
          <w:sz w:val="28"/>
          <w:szCs w:val="28"/>
        </w:rPr>
        <w:t>«</w:t>
      </w:r>
      <w:r w:rsidR="0049145F" w:rsidRPr="00885F6A">
        <w:rPr>
          <w:rFonts w:ascii="Times New Roman" w:hAnsi="Times New Roman" w:cs="Times New Roman"/>
          <w:sz w:val="28"/>
          <w:szCs w:val="28"/>
        </w:rPr>
        <w:t>Управление муниципальным имуществом города Барнаула</w:t>
      </w:r>
      <w:r w:rsidR="00783569" w:rsidRPr="00885F6A">
        <w:rPr>
          <w:rFonts w:ascii="Times New Roman" w:hAnsi="Times New Roman" w:cs="Times New Roman"/>
          <w:sz w:val="28"/>
          <w:szCs w:val="28"/>
        </w:rPr>
        <w:t xml:space="preserve">» изложить в новой редакции (приложение 1); </w:t>
      </w:r>
    </w:p>
    <w:p w:rsidR="00783569" w:rsidRPr="00885F6A" w:rsidRDefault="00D3258F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1</w:t>
      </w:r>
      <w:r w:rsidR="00783569" w:rsidRPr="00885F6A">
        <w:rPr>
          <w:rFonts w:ascii="Times New Roman" w:hAnsi="Times New Roman" w:cs="Times New Roman"/>
          <w:sz w:val="28"/>
          <w:szCs w:val="28"/>
        </w:rPr>
        <w:t>.</w:t>
      </w:r>
      <w:r w:rsidR="006525FA" w:rsidRPr="00885F6A">
        <w:rPr>
          <w:rFonts w:ascii="Times New Roman" w:hAnsi="Times New Roman" w:cs="Times New Roman"/>
          <w:sz w:val="28"/>
          <w:szCs w:val="28"/>
        </w:rPr>
        <w:t>2</w:t>
      </w:r>
      <w:r w:rsidR="00783569" w:rsidRPr="00885F6A">
        <w:rPr>
          <w:rFonts w:ascii="Times New Roman" w:hAnsi="Times New Roman" w:cs="Times New Roman"/>
          <w:sz w:val="28"/>
          <w:szCs w:val="28"/>
        </w:rPr>
        <w:t xml:space="preserve">. Раздел 4 изложить в следующей редакции: </w:t>
      </w:r>
    </w:p>
    <w:p w:rsidR="006525FA" w:rsidRPr="00885F6A" w:rsidRDefault="006525FA" w:rsidP="006525FA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«4. Общий объем финансовых ресурсов, необходимых</w:t>
      </w:r>
    </w:p>
    <w:p w:rsidR="006525FA" w:rsidRPr="00885F6A" w:rsidRDefault="006525FA" w:rsidP="006525FA">
      <w:pPr>
        <w:pStyle w:val="ac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для реализации Программы</w:t>
      </w:r>
    </w:p>
    <w:p w:rsidR="006525FA" w:rsidRPr="00885F6A" w:rsidRDefault="006525FA" w:rsidP="006525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– </w:t>
      </w:r>
      <w:r w:rsidR="00885F6A" w:rsidRPr="00885F6A">
        <w:rPr>
          <w:rFonts w:ascii="Times New Roman" w:hAnsi="Times New Roman" w:cs="Times New Roman"/>
          <w:sz w:val="28"/>
          <w:szCs w:val="28"/>
        </w:rPr>
        <w:t xml:space="preserve">321 443,3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 xml:space="preserve">,                       в том числе по годам: </w:t>
      </w:r>
    </w:p>
    <w:p w:rsidR="00885F6A" w:rsidRPr="00885F6A" w:rsidRDefault="006525F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2023 год – </w:t>
      </w:r>
      <w:r w:rsidR="00885F6A" w:rsidRPr="00885F6A">
        <w:rPr>
          <w:rFonts w:ascii="Times New Roman" w:hAnsi="Times New Roman" w:cs="Times New Roman"/>
          <w:sz w:val="28"/>
          <w:szCs w:val="28"/>
        </w:rPr>
        <w:t xml:space="preserve">65 468,1 </w:t>
      </w:r>
      <w:proofErr w:type="spellStart"/>
      <w:r w:rsidR="00885F6A"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85F6A"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85F6A"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885F6A" w:rsidRPr="00885F6A">
        <w:rPr>
          <w:rFonts w:ascii="Times New Roman" w:hAnsi="Times New Roman" w:cs="Times New Roman"/>
          <w:sz w:val="28"/>
          <w:szCs w:val="28"/>
        </w:rPr>
        <w:t>;</w:t>
      </w:r>
    </w:p>
    <w:p w:rsidR="00885F6A" w:rsidRP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2024 год – 63 993,8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;</w:t>
      </w:r>
    </w:p>
    <w:p w:rsidR="00885F6A" w:rsidRP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2025 год – 63 993,8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;</w:t>
      </w:r>
    </w:p>
    <w:p w:rsidR="00885F6A" w:rsidRP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2026 год – 63 993,8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;</w:t>
      </w:r>
    </w:p>
    <w:p w:rsidR="00885F6A" w:rsidRP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2027 год – 63 993,8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.</w:t>
      </w:r>
    </w:p>
    <w:p w:rsidR="006525FA" w:rsidRPr="00885F6A" w:rsidRDefault="006525F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за счет бюджета города – </w:t>
      </w:r>
      <w:r w:rsidR="00885F6A" w:rsidRPr="00885F6A">
        <w:rPr>
          <w:rFonts w:ascii="Times New Roman" w:hAnsi="Times New Roman" w:cs="Times New Roman"/>
          <w:sz w:val="28"/>
          <w:szCs w:val="28"/>
        </w:rPr>
        <w:t xml:space="preserve">321 443,3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, в том числе</w:t>
      </w:r>
      <w:r w:rsidR="00885F6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85F6A">
        <w:rPr>
          <w:rFonts w:ascii="Times New Roman" w:hAnsi="Times New Roman" w:cs="Times New Roman"/>
          <w:sz w:val="28"/>
          <w:szCs w:val="28"/>
        </w:rPr>
        <w:t xml:space="preserve"> по годам:</w:t>
      </w:r>
    </w:p>
    <w:p w:rsidR="00885F6A" w:rsidRP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2023 год – 65 468,1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;</w:t>
      </w:r>
    </w:p>
    <w:p w:rsidR="00885F6A" w:rsidRP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lastRenderedPageBreak/>
        <w:t xml:space="preserve">2024 год – 63 993,8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;</w:t>
      </w:r>
    </w:p>
    <w:p w:rsidR="00885F6A" w:rsidRP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2025 год – 63 993,8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;</w:t>
      </w:r>
    </w:p>
    <w:p w:rsidR="00885F6A" w:rsidRP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2026 год – 63 993,8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;</w:t>
      </w:r>
    </w:p>
    <w:p w:rsidR="00885F6A" w:rsidRPr="00885F6A" w:rsidRDefault="00885F6A" w:rsidP="00885F6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2027 год – 63 993,8 </w:t>
      </w:r>
      <w:proofErr w:type="spellStart"/>
      <w:r w:rsidRPr="00885F6A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85F6A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85F6A">
        <w:rPr>
          <w:rFonts w:ascii="Times New Roman" w:hAnsi="Times New Roman" w:cs="Times New Roman"/>
          <w:sz w:val="28"/>
          <w:szCs w:val="28"/>
        </w:rPr>
        <w:t>.</w:t>
      </w:r>
    </w:p>
    <w:p w:rsidR="006525FA" w:rsidRPr="00885F6A" w:rsidRDefault="006525FA" w:rsidP="006525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Объемы финансирования подлежат ежегодному уточнению                                 в соответствии с решением о бюджете города на очередной финансовый год и плановый период.</w:t>
      </w:r>
    </w:p>
    <w:p w:rsidR="006525FA" w:rsidRPr="00885F6A" w:rsidRDefault="006525FA" w:rsidP="006525FA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Финансирование Программы является расходным обязательством городского округа – города Барнаула Алтайского края.</w:t>
      </w:r>
    </w:p>
    <w:p w:rsidR="00783569" w:rsidRPr="00885F6A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 xml:space="preserve">Общий объем финансовых ресурсов, необходимых для реализации Программы, приведен в приложении </w:t>
      </w:r>
      <w:r w:rsidR="006525FA" w:rsidRPr="00885F6A">
        <w:rPr>
          <w:rFonts w:ascii="Times New Roman" w:hAnsi="Times New Roman" w:cs="Times New Roman"/>
          <w:sz w:val="28"/>
          <w:szCs w:val="28"/>
        </w:rPr>
        <w:t>3</w:t>
      </w:r>
      <w:r w:rsidRPr="00885F6A">
        <w:rPr>
          <w:rFonts w:ascii="Times New Roman" w:hAnsi="Times New Roman" w:cs="Times New Roman"/>
          <w:sz w:val="28"/>
          <w:szCs w:val="28"/>
        </w:rPr>
        <w:t xml:space="preserve"> к Программе</w:t>
      </w:r>
      <w:proofErr w:type="gramStart"/>
      <w:r w:rsidRPr="00885F6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783569" w:rsidRDefault="00783569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1.</w:t>
      </w:r>
      <w:r w:rsidR="004D5521">
        <w:rPr>
          <w:rFonts w:ascii="Times New Roman" w:hAnsi="Times New Roman" w:cs="Times New Roman"/>
          <w:sz w:val="28"/>
          <w:szCs w:val="28"/>
        </w:rPr>
        <w:t>3</w:t>
      </w:r>
      <w:r w:rsidRPr="00885F6A">
        <w:rPr>
          <w:rFonts w:ascii="Times New Roman" w:hAnsi="Times New Roman" w:cs="Times New Roman"/>
          <w:sz w:val="28"/>
          <w:szCs w:val="28"/>
        </w:rPr>
        <w:t xml:space="preserve">. Приложения </w:t>
      </w:r>
      <w:r w:rsidR="006525FA" w:rsidRPr="00885F6A">
        <w:rPr>
          <w:rFonts w:ascii="Times New Roman" w:hAnsi="Times New Roman" w:cs="Times New Roman"/>
          <w:sz w:val="28"/>
          <w:szCs w:val="28"/>
        </w:rPr>
        <w:t>2</w:t>
      </w:r>
      <w:r w:rsidRPr="00885F6A">
        <w:rPr>
          <w:rFonts w:ascii="Times New Roman" w:hAnsi="Times New Roman" w:cs="Times New Roman"/>
          <w:sz w:val="28"/>
          <w:szCs w:val="28"/>
        </w:rPr>
        <w:t xml:space="preserve">, </w:t>
      </w:r>
      <w:r w:rsidR="006525FA" w:rsidRPr="00885F6A">
        <w:rPr>
          <w:rFonts w:ascii="Times New Roman" w:hAnsi="Times New Roman" w:cs="Times New Roman"/>
          <w:sz w:val="28"/>
          <w:szCs w:val="28"/>
        </w:rPr>
        <w:t xml:space="preserve">3 </w:t>
      </w:r>
      <w:r w:rsidRPr="00885F6A">
        <w:rPr>
          <w:rFonts w:ascii="Times New Roman" w:hAnsi="Times New Roman" w:cs="Times New Roman"/>
          <w:sz w:val="28"/>
          <w:szCs w:val="28"/>
        </w:rPr>
        <w:t xml:space="preserve">к </w:t>
      </w:r>
      <w:r w:rsidRPr="00885F6A">
        <w:rPr>
          <w:rStyle w:val="FontStyle12"/>
          <w:sz w:val="28"/>
          <w:szCs w:val="28"/>
        </w:rPr>
        <w:t xml:space="preserve">муниципальной программе </w:t>
      </w:r>
      <w:r w:rsidRPr="00885F6A">
        <w:rPr>
          <w:rFonts w:ascii="Times New Roman" w:hAnsi="Times New Roman" w:cs="Times New Roman"/>
          <w:sz w:val="28"/>
          <w:szCs w:val="28"/>
        </w:rPr>
        <w:t>«</w:t>
      </w:r>
      <w:r w:rsidR="006525FA" w:rsidRPr="00885F6A">
        <w:rPr>
          <w:rFonts w:ascii="Times New Roman" w:hAnsi="Times New Roman" w:cs="Times New Roman"/>
          <w:sz w:val="28"/>
          <w:szCs w:val="28"/>
        </w:rPr>
        <w:t>Управление муниципальным имуществом города Барнаула</w:t>
      </w:r>
      <w:r w:rsidRPr="00885F6A">
        <w:rPr>
          <w:rFonts w:ascii="Times New Roman" w:hAnsi="Times New Roman" w:cs="Times New Roman"/>
          <w:sz w:val="28"/>
          <w:szCs w:val="28"/>
        </w:rPr>
        <w:t>» изложить в новой редакции (приложения</w:t>
      </w:r>
      <w:r w:rsidR="00C45B75">
        <w:rPr>
          <w:rFonts w:ascii="Times New Roman" w:hAnsi="Times New Roman" w:cs="Times New Roman"/>
          <w:sz w:val="28"/>
          <w:szCs w:val="28"/>
        </w:rPr>
        <w:t xml:space="preserve"> </w:t>
      </w:r>
      <w:r w:rsidR="00E93A27" w:rsidRPr="00885F6A">
        <w:rPr>
          <w:rFonts w:ascii="Times New Roman" w:hAnsi="Times New Roman" w:cs="Times New Roman"/>
          <w:sz w:val="28"/>
          <w:szCs w:val="28"/>
        </w:rPr>
        <w:t>2</w:t>
      </w:r>
      <w:r w:rsidRPr="00885F6A">
        <w:rPr>
          <w:rFonts w:ascii="Times New Roman" w:hAnsi="Times New Roman" w:cs="Times New Roman"/>
          <w:sz w:val="28"/>
          <w:szCs w:val="28"/>
        </w:rPr>
        <w:t xml:space="preserve">, </w:t>
      </w:r>
      <w:r w:rsidR="00E93A27" w:rsidRPr="00885F6A">
        <w:rPr>
          <w:rFonts w:ascii="Times New Roman" w:hAnsi="Times New Roman" w:cs="Times New Roman"/>
          <w:sz w:val="28"/>
          <w:szCs w:val="28"/>
        </w:rPr>
        <w:t>3</w:t>
      </w:r>
      <w:r w:rsidRPr="00885F6A">
        <w:rPr>
          <w:rFonts w:ascii="Times New Roman" w:hAnsi="Times New Roman" w:cs="Times New Roman"/>
          <w:sz w:val="28"/>
          <w:szCs w:val="28"/>
        </w:rPr>
        <w:t>).</w:t>
      </w:r>
    </w:p>
    <w:p w:rsidR="003A1689" w:rsidRPr="00885F6A" w:rsidRDefault="003A1689" w:rsidP="003A1689">
      <w:pPr>
        <w:tabs>
          <w:tab w:val="left" w:pos="1134"/>
        </w:tabs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1689">
        <w:rPr>
          <w:rFonts w:ascii="Times New Roman" w:hAnsi="Times New Roman" w:cs="Times New Roman"/>
          <w:sz w:val="28"/>
          <w:szCs w:val="28"/>
        </w:rPr>
        <w:t xml:space="preserve">2. Постановление вступает в силу со дня официального опубликования и распространяет свое действие на правоотношения, возникшие </w:t>
      </w:r>
      <w:r>
        <w:rPr>
          <w:rFonts w:ascii="Times New Roman" w:hAnsi="Times New Roman" w:cs="Times New Roman"/>
          <w:sz w:val="28"/>
          <w:szCs w:val="28"/>
        </w:rPr>
        <w:t>с 01.01.2023.</w:t>
      </w:r>
    </w:p>
    <w:p w:rsidR="00783569" w:rsidRPr="00885F6A" w:rsidRDefault="00A53840" w:rsidP="003A168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83569" w:rsidRPr="00885F6A">
        <w:rPr>
          <w:rFonts w:ascii="Times New Roman" w:hAnsi="Times New Roman" w:cs="Times New Roman"/>
          <w:sz w:val="28"/>
          <w:szCs w:val="28"/>
        </w:rPr>
        <w:t>. Комитету информационной политики (Андреева Е.С.)                          обеспечить опубликование п</w:t>
      </w:r>
      <w:r w:rsidR="00132EE9">
        <w:rPr>
          <w:rFonts w:ascii="Times New Roman" w:hAnsi="Times New Roman" w:cs="Times New Roman"/>
          <w:sz w:val="28"/>
          <w:szCs w:val="28"/>
        </w:rPr>
        <w:t>остановления в газете «Вечерний</w:t>
      </w:r>
      <w:r w:rsidR="00783569" w:rsidRPr="00885F6A">
        <w:rPr>
          <w:rFonts w:ascii="Times New Roman" w:hAnsi="Times New Roman" w:cs="Times New Roman"/>
          <w:sz w:val="28"/>
          <w:szCs w:val="28"/>
        </w:rPr>
        <w:t xml:space="preserve"> Барнаул»                                    и официальном сетевом издании «Правовой портал администрации                              </w:t>
      </w:r>
      <w:proofErr w:type="spellStart"/>
      <w:r w:rsidR="00783569" w:rsidRPr="00885F6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83569" w:rsidRPr="00885F6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83569" w:rsidRPr="00885F6A">
        <w:rPr>
          <w:rFonts w:ascii="Times New Roman" w:hAnsi="Times New Roman" w:cs="Times New Roman"/>
          <w:sz w:val="28"/>
          <w:szCs w:val="28"/>
        </w:rPr>
        <w:t>арнаула</w:t>
      </w:r>
      <w:proofErr w:type="spellEnd"/>
      <w:r w:rsidR="00783569" w:rsidRPr="00885F6A">
        <w:rPr>
          <w:rFonts w:ascii="Times New Roman" w:hAnsi="Times New Roman" w:cs="Times New Roman"/>
          <w:sz w:val="28"/>
          <w:szCs w:val="28"/>
        </w:rPr>
        <w:t>».</w:t>
      </w:r>
    </w:p>
    <w:p w:rsidR="00783569" w:rsidRPr="00885F6A" w:rsidRDefault="00A53840" w:rsidP="00783569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3569" w:rsidRPr="00885F6A">
        <w:rPr>
          <w:rFonts w:ascii="Times New Roman" w:hAnsi="Times New Roman" w:cs="Times New Roman"/>
          <w:sz w:val="28"/>
          <w:szCs w:val="28"/>
        </w:rPr>
        <w:t>. Контроль за исполнением постановления возложить на первого заместителя главы администрации города.</w:t>
      </w:r>
    </w:p>
    <w:p w:rsidR="00783569" w:rsidRPr="00885F6A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885F6A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83569" w:rsidRPr="00885F6A" w:rsidRDefault="00783569" w:rsidP="0078356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885F6A">
        <w:rPr>
          <w:rFonts w:ascii="Times New Roman" w:hAnsi="Times New Roman" w:cs="Times New Roman"/>
          <w:sz w:val="28"/>
          <w:szCs w:val="28"/>
        </w:rPr>
        <w:t>Глава города</w:t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</w:r>
      <w:r w:rsidRPr="00885F6A">
        <w:rPr>
          <w:rFonts w:ascii="Times New Roman" w:hAnsi="Times New Roman" w:cs="Times New Roman"/>
          <w:sz w:val="28"/>
          <w:szCs w:val="28"/>
        </w:rPr>
        <w:tab/>
        <w:t xml:space="preserve">         В.Г.</w:t>
      </w:r>
      <w:r w:rsidR="00302875" w:rsidRPr="00885F6A">
        <w:rPr>
          <w:rFonts w:ascii="Times New Roman" w:hAnsi="Times New Roman" w:cs="Times New Roman"/>
          <w:sz w:val="28"/>
          <w:szCs w:val="28"/>
        </w:rPr>
        <w:t xml:space="preserve"> </w:t>
      </w:r>
      <w:r w:rsidRPr="00885F6A">
        <w:rPr>
          <w:rFonts w:ascii="Times New Roman" w:hAnsi="Times New Roman" w:cs="Times New Roman"/>
          <w:sz w:val="28"/>
          <w:szCs w:val="28"/>
        </w:rPr>
        <w:t>Франк</w:t>
      </w:r>
    </w:p>
    <w:p w:rsidR="00D02EE4" w:rsidRPr="00885F6A" w:rsidRDefault="00D02EE4" w:rsidP="00D02EE4">
      <w:pPr>
        <w:pStyle w:val="4"/>
        <w:suppressAutoHyphens/>
        <w:spacing w:line="223" w:lineRule="auto"/>
        <w:ind w:firstLine="0"/>
        <w:rPr>
          <w:szCs w:val="28"/>
        </w:rPr>
      </w:pPr>
    </w:p>
    <w:p w:rsidR="00CA15EF" w:rsidRDefault="00CA15EF" w:rsidP="00FA63CD">
      <w:pPr>
        <w:pStyle w:val="ac"/>
        <w:ind w:right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CA15EF" w:rsidSect="00537F7E">
      <w:headerReference w:type="default" r:id="rId10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792" w:rsidRDefault="00106792" w:rsidP="00661D38">
      <w:pPr>
        <w:spacing w:after="0" w:line="240" w:lineRule="auto"/>
      </w:pPr>
      <w:r>
        <w:separator/>
      </w:r>
    </w:p>
  </w:endnote>
  <w:endnote w:type="continuationSeparator" w:id="0">
    <w:p w:rsidR="00106792" w:rsidRDefault="00106792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792" w:rsidRDefault="00106792" w:rsidP="00661D38">
      <w:pPr>
        <w:spacing w:after="0" w:line="240" w:lineRule="auto"/>
      </w:pPr>
      <w:r>
        <w:separator/>
      </w:r>
    </w:p>
  </w:footnote>
  <w:footnote w:type="continuationSeparator" w:id="0">
    <w:p w:rsidR="00106792" w:rsidRDefault="00106792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28"/>
      </w:rPr>
      <w:id w:val="-862825517"/>
      <w:docPartObj>
        <w:docPartGallery w:val="Page Numbers (Top of Page)"/>
        <w:docPartUnique/>
      </w:docPartObj>
    </w:sdtPr>
    <w:sdtEndPr/>
    <w:sdtContent>
      <w:p w:rsidR="00CA5F49" w:rsidRPr="00CA5F49" w:rsidRDefault="00CA5F49" w:rsidP="00CA5F49">
        <w:pPr>
          <w:pStyle w:val="a5"/>
          <w:jc w:val="right"/>
          <w:rPr>
            <w:rFonts w:ascii="Times New Roman" w:eastAsia="Calibri" w:hAnsi="Times New Roman" w:cs="Times New Roman"/>
            <w:sz w:val="28"/>
          </w:rPr>
        </w:pP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begin"/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instrText>PAGE   \* MERGEFORMAT</w:instrText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separate"/>
        </w:r>
        <w:r w:rsidR="00FA63CD">
          <w:rPr>
            <w:rFonts w:ascii="Times New Roman" w:eastAsia="Calibri" w:hAnsi="Times New Roman" w:cs="Times New Roman"/>
            <w:noProof/>
            <w:sz w:val="26"/>
            <w:szCs w:val="26"/>
          </w:rPr>
          <w:t>2</w:t>
        </w:r>
        <w:r w:rsidRPr="007563EC">
          <w:rPr>
            <w:rFonts w:ascii="Times New Roman" w:eastAsia="Calibri" w:hAnsi="Times New Roman" w:cs="Times New Roman"/>
            <w:sz w:val="26"/>
            <w:szCs w:val="26"/>
          </w:rPr>
          <w:fldChar w:fldCharType="end"/>
        </w:r>
      </w:p>
    </w:sdtContent>
  </w:sdt>
  <w:p w:rsidR="00090309" w:rsidRDefault="00090309" w:rsidP="00090309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07797"/>
    <w:multiLevelType w:val="hybridMultilevel"/>
    <w:tmpl w:val="9A3ED680"/>
    <w:lvl w:ilvl="0" w:tplc="9C167CEA">
      <w:start w:val="1"/>
      <w:numFmt w:val="decimal"/>
      <w:lvlText w:val="%1."/>
      <w:lvlJc w:val="left"/>
      <w:pPr>
        <w:ind w:left="-10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338" w:hanging="360"/>
      </w:pPr>
    </w:lvl>
    <w:lvl w:ilvl="2" w:tplc="0419001B" w:tentative="1">
      <w:start w:val="1"/>
      <w:numFmt w:val="lowerRoman"/>
      <w:lvlText w:val="%3."/>
      <w:lvlJc w:val="right"/>
      <w:pPr>
        <w:ind w:left="382" w:hanging="180"/>
      </w:pPr>
    </w:lvl>
    <w:lvl w:ilvl="3" w:tplc="0419000F" w:tentative="1">
      <w:start w:val="1"/>
      <w:numFmt w:val="decimal"/>
      <w:lvlText w:val="%4."/>
      <w:lvlJc w:val="left"/>
      <w:pPr>
        <w:ind w:left="1102" w:hanging="360"/>
      </w:pPr>
    </w:lvl>
    <w:lvl w:ilvl="4" w:tplc="04190019" w:tentative="1">
      <w:start w:val="1"/>
      <w:numFmt w:val="lowerLetter"/>
      <w:lvlText w:val="%5."/>
      <w:lvlJc w:val="left"/>
      <w:pPr>
        <w:ind w:left="1822" w:hanging="360"/>
      </w:pPr>
    </w:lvl>
    <w:lvl w:ilvl="5" w:tplc="0419001B" w:tentative="1">
      <w:start w:val="1"/>
      <w:numFmt w:val="lowerRoman"/>
      <w:lvlText w:val="%6."/>
      <w:lvlJc w:val="right"/>
      <w:pPr>
        <w:ind w:left="2542" w:hanging="180"/>
      </w:pPr>
    </w:lvl>
    <w:lvl w:ilvl="6" w:tplc="0419000F" w:tentative="1">
      <w:start w:val="1"/>
      <w:numFmt w:val="decimal"/>
      <w:lvlText w:val="%7."/>
      <w:lvlJc w:val="left"/>
      <w:pPr>
        <w:ind w:left="3262" w:hanging="360"/>
      </w:pPr>
    </w:lvl>
    <w:lvl w:ilvl="7" w:tplc="04190019" w:tentative="1">
      <w:start w:val="1"/>
      <w:numFmt w:val="lowerLetter"/>
      <w:lvlText w:val="%8."/>
      <w:lvlJc w:val="left"/>
      <w:pPr>
        <w:ind w:left="3982" w:hanging="360"/>
      </w:pPr>
    </w:lvl>
    <w:lvl w:ilvl="8" w:tplc="0419001B" w:tentative="1">
      <w:start w:val="1"/>
      <w:numFmt w:val="lowerRoman"/>
      <w:lvlText w:val="%9."/>
      <w:lvlJc w:val="right"/>
      <w:pPr>
        <w:ind w:left="47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90309"/>
    <w:rsid w:val="000A008A"/>
    <w:rsid w:val="000A7D04"/>
    <w:rsid w:val="000B4132"/>
    <w:rsid w:val="000F5C5D"/>
    <w:rsid w:val="00106792"/>
    <w:rsid w:val="00132EE9"/>
    <w:rsid w:val="00146640"/>
    <w:rsid w:val="0015466D"/>
    <w:rsid w:val="00173DEE"/>
    <w:rsid w:val="001855BA"/>
    <w:rsid w:val="00194C6D"/>
    <w:rsid w:val="001A7549"/>
    <w:rsid w:val="001C2F48"/>
    <w:rsid w:val="001F54C4"/>
    <w:rsid w:val="00253D94"/>
    <w:rsid w:val="002F4464"/>
    <w:rsid w:val="00302875"/>
    <w:rsid w:val="00321F87"/>
    <w:rsid w:val="00330F84"/>
    <w:rsid w:val="003829B1"/>
    <w:rsid w:val="00382BFD"/>
    <w:rsid w:val="00386A50"/>
    <w:rsid w:val="0039305E"/>
    <w:rsid w:val="003A1689"/>
    <w:rsid w:val="003D0F90"/>
    <w:rsid w:val="0045613F"/>
    <w:rsid w:val="00473D8C"/>
    <w:rsid w:val="004765A6"/>
    <w:rsid w:val="0049145F"/>
    <w:rsid w:val="004D0BD5"/>
    <w:rsid w:val="004D2CE7"/>
    <w:rsid w:val="004D4D1A"/>
    <w:rsid w:val="004D5521"/>
    <w:rsid w:val="004D6BD8"/>
    <w:rsid w:val="004E3D2B"/>
    <w:rsid w:val="004F0BFE"/>
    <w:rsid w:val="005130E7"/>
    <w:rsid w:val="00550B86"/>
    <w:rsid w:val="0055652A"/>
    <w:rsid w:val="00591979"/>
    <w:rsid w:val="005B63EC"/>
    <w:rsid w:val="005C073C"/>
    <w:rsid w:val="005D0558"/>
    <w:rsid w:val="006153A8"/>
    <w:rsid w:val="00615C29"/>
    <w:rsid w:val="00625D0E"/>
    <w:rsid w:val="006272B9"/>
    <w:rsid w:val="006525FA"/>
    <w:rsid w:val="00655A9D"/>
    <w:rsid w:val="00661D38"/>
    <w:rsid w:val="00666D4F"/>
    <w:rsid w:val="006A5BF1"/>
    <w:rsid w:val="006C072A"/>
    <w:rsid w:val="006D1A36"/>
    <w:rsid w:val="006D7CE8"/>
    <w:rsid w:val="006E6B77"/>
    <w:rsid w:val="00706844"/>
    <w:rsid w:val="007275C8"/>
    <w:rsid w:val="0073193A"/>
    <w:rsid w:val="00744F54"/>
    <w:rsid w:val="007563EC"/>
    <w:rsid w:val="00756C84"/>
    <w:rsid w:val="00761B7C"/>
    <w:rsid w:val="00783569"/>
    <w:rsid w:val="007C3215"/>
    <w:rsid w:val="00852DF7"/>
    <w:rsid w:val="0085339C"/>
    <w:rsid w:val="008558E0"/>
    <w:rsid w:val="00885F6A"/>
    <w:rsid w:val="008A485C"/>
    <w:rsid w:val="008C654B"/>
    <w:rsid w:val="008E6BFA"/>
    <w:rsid w:val="00913067"/>
    <w:rsid w:val="009B3471"/>
    <w:rsid w:val="009C2741"/>
    <w:rsid w:val="009C75FB"/>
    <w:rsid w:val="009D5F86"/>
    <w:rsid w:val="009E24F4"/>
    <w:rsid w:val="009F4CA7"/>
    <w:rsid w:val="00A53840"/>
    <w:rsid w:val="00A543FD"/>
    <w:rsid w:val="00A916C2"/>
    <w:rsid w:val="00A92DAA"/>
    <w:rsid w:val="00AD3460"/>
    <w:rsid w:val="00AE6D08"/>
    <w:rsid w:val="00AF1EF3"/>
    <w:rsid w:val="00B20C6B"/>
    <w:rsid w:val="00B86FCD"/>
    <w:rsid w:val="00BA2E33"/>
    <w:rsid w:val="00C2000D"/>
    <w:rsid w:val="00C31431"/>
    <w:rsid w:val="00C45B75"/>
    <w:rsid w:val="00C55FDD"/>
    <w:rsid w:val="00C95455"/>
    <w:rsid w:val="00CA15EF"/>
    <w:rsid w:val="00CA5F49"/>
    <w:rsid w:val="00CE23BF"/>
    <w:rsid w:val="00D02EE4"/>
    <w:rsid w:val="00D1574E"/>
    <w:rsid w:val="00D25F9B"/>
    <w:rsid w:val="00D3258F"/>
    <w:rsid w:val="00D660F3"/>
    <w:rsid w:val="00D70517"/>
    <w:rsid w:val="00D94EF4"/>
    <w:rsid w:val="00D97DD2"/>
    <w:rsid w:val="00DC179B"/>
    <w:rsid w:val="00DD4E97"/>
    <w:rsid w:val="00DD6BC1"/>
    <w:rsid w:val="00DE07CD"/>
    <w:rsid w:val="00DE3620"/>
    <w:rsid w:val="00E13CE2"/>
    <w:rsid w:val="00E144A0"/>
    <w:rsid w:val="00E2405B"/>
    <w:rsid w:val="00E2555F"/>
    <w:rsid w:val="00E70DD0"/>
    <w:rsid w:val="00E8238F"/>
    <w:rsid w:val="00E93A27"/>
    <w:rsid w:val="00E9664B"/>
    <w:rsid w:val="00ED45E7"/>
    <w:rsid w:val="00F2313C"/>
    <w:rsid w:val="00F379A7"/>
    <w:rsid w:val="00F56332"/>
    <w:rsid w:val="00FA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4E97"/>
    <w:pPr>
      <w:keepNext/>
      <w:widowControl w:val="0"/>
      <w:shd w:val="clear" w:color="auto" w:fill="FFFFFF"/>
      <w:autoSpaceDE w:val="0"/>
      <w:autoSpaceDN w:val="0"/>
      <w:adjustRightInd w:val="0"/>
      <w:spacing w:before="182" w:after="0" w:line="240" w:lineRule="auto"/>
      <w:ind w:left="408"/>
      <w:jc w:val="center"/>
      <w:outlineLvl w:val="0"/>
    </w:pPr>
    <w:rPr>
      <w:rFonts w:ascii="Arial" w:eastAsia="Times New Roman" w:hAnsi="Arial" w:cs="Times New Roman"/>
      <w:b/>
      <w:bCs/>
      <w:sz w:val="34"/>
      <w:szCs w:val="34"/>
      <w:lang w:eastAsia="ru-RU"/>
    </w:rPr>
  </w:style>
  <w:style w:type="paragraph" w:styleId="5">
    <w:name w:val="heading 5"/>
    <w:basedOn w:val="a"/>
    <w:next w:val="a"/>
    <w:link w:val="50"/>
    <w:qFormat/>
    <w:rsid w:val="00DD4E97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Body Text"/>
    <w:basedOn w:val="a"/>
    <w:link w:val="aa"/>
    <w:rsid w:val="00783569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aa">
    <w:name w:val="Основной текст Знак"/>
    <w:basedOn w:val="a0"/>
    <w:link w:val="a9"/>
    <w:rsid w:val="00783569"/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customStyle="1" w:styleId="4">
    <w:name w:val="Стиль4"/>
    <w:basedOn w:val="a"/>
    <w:rsid w:val="00783569"/>
    <w:pPr>
      <w:spacing w:after="0" w:line="240" w:lineRule="auto"/>
      <w:ind w:firstLine="851"/>
      <w:jc w:val="both"/>
    </w:pPr>
    <w:rPr>
      <w:rFonts w:ascii="Courier New" w:eastAsia="Times New Roman" w:hAnsi="Courier New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78356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48">
    <w:name w:val="Font Style48"/>
    <w:uiPriority w:val="99"/>
    <w:rsid w:val="00783569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uiPriority w:val="99"/>
    <w:rsid w:val="0078356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sid w:val="00783569"/>
    <w:rPr>
      <w:rFonts w:ascii="Times New Roman" w:hAnsi="Times New Roman" w:cs="Times New Roman"/>
      <w:sz w:val="28"/>
      <w:szCs w:val="28"/>
    </w:rPr>
  </w:style>
  <w:style w:type="character" w:customStyle="1" w:styleId="FontStyle75">
    <w:name w:val="Font Style75"/>
    <w:uiPriority w:val="99"/>
    <w:rsid w:val="00783569"/>
    <w:rPr>
      <w:rFonts w:ascii="Times New Roman" w:hAnsi="Times New Roman" w:cs="Times New Roman"/>
      <w:sz w:val="26"/>
      <w:szCs w:val="26"/>
    </w:rPr>
  </w:style>
  <w:style w:type="paragraph" w:styleId="ac">
    <w:name w:val="No Spacing"/>
    <w:uiPriority w:val="1"/>
    <w:qFormat/>
    <w:rsid w:val="0078356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DD4E97"/>
    <w:rPr>
      <w:rFonts w:ascii="Arial" w:eastAsia="Times New Roman" w:hAnsi="Arial" w:cs="Times New Roman"/>
      <w:b/>
      <w:bCs/>
      <w:sz w:val="34"/>
      <w:szCs w:val="34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DD4E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2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3023E-E6F8-4486-98DA-EB81ECB6A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Бапишева Валерия Вячеславовна</cp:lastModifiedBy>
  <cp:revision>79</cp:revision>
  <cp:lastPrinted>2022-12-20T10:18:00Z</cp:lastPrinted>
  <dcterms:created xsi:type="dcterms:W3CDTF">2022-02-18T05:56:00Z</dcterms:created>
  <dcterms:modified xsi:type="dcterms:W3CDTF">2022-12-27T03:05:00Z</dcterms:modified>
</cp:coreProperties>
</file>