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0D" w:rsidRPr="00FC29A9" w:rsidRDefault="00203D0D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7"/>
          <w:szCs w:val="27"/>
        </w:rPr>
      </w:pPr>
      <w:r w:rsidRPr="00FC29A9">
        <w:rPr>
          <w:b/>
          <w:color w:val="000000"/>
          <w:sz w:val="27"/>
          <w:szCs w:val="27"/>
        </w:rPr>
        <w:t>Положение</w:t>
      </w:r>
    </w:p>
    <w:p w:rsidR="00203D0D" w:rsidRPr="00FC29A9" w:rsidRDefault="00203D0D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7"/>
          <w:szCs w:val="27"/>
        </w:rPr>
      </w:pPr>
      <w:proofErr w:type="gramStart"/>
      <w:r w:rsidRPr="00FC29A9">
        <w:rPr>
          <w:b/>
          <w:color w:val="000000"/>
          <w:sz w:val="27"/>
          <w:szCs w:val="27"/>
        </w:rPr>
        <w:t>о</w:t>
      </w:r>
      <w:proofErr w:type="gramEnd"/>
      <w:r w:rsidR="001A0E68" w:rsidRPr="00FC29A9">
        <w:rPr>
          <w:b/>
          <w:color w:val="000000"/>
          <w:sz w:val="27"/>
          <w:szCs w:val="27"/>
        </w:rPr>
        <w:t xml:space="preserve"> Всероссийско</w:t>
      </w:r>
      <w:r w:rsidRPr="00FC29A9">
        <w:rPr>
          <w:b/>
          <w:color w:val="000000"/>
          <w:sz w:val="27"/>
          <w:szCs w:val="27"/>
        </w:rPr>
        <w:t>м</w:t>
      </w:r>
      <w:r w:rsidR="001A0E68" w:rsidRPr="00FC29A9">
        <w:rPr>
          <w:b/>
          <w:color w:val="000000"/>
          <w:sz w:val="27"/>
          <w:szCs w:val="27"/>
        </w:rPr>
        <w:t xml:space="preserve"> </w:t>
      </w:r>
      <w:r w:rsidR="001A0E68" w:rsidRPr="00FC29A9">
        <w:rPr>
          <w:b/>
          <w:color w:val="000000"/>
          <w:kern w:val="36"/>
          <w:sz w:val="27"/>
          <w:szCs w:val="27"/>
        </w:rPr>
        <w:t>конкурс</w:t>
      </w:r>
      <w:r w:rsidRPr="00FC29A9">
        <w:rPr>
          <w:b/>
          <w:color w:val="000000"/>
          <w:kern w:val="36"/>
          <w:sz w:val="27"/>
          <w:szCs w:val="27"/>
        </w:rPr>
        <w:t>е</w:t>
      </w:r>
      <w:r w:rsidR="001A0E68" w:rsidRPr="00FC29A9">
        <w:rPr>
          <w:b/>
          <w:color w:val="000000"/>
          <w:kern w:val="36"/>
          <w:sz w:val="27"/>
          <w:szCs w:val="27"/>
        </w:rPr>
        <w:t xml:space="preserve"> социальной рекламы антинаркотической направленности и пропаганды </w:t>
      </w:r>
    </w:p>
    <w:p w:rsidR="001A0E68" w:rsidRPr="00FC29A9" w:rsidRDefault="001A0E68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7"/>
          <w:szCs w:val="27"/>
        </w:rPr>
      </w:pPr>
      <w:proofErr w:type="gramStart"/>
      <w:r w:rsidRPr="00FC29A9">
        <w:rPr>
          <w:b/>
          <w:color w:val="000000"/>
          <w:kern w:val="36"/>
          <w:sz w:val="27"/>
          <w:szCs w:val="27"/>
        </w:rPr>
        <w:t>здорового</w:t>
      </w:r>
      <w:proofErr w:type="gramEnd"/>
      <w:r w:rsidR="00203D0D" w:rsidRPr="00FC29A9">
        <w:rPr>
          <w:b/>
          <w:color w:val="000000"/>
          <w:kern w:val="36"/>
          <w:sz w:val="27"/>
          <w:szCs w:val="27"/>
        </w:rPr>
        <w:t xml:space="preserve"> </w:t>
      </w:r>
      <w:r w:rsidRPr="00FC29A9">
        <w:rPr>
          <w:b/>
          <w:color w:val="000000"/>
          <w:kern w:val="36"/>
          <w:sz w:val="27"/>
          <w:szCs w:val="27"/>
        </w:rPr>
        <w:t>образа жизни «Спасем жизнь вместе»</w:t>
      </w:r>
    </w:p>
    <w:p w:rsidR="00007DB7" w:rsidRPr="00FC29A9" w:rsidRDefault="00007DB7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7"/>
          <w:szCs w:val="27"/>
        </w:rPr>
      </w:pPr>
    </w:p>
    <w:p w:rsidR="00007DB7" w:rsidRPr="00FC29A9" w:rsidRDefault="00007DB7" w:rsidP="00007DB7">
      <w:pPr>
        <w:pStyle w:val="a4"/>
        <w:spacing w:before="0" w:beforeAutospacing="0" w:after="0" w:afterAutospacing="0"/>
        <w:ind w:firstLine="709"/>
        <w:rPr>
          <w:b/>
          <w:color w:val="000000"/>
          <w:kern w:val="36"/>
          <w:sz w:val="27"/>
          <w:szCs w:val="27"/>
        </w:rPr>
      </w:pPr>
      <w:r w:rsidRPr="00FC29A9">
        <w:rPr>
          <w:b/>
          <w:color w:val="000000"/>
          <w:kern w:val="36"/>
          <w:sz w:val="27"/>
          <w:szCs w:val="27"/>
          <w:lang w:val="en-US"/>
        </w:rPr>
        <w:t>I</w:t>
      </w:r>
      <w:r w:rsidRPr="00FC29A9">
        <w:rPr>
          <w:b/>
          <w:color w:val="000000"/>
          <w:kern w:val="36"/>
          <w:sz w:val="27"/>
          <w:szCs w:val="27"/>
        </w:rPr>
        <w:t>. Общие положения</w:t>
      </w:r>
    </w:p>
    <w:p w:rsidR="00007DB7" w:rsidRPr="00FC29A9" w:rsidRDefault="00007DB7" w:rsidP="00007DB7">
      <w:pPr>
        <w:pStyle w:val="a4"/>
        <w:spacing w:before="0" w:beforeAutospacing="0" w:after="0" w:afterAutospacing="0"/>
        <w:ind w:firstLine="709"/>
        <w:rPr>
          <w:b/>
          <w:color w:val="000000"/>
          <w:kern w:val="36"/>
          <w:sz w:val="27"/>
          <w:szCs w:val="27"/>
        </w:rPr>
      </w:pPr>
    </w:p>
    <w:p w:rsidR="00007DB7" w:rsidRPr="00FC29A9" w:rsidRDefault="00007DB7" w:rsidP="00007DB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kern w:val="36"/>
          <w:sz w:val="27"/>
          <w:szCs w:val="27"/>
        </w:rPr>
        <w:t xml:space="preserve">1. </w:t>
      </w:r>
      <w:r w:rsidRPr="00FC29A9">
        <w:rPr>
          <w:color w:val="000000"/>
          <w:sz w:val="27"/>
          <w:szCs w:val="27"/>
        </w:rPr>
        <w:t xml:space="preserve">Всероссийский </w:t>
      </w:r>
      <w:r w:rsidRPr="00FC29A9">
        <w:rPr>
          <w:color w:val="000000"/>
          <w:kern w:val="36"/>
          <w:sz w:val="27"/>
          <w:szCs w:val="27"/>
        </w:rPr>
        <w:t>конкурс социальной рекламы антинаркотической направленности и пропаганды здорового об</w:t>
      </w:r>
      <w:r w:rsidR="00FC29A9" w:rsidRPr="00FC29A9">
        <w:rPr>
          <w:color w:val="000000"/>
          <w:kern w:val="36"/>
          <w:sz w:val="27"/>
          <w:szCs w:val="27"/>
        </w:rPr>
        <w:t>раза жизни «Спасем жизнь вместе</w:t>
      </w:r>
      <w:r w:rsidRPr="00FC29A9">
        <w:rPr>
          <w:color w:val="000000"/>
          <w:kern w:val="36"/>
          <w:sz w:val="27"/>
          <w:szCs w:val="27"/>
        </w:rPr>
        <w:t>»</w:t>
      </w:r>
      <w:r w:rsidRPr="00FC29A9">
        <w:rPr>
          <w:rStyle w:val="ac"/>
          <w:sz w:val="27"/>
          <w:szCs w:val="27"/>
        </w:rPr>
        <w:footnoteReference w:id="1"/>
      </w:r>
      <w:r w:rsidRPr="00FC29A9">
        <w:rPr>
          <w:rStyle w:val="ab"/>
          <w:sz w:val="27"/>
          <w:szCs w:val="27"/>
        </w:rPr>
        <w:t xml:space="preserve"> проводится Министерств</w:t>
      </w:r>
      <w:r w:rsidR="00FC29A9" w:rsidRPr="00FC29A9">
        <w:rPr>
          <w:rStyle w:val="ab"/>
          <w:sz w:val="27"/>
          <w:szCs w:val="27"/>
        </w:rPr>
        <w:t>ом</w:t>
      </w:r>
      <w:r w:rsidRPr="00FC29A9">
        <w:rPr>
          <w:rStyle w:val="ab"/>
          <w:sz w:val="27"/>
          <w:szCs w:val="27"/>
        </w:rPr>
        <w:t xml:space="preserve"> внутренних дел Российской Федерации в целях </w:t>
      </w:r>
      <w:r w:rsidRPr="00FC29A9">
        <w:rPr>
          <w:color w:val="000000"/>
          <w:sz w:val="27"/>
          <w:szCs w:val="27"/>
        </w:rPr>
        <w:t>привлечения внимания общественности к проблеме незаконного потребления наркотических средств, психотропных веществ</w:t>
      </w:r>
      <w:r w:rsidRPr="00FC29A9">
        <w:rPr>
          <w:rStyle w:val="ac"/>
          <w:sz w:val="27"/>
          <w:szCs w:val="27"/>
        </w:rPr>
        <w:footnoteReference w:id="2"/>
      </w:r>
      <w:r w:rsidRPr="00FC29A9">
        <w:rPr>
          <w:color w:val="000000"/>
          <w:sz w:val="27"/>
          <w:szCs w:val="27"/>
        </w:rPr>
        <w:t xml:space="preserve"> и формированию в обществе негативного отношения к их незаконному потреблению.</w:t>
      </w:r>
    </w:p>
    <w:p w:rsidR="00007DB7" w:rsidRPr="00FC29A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2. Конкурс проводится ежегодно в два этапа (региональный и федеральный). </w:t>
      </w:r>
    </w:p>
    <w:p w:rsidR="00007DB7" w:rsidRPr="00FC29A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3. В Конкурсе могут принимать участие физические и юридические лица, а также авторские коллективы.</w:t>
      </w:r>
    </w:p>
    <w:p w:rsidR="00007DB7" w:rsidRPr="00FC29A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4. Конкурсные работы представляются по следующим номинациям:</w:t>
      </w:r>
    </w:p>
    <w:p w:rsidR="00247795" w:rsidRPr="00FC29A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4.1. </w:t>
      </w:r>
      <w:r w:rsidRPr="00FC29A9">
        <w:rPr>
          <w:bCs/>
          <w:color w:val="000000"/>
          <w:sz w:val="27"/>
          <w:szCs w:val="27"/>
        </w:rPr>
        <w:t>«Лучший макет наружной социальной рекламы, направленной на снижение спроса на наркотики».</w:t>
      </w:r>
    </w:p>
    <w:p w:rsidR="00247795" w:rsidRPr="00FC29A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bCs/>
          <w:color w:val="000000"/>
          <w:sz w:val="27"/>
          <w:szCs w:val="27"/>
        </w:rPr>
        <w:t>4.2. «Лучший видеоролик антинаркотической направленности и пропаганды здорового образа жизни».</w:t>
      </w:r>
    </w:p>
    <w:p w:rsidR="00247795" w:rsidRPr="00FC29A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7"/>
          <w:szCs w:val="27"/>
        </w:rPr>
      </w:pPr>
      <w:r w:rsidRPr="00FC29A9">
        <w:rPr>
          <w:bCs/>
          <w:color w:val="000000"/>
          <w:sz w:val="27"/>
          <w:szCs w:val="27"/>
        </w:rPr>
        <w:t>4.3. «Лучший буклет антинаркотической направленности и пропаганды здорового образа жизни».</w:t>
      </w:r>
    </w:p>
    <w:p w:rsidR="00247795" w:rsidRPr="00FC29A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7"/>
          <w:szCs w:val="27"/>
        </w:rPr>
      </w:pPr>
      <w:r w:rsidRPr="00FC29A9">
        <w:rPr>
          <w:bCs/>
          <w:color w:val="000000"/>
          <w:sz w:val="27"/>
          <w:szCs w:val="27"/>
        </w:rPr>
        <w:t>5. Основными задачами проведения Конкурса являются:</w:t>
      </w:r>
    </w:p>
    <w:p w:rsidR="00247795" w:rsidRPr="00FC29A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bCs/>
          <w:color w:val="000000"/>
          <w:sz w:val="27"/>
          <w:szCs w:val="27"/>
        </w:rPr>
        <w:t>5.1. Ф</w:t>
      </w:r>
      <w:r w:rsidRPr="00FC29A9">
        <w:rPr>
          <w:color w:val="000000"/>
          <w:sz w:val="27"/>
          <w:szCs w:val="27"/>
        </w:rPr>
        <w:t>ормирование негативного отношения в обществе к незаконному потреблению наркотиков.</w:t>
      </w:r>
    </w:p>
    <w:p w:rsidR="00247795" w:rsidRPr="00FC29A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5.2. Информирование населения о последствиях незаконного потребления наркотиков.</w:t>
      </w:r>
    </w:p>
    <w:p w:rsidR="00247795" w:rsidRPr="00FC29A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247795" w:rsidRPr="00FC29A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5.4. Совершенствование форм и методов взаимодействия с творческими объединениями, рекламными агентствами </w:t>
      </w:r>
      <w:r w:rsidR="00F01C77" w:rsidRPr="00FC29A9">
        <w:rPr>
          <w:color w:val="000000"/>
          <w:sz w:val="27"/>
          <w:szCs w:val="27"/>
        </w:rPr>
        <w:t>и средствами массовой информации в создании (размещении) материалов антинаркотической направленности.</w:t>
      </w:r>
    </w:p>
    <w:p w:rsidR="00247795" w:rsidRPr="00FC29A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5.5. Популяризация лучших конкурсных работ социальной рекламы. </w:t>
      </w:r>
    </w:p>
    <w:p w:rsidR="00181FE2" w:rsidRPr="00FC29A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5.6. Обобщение </w:t>
      </w:r>
      <w:r w:rsidR="00E965B5" w:rsidRPr="00FC29A9">
        <w:rPr>
          <w:color w:val="000000"/>
          <w:sz w:val="27"/>
          <w:szCs w:val="27"/>
        </w:rPr>
        <w:t>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E965B5" w:rsidRPr="00FC29A9" w:rsidRDefault="00E965B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6. Общее руководство и организацию проведения</w:t>
      </w:r>
      <w:r w:rsidR="00904C3D" w:rsidRPr="00FC29A9">
        <w:rPr>
          <w:color w:val="000000"/>
          <w:sz w:val="27"/>
          <w:szCs w:val="27"/>
        </w:rPr>
        <w:t xml:space="preserve"> Конкурса осуществляет ГУНК МВД России. </w:t>
      </w:r>
    </w:p>
    <w:p w:rsidR="00904C3D" w:rsidRDefault="00904C3D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</w:p>
    <w:p w:rsidR="00AA324A" w:rsidRDefault="00AA324A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</w:p>
    <w:p w:rsidR="00AA324A" w:rsidRDefault="00AA324A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</w:p>
    <w:p w:rsidR="00AA324A" w:rsidRPr="00FC29A9" w:rsidRDefault="00AA324A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</w:p>
    <w:p w:rsidR="00904C3D" w:rsidRPr="00FC29A9" w:rsidRDefault="00904C3D" w:rsidP="00247795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7"/>
          <w:szCs w:val="27"/>
        </w:rPr>
      </w:pPr>
      <w:r w:rsidRPr="00FC29A9">
        <w:rPr>
          <w:b/>
          <w:color w:val="000000"/>
          <w:sz w:val="27"/>
          <w:szCs w:val="27"/>
          <w:lang w:val="en-US"/>
        </w:rPr>
        <w:lastRenderedPageBreak/>
        <w:t>II</w:t>
      </w:r>
      <w:r w:rsidRPr="00FC29A9">
        <w:rPr>
          <w:b/>
          <w:color w:val="000000"/>
          <w:sz w:val="27"/>
          <w:szCs w:val="27"/>
        </w:rPr>
        <w:t>. Порядок организации и проведения Конкурса</w:t>
      </w:r>
    </w:p>
    <w:p w:rsidR="00247795" w:rsidRPr="00FC29A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</w:p>
    <w:p w:rsidR="00FC29A9" w:rsidRDefault="00C827BE" w:rsidP="00FC29A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7. Региональный этап Конкурса проводится управлением по контролю за оборотом наркотиков ГУ МВД России по Алтайскому краю</w:t>
      </w:r>
      <w:r w:rsidR="00FC29A9" w:rsidRPr="00FC29A9">
        <w:rPr>
          <w:rStyle w:val="ac"/>
          <w:sz w:val="27"/>
          <w:szCs w:val="27"/>
        </w:rPr>
        <w:footnoteReference w:id="3"/>
      </w:r>
      <w:r w:rsidRPr="00FC29A9">
        <w:rPr>
          <w:color w:val="000000"/>
          <w:sz w:val="27"/>
          <w:szCs w:val="27"/>
        </w:rPr>
        <w:t xml:space="preserve"> с 10 января по 20 февраля 2019 года.</w:t>
      </w:r>
    </w:p>
    <w:p w:rsidR="00C827BE" w:rsidRPr="00FC29A9" w:rsidRDefault="00C827BE" w:rsidP="00FC29A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Конкурсные работы должны быть представлены </w:t>
      </w:r>
      <w:r w:rsidR="006E03D6" w:rsidRPr="00FC29A9">
        <w:rPr>
          <w:color w:val="000000"/>
          <w:sz w:val="27"/>
          <w:szCs w:val="27"/>
        </w:rPr>
        <w:t xml:space="preserve">до 14 февраля 2019 года </w:t>
      </w:r>
      <w:r w:rsidRPr="00FC29A9">
        <w:rPr>
          <w:color w:val="000000"/>
          <w:sz w:val="27"/>
          <w:szCs w:val="27"/>
        </w:rPr>
        <w:t xml:space="preserve">по адресу: г. Барнаул, ул. Молодежная, д. 3 для Елены </w:t>
      </w:r>
      <w:proofErr w:type="spellStart"/>
      <w:r w:rsidRPr="00FC29A9">
        <w:rPr>
          <w:color w:val="000000"/>
          <w:sz w:val="27"/>
          <w:szCs w:val="27"/>
        </w:rPr>
        <w:t>Жалыбиной</w:t>
      </w:r>
      <w:proofErr w:type="spellEnd"/>
      <w:r w:rsidRPr="00FC29A9">
        <w:rPr>
          <w:color w:val="000000"/>
          <w:sz w:val="27"/>
          <w:szCs w:val="27"/>
        </w:rPr>
        <w:t xml:space="preserve">, контактный телефон: (3852) 392-920, электронная почта: </w:t>
      </w:r>
      <w:hyperlink r:id="rId6" w:history="1">
        <w:r w:rsidRPr="00FC29A9">
          <w:rPr>
            <w:rStyle w:val="a3"/>
            <w:color w:val="auto"/>
            <w:sz w:val="27"/>
            <w:szCs w:val="27"/>
            <w:u w:val="none"/>
            <w:lang w:val="en-US"/>
          </w:rPr>
          <w:t>ezhalybina</w:t>
        </w:r>
        <w:r w:rsidRPr="00FC29A9">
          <w:rPr>
            <w:rStyle w:val="a3"/>
            <w:color w:val="auto"/>
            <w:sz w:val="27"/>
            <w:szCs w:val="27"/>
            <w:u w:val="none"/>
          </w:rPr>
          <w:t>@</w:t>
        </w:r>
        <w:r w:rsidRPr="00FC29A9">
          <w:rPr>
            <w:rStyle w:val="a3"/>
            <w:color w:val="auto"/>
            <w:sz w:val="27"/>
            <w:szCs w:val="27"/>
            <w:u w:val="none"/>
            <w:lang w:val="en-US"/>
          </w:rPr>
          <w:t>mvd</w:t>
        </w:r>
        <w:r w:rsidRPr="00FC29A9">
          <w:rPr>
            <w:rStyle w:val="a3"/>
            <w:color w:val="auto"/>
            <w:sz w:val="27"/>
            <w:szCs w:val="27"/>
            <w:u w:val="none"/>
          </w:rPr>
          <w:t>.</w:t>
        </w:r>
        <w:proofErr w:type="spellStart"/>
        <w:r w:rsidRPr="00FC29A9">
          <w:rPr>
            <w:rStyle w:val="a3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FC29A9">
        <w:rPr>
          <w:sz w:val="27"/>
          <w:szCs w:val="27"/>
        </w:rPr>
        <w:t>.</w:t>
      </w:r>
    </w:p>
    <w:p w:rsidR="000B66ED" w:rsidRPr="00FC29A9" w:rsidRDefault="00E14DF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8. Для проведения предварительного конкурсного отбора </w:t>
      </w:r>
      <w:r w:rsidR="000B66ED" w:rsidRPr="00FC29A9">
        <w:rPr>
          <w:color w:val="000000"/>
          <w:sz w:val="27"/>
          <w:szCs w:val="27"/>
        </w:rPr>
        <w:t xml:space="preserve">на региональном уровне </w:t>
      </w:r>
      <w:r w:rsidRPr="00FC29A9">
        <w:rPr>
          <w:color w:val="000000"/>
          <w:sz w:val="27"/>
          <w:szCs w:val="27"/>
        </w:rPr>
        <w:t xml:space="preserve">в </w:t>
      </w:r>
      <w:r w:rsidR="00FC29A9">
        <w:rPr>
          <w:color w:val="000000"/>
          <w:sz w:val="27"/>
          <w:szCs w:val="27"/>
        </w:rPr>
        <w:t>УНК ГУ</w:t>
      </w:r>
      <w:r w:rsidR="000B66ED" w:rsidRPr="00FC29A9">
        <w:rPr>
          <w:color w:val="000000"/>
          <w:sz w:val="27"/>
          <w:szCs w:val="27"/>
        </w:rPr>
        <w:t xml:space="preserve"> создается отборочная комиссия. </w:t>
      </w:r>
      <w:r w:rsidRPr="00FC29A9">
        <w:rPr>
          <w:color w:val="000000"/>
          <w:sz w:val="27"/>
          <w:szCs w:val="27"/>
        </w:rPr>
        <w:t xml:space="preserve"> </w:t>
      </w:r>
    </w:p>
    <w:p w:rsidR="00C827BE" w:rsidRPr="00FC29A9" w:rsidRDefault="00C827BE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В состав </w:t>
      </w:r>
      <w:r w:rsidR="000B66ED" w:rsidRPr="00FC29A9">
        <w:rPr>
          <w:color w:val="000000"/>
          <w:sz w:val="27"/>
          <w:szCs w:val="27"/>
        </w:rPr>
        <w:t xml:space="preserve">отборочной </w:t>
      </w:r>
      <w:r w:rsidRPr="00FC29A9">
        <w:rPr>
          <w:color w:val="000000"/>
          <w:sz w:val="27"/>
          <w:szCs w:val="27"/>
        </w:rPr>
        <w:t xml:space="preserve">комиссии входят представители </w:t>
      </w:r>
      <w:r w:rsidR="00FC29A9">
        <w:rPr>
          <w:color w:val="000000"/>
          <w:sz w:val="27"/>
          <w:szCs w:val="27"/>
        </w:rPr>
        <w:t xml:space="preserve">УНК </w:t>
      </w:r>
      <w:r w:rsidRPr="00FC29A9">
        <w:rPr>
          <w:color w:val="000000"/>
          <w:sz w:val="27"/>
          <w:szCs w:val="27"/>
        </w:rPr>
        <w:t xml:space="preserve">ГУ и </w:t>
      </w:r>
      <w:r w:rsidRPr="00FC29A9">
        <w:rPr>
          <w:rStyle w:val="1"/>
          <w:sz w:val="27"/>
          <w:szCs w:val="27"/>
          <w:u w:val="none"/>
        </w:rPr>
        <w:t>специалисты в области социальной реклам</w:t>
      </w:r>
      <w:r w:rsidRPr="00FC29A9">
        <w:rPr>
          <w:color w:val="000000"/>
          <w:sz w:val="27"/>
          <w:szCs w:val="27"/>
        </w:rPr>
        <w:t>ы. В ходе регионального этапа осуществляется проведение предварительного конкурсного отбора. По результатам предварительного конкурсного отбора оформляется протокол заседания региональной отборочной комиссии и не более одной лучшей работы по каждой номинации</w:t>
      </w:r>
      <w:r w:rsidR="000B66ED" w:rsidRPr="00FC29A9">
        <w:rPr>
          <w:color w:val="000000"/>
          <w:sz w:val="27"/>
          <w:szCs w:val="27"/>
        </w:rPr>
        <w:t xml:space="preserve"> Конкурса</w:t>
      </w:r>
      <w:r w:rsidRPr="00FC29A9">
        <w:rPr>
          <w:color w:val="000000"/>
          <w:sz w:val="27"/>
          <w:szCs w:val="27"/>
        </w:rPr>
        <w:t xml:space="preserve"> вместе с </w:t>
      </w:r>
      <w:r w:rsidR="000B66ED" w:rsidRPr="00FC29A9">
        <w:rPr>
          <w:color w:val="000000"/>
          <w:sz w:val="27"/>
          <w:szCs w:val="27"/>
        </w:rPr>
        <w:t>заявкой</w:t>
      </w:r>
      <w:r w:rsidRPr="00FC29A9">
        <w:rPr>
          <w:color w:val="000000"/>
          <w:sz w:val="27"/>
          <w:szCs w:val="27"/>
        </w:rPr>
        <w:t xml:space="preserve"> направляются в ГУНК МВД России в срок до 2</w:t>
      </w:r>
      <w:r w:rsidR="000B66ED" w:rsidRPr="00FC29A9">
        <w:rPr>
          <w:color w:val="000000"/>
          <w:sz w:val="27"/>
          <w:szCs w:val="27"/>
        </w:rPr>
        <w:t>5</w:t>
      </w:r>
      <w:r w:rsidRPr="00FC29A9">
        <w:rPr>
          <w:color w:val="000000"/>
          <w:sz w:val="27"/>
          <w:szCs w:val="27"/>
        </w:rPr>
        <w:t xml:space="preserve"> февраля</w:t>
      </w:r>
      <w:r w:rsidR="000B66ED" w:rsidRPr="00FC29A9">
        <w:rPr>
          <w:color w:val="000000"/>
          <w:sz w:val="27"/>
          <w:szCs w:val="27"/>
        </w:rPr>
        <w:t xml:space="preserve"> 2019 года</w:t>
      </w:r>
      <w:r w:rsidRPr="00FC29A9">
        <w:rPr>
          <w:color w:val="000000"/>
          <w:sz w:val="27"/>
          <w:szCs w:val="27"/>
        </w:rPr>
        <w:t>.</w:t>
      </w:r>
    </w:p>
    <w:p w:rsidR="000B66ED" w:rsidRPr="00FC29A9" w:rsidRDefault="000B66ED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9. Федеральный этап проводится с 25 февраля 2019 года по 1 июня 2019 года, в ходе которого осуществляется оценка поступивших конкурсных работ, определение победителей и призеров Конкурса.</w:t>
      </w:r>
    </w:p>
    <w:p w:rsidR="000B66ED" w:rsidRPr="00FC29A9" w:rsidRDefault="000B66ED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9.1. Решение конкурсной комиссии оформляется протоколом.</w:t>
      </w:r>
    </w:p>
    <w:p w:rsidR="000B66ED" w:rsidRPr="00FC29A9" w:rsidRDefault="000B66ED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10. Конкурсные работы могут быть использованы организаторами Конкурса в целях размещения в эфире федеральных и </w:t>
      </w:r>
      <w:r w:rsidRPr="00FC29A9">
        <w:rPr>
          <w:color w:val="000000"/>
          <w:kern w:val="36"/>
          <w:sz w:val="27"/>
          <w:szCs w:val="27"/>
          <w:lang w:eastAsia="en-US"/>
        </w:rPr>
        <w:t xml:space="preserve">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</w:r>
      <w:r w:rsidRPr="00FC29A9">
        <w:rPr>
          <w:color w:val="000000"/>
          <w:sz w:val="27"/>
          <w:szCs w:val="27"/>
        </w:rPr>
        <w:t xml:space="preserve"> </w:t>
      </w:r>
    </w:p>
    <w:p w:rsidR="00247795" w:rsidRPr="00FC29A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0B66ED" w:rsidRPr="00FC29A9" w:rsidRDefault="000B66ED" w:rsidP="000B66ED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7"/>
          <w:szCs w:val="27"/>
        </w:rPr>
      </w:pPr>
      <w:r w:rsidRPr="00FC29A9">
        <w:rPr>
          <w:b/>
          <w:color w:val="000000"/>
          <w:sz w:val="27"/>
          <w:szCs w:val="27"/>
          <w:lang w:val="en-US"/>
        </w:rPr>
        <w:t>III</w:t>
      </w:r>
      <w:r w:rsidRPr="00FC29A9">
        <w:rPr>
          <w:b/>
          <w:color w:val="000000"/>
          <w:sz w:val="27"/>
          <w:szCs w:val="27"/>
        </w:rPr>
        <w:t>. Требования, предъявляемые к конкурсным работ</w:t>
      </w:r>
    </w:p>
    <w:p w:rsidR="008A1792" w:rsidRPr="00FC29A9" w:rsidRDefault="008A1792" w:rsidP="000B66ED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7"/>
          <w:szCs w:val="27"/>
        </w:rPr>
      </w:pPr>
    </w:p>
    <w:p w:rsidR="008A1792" w:rsidRPr="00FC29A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11. 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</w:t>
      </w:r>
      <w:r w:rsidRPr="00FC29A9">
        <w:rPr>
          <w:color w:val="000000"/>
          <w:sz w:val="27"/>
          <w:szCs w:val="27"/>
          <w:lang w:val="en-US"/>
        </w:rPr>
        <w:t>CD</w:t>
      </w:r>
      <w:r w:rsidRPr="00FC29A9">
        <w:rPr>
          <w:color w:val="000000"/>
          <w:sz w:val="27"/>
          <w:szCs w:val="27"/>
        </w:rPr>
        <w:t xml:space="preserve"> или </w:t>
      </w:r>
      <w:r w:rsidRPr="00FC29A9">
        <w:rPr>
          <w:color w:val="000000"/>
          <w:sz w:val="27"/>
          <w:szCs w:val="27"/>
          <w:lang w:val="en-US"/>
        </w:rPr>
        <w:t>DVD</w:t>
      </w:r>
      <w:r w:rsidRPr="00FC29A9">
        <w:rPr>
          <w:color w:val="000000"/>
          <w:sz w:val="27"/>
          <w:szCs w:val="27"/>
        </w:rPr>
        <w:t xml:space="preserve">). Форматы файла: </w:t>
      </w:r>
      <w:r w:rsidRPr="00FC29A9">
        <w:rPr>
          <w:color w:val="000000"/>
          <w:sz w:val="27"/>
          <w:szCs w:val="27"/>
          <w:lang w:val="en-US"/>
        </w:rPr>
        <w:t>JPG</w:t>
      </w:r>
      <w:r w:rsidRPr="00FC29A9">
        <w:rPr>
          <w:color w:val="000000"/>
          <w:sz w:val="27"/>
          <w:szCs w:val="27"/>
        </w:rPr>
        <w:t>, разрешение 1920</w:t>
      </w:r>
      <w:r w:rsidRPr="00FC29A9">
        <w:rPr>
          <w:color w:val="000000"/>
          <w:sz w:val="27"/>
          <w:szCs w:val="27"/>
          <w:lang w:val="en-US"/>
        </w:rPr>
        <w:t>x</w:t>
      </w:r>
      <w:r w:rsidRPr="00FC29A9">
        <w:rPr>
          <w:color w:val="000000"/>
          <w:sz w:val="27"/>
          <w:szCs w:val="27"/>
        </w:rPr>
        <w:t>1080р (формат 16</w:t>
      </w:r>
      <w:r w:rsidRPr="00FC29A9">
        <w:rPr>
          <w:color w:val="000000"/>
          <w:sz w:val="27"/>
          <w:szCs w:val="27"/>
          <w:lang w:val="en-US"/>
        </w:rPr>
        <w:t>x</w:t>
      </w:r>
      <w:r w:rsidRPr="00FC29A9">
        <w:rPr>
          <w:color w:val="000000"/>
          <w:sz w:val="27"/>
          <w:szCs w:val="27"/>
        </w:rPr>
        <w:t>9), не более 10 МБ.</w:t>
      </w:r>
    </w:p>
    <w:p w:rsidR="008A1792" w:rsidRPr="00FC29A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12. 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</w:t>
      </w:r>
      <w:r w:rsidRPr="00FC29A9">
        <w:rPr>
          <w:color w:val="000000"/>
          <w:sz w:val="27"/>
          <w:szCs w:val="27"/>
          <w:lang w:val="en-US"/>
        </w:rPr>
        <w:t>CD</w:t>
      </w:r>
      <w:r w:rsidRPr="00FC29A9">
        <w:rPr>
          <w:color w:val="000000"/>
          <w:sz w:val="27"/>
          <w:szCs w:val="27"/>
        </w:rPr>
        <w:t xml:space="preserve"> или </w:t>
      </w:r>
      <w:r w:rsidRPr="00FC29A9">
        <w:rPr>
          <w:color w:val="000000"/>
          <w:sz w:val="27"/>
          <w:szCs w:val="27"/>
          <w:lang w:val="en-US"/>
        </w:rPr>
        <w:t>DVD</w:t>
      </w:r>
      <w:r w:rsidRPr="00FC29A9">
        <w:rPr>
          <w:color w:val="000000"/>
          <w:sz w:val="27"/>
          <w:szCs w:val="27"/>
        </w:rPr>
        <w:t xml:space="preserve">). Форматы файла: </w:t>
      </w:r>
      <w:proofErr w:type="spellStart"/>
      <w:r w:rsidRPr="00FC29A9">
        <w:rPr>
          <w:color w:val="000000"/>
          <w:sz w:val="27"/>
          <w:szCs w:val="27"/>
          <w:lang w:val="en-US"/>
        </w:rPr>
        <w:t>avi</w:t>
      </w:r>
      <w:proofErr w:type="spellEnd"/>
      <w:r w:rsidRPr="00FC29A9">
        <w:rPr>
          <w:color w:val="000000"/>
          <w:sz w:val="27"/>
          <w:szCs w:val="27"/>
        </w:rPr>
        <w:t xml:space="preserve">, </w:t>
      </w:r>
      <w:r w:rsidRPr="00FC29A9">
        <w:rPr>
          <w:color w:val="000000"/>
          <w:sz w:val="27"/>
          <w:szCs w:val="27"/>
          <w:lang w:val="en-US"/>
        </w:rPr>
        <w:t>mpeg</w:t>
      </w:r>
      <w:r w:rsidRPr="00FC29A9">
        <w:rPr>
          <w:color w:val="000000"/>
          <w:sz w:val="27"/>
          <w:szCs w:val="27"/>
        </w:rPr>
        <w:t xml:space="preserve"> 4; разрешение 1920х108Ор, не более 500 МБ; длительность: не более 120 сек.; звук: 16 бит, стерео.</w:t>
      </w:r>
    </w:p>
    <w:p w:rsidR="008A1792" w:rsidRPr="00FC29A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13. Конкурсные работы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 (</w:t>
      </w:r>
      <w:r w:rsidRPr="00FC29A9">
        <w:rPr>
          <w:color w:val="000000"/>
          <w:sz w:val="27"/>
          <w:szCs w:val="27"/>
          <w:lang w:val="en-US"/>
        </w:rPr>
        <w:t>CD</w:t>
      </w:r>
      <w:r w:rsidRPr="00FC29A9">
        <w:rPr>
          <w:color w:val="000000"/>
          <w:sz w:val="27"/>
          <w:szCs w:val="27"/>
        </w:rPr>
        <w:t xml:space="preserve"> или </w:t>
      </w:r>
      <w:r w:rsidRPr="00FC29A9">
        <w:rPr>
          <w:color w:val="000000"/>
          <w:sz w:val="27"/>
          <w:szCs w:val="27"/>
          <w:lang w:val="en-US"/>
        </w:rPr>
        <w:t>DVD</w:t>
      </w:r>
      <w:r w:rsidRPr="00FC29A9">
        <w:rPr>
          <w:color w:val="000000"/>
          <w:sz w:val="27"/>
          <w:szCs w:val="27"/>
        </w:rPr>
        <w:t xml:space="preserve">). Форматы файла: </w:t>
      </w:r>
      <w:r w:rsidRPr="00FC29A9">
        <w:rPr>
          <w:color w:val="000000"/>
          <w:sz w:val="27"/>
          <w:szCs w:val="27"/>
          <w:lang w:val="en-US"/>
        </w:rPr>
        <w:t>JPG</w:t>
      </w:r>
      <w:r w:rsidRPr="00FC29A9">
        <w:rPr>
          <w:color w:val="000000"/>
          <w:sz w:val="27"/>
          <w:szCs w:val="27"/>
        </w:rPr>
        <w:t>/</w:t>
      </w:r>
      <w:r w:rsidRPr="00FC29A9">
        <w:rPr>
          <w:color w:val="000000"/>
          <w:sz w:val="27"/>
          <w:szCs w:val="27"/>
          <w:lang w:val="en-US"/>
        </w:rPr>
        <w:t>PDF</w:t>
      </w:r>
      <w:r w:rsidRPr="00FC29A9">
        <w:rPr>
          <w:color w:val="000000"/>
          <w:sz w:val="27"/>
          <w:szCs w:val="27"/>
        </w:rPr>
        <w:t>, разрешение 1920х1080р (формат 16</w:t>
      </w:r>
      <w:r w:rsidRPr="00FC29A9">
        <w:rPr>
          <w:color w:val="000000"/>
          <w:sz w:val="27"/>
          <w:szCs w:val="27"/>
          <w:lang w:val="en-US"/>
        </w:rPr>
        <w:t>x</w:t>
      </w:r>
      <w:r w:rsidRPr="00FC29A9">
        <w:rPr>
          <w:color w:val="000000"/>
          <w:sz w:val="27"/>
          <w:szCs w:val="27"/>
        </w:rPr>
        <w:t>9), не более 10 МБ.</w:t>
      </w:r>
    </w:p>
    <w:p w:rsidR="008A1792" w:rsidRPr="00FC29A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14. К работам, представленным на Конкурс, предлагается краткая аннотация.</w:t>
      </w:r>
    </w:p>
    <w:p w:rsidR="009944A5" w:rsidRPr="00FC29A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lastRenderedPageBreak/>
        <w:t>15.</w:t>
      </w:r>
      <w:r w:rsidR="00FC29A9">
        <w:rPr>
          <w:color w:val="000000"/>
          <w:sz w:val="27"/>
          <w:szCs w:val="27"/>
        </w:rPr>
        <w:t xml:space="preserve"> </w:t>
      </w:r>
      <w:r w:rsidRPr="00FC29A9">
        <w:rPr>
          <w:color w:val="000000"/>
          <w:sz w:val="27"/>
          <w:szCs w:val="27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8A1792" w:rsidRPr="00FC29A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 </w:t>
      </w:r>
      <w:r w:rsidR="009944A5" w:rsidRPr="00FC29A9">
        <w:rPr>
          <w:color w:val="000000"/>
          <w:sz w:val="27"/>
          <w:szCs w:val="27"/>
        </w:rPr>
        <w:t>16. Конкурсные работы не рецензируются и не возвращаются.</w:t>
      </w:r>
    </w:p>
    <w:p w:rsidR="009944A5" w:rsidRPr="00FC29A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9944A5" w:rsidRPr="00FC29A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FC29A9">
        <w:rPr>
          <w:b/>
          <w:color w:val="000000"/>
          <w:sz w:val="27"/>
          <w:szCs w:val="27"/>
          <w:lang w:val="en-US"/>
        </w:rPr>
        <w:t>IV</w:t>
      </w:r>
      <w:r w:rsidRPr="00FC29A9">
        <w:rPr>
          <w:b/>
          <w:color w:val="000000"/>
          <w:sz w:val="27"/>
          <w:szCs w:val="27"/>
        </w:rPr>
        <w:t>. Оценка конкурсных работ и порядок награждения победителей и призеров Конкурса</w:t>
      </w:r>
    </w:p>
    <w:p w:rsidR="009944A5" w:rsidRPr="00FC29A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</w:p>
    <w:p w:rsidR="009944A5" w:rsidRPr="00FC29A9" w:rsidRDefault="009944A5" w:rsidP="009944A5">
      <w:pPr>
        <w:ind w:firstLine="709"/>
        <w:jc w:val="both"/>
        <w:rPr>
          <w:sz w:val="27"/>
          <w:szCs w:val="27"/>
        </w:rPr>
      </w:pPr>
      <w:r w:rsidRPr="00FC29A9">
        <w:rPr>
          <w:color w:val="000000"/>
          <w:sz w:val="27"/>
          <w:szCs w:val="27"/>
        </w:rPr>
        <w:t>17.</w:t>
      </w:r>
      <w:r w:rsidRPr="00FC29A9">
        <w:rPr>
          <w:sz w:val="27"/>
          <w:szCs w:val="27"/>
        </w:rPr>
        <w:t xml:space="preserve"> Предоставленные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9944A5" w:rsidRPr="00FC29A9" w:rsidRDefault="009944A5" w:rsidP="009944A5">
      <w:pPr>
        <w:ind w:firstLine="709"/>
        <w:jc w:val="both"/>
        <w:rPr>
          <w:sz w:val="27"/>
          <w:szCs w:val="27"/>
        </w:rPr>
      </w:pPr>
      <w:r w:rsidRPr="00FC29A9">
        <w:rPr>
          <w:sz w:val="27"/>
          <w:szCs w:val="27"/>
        </w:rPr>
        <w:t>17.1. Социальная значимость.</w:t>
      </w:r>
    </w:p>
    <w:p w:rsidR="009944A5" w:rsidRPr="00FC29A9" w:rsidRDefault="009944A5" w:rsidP="009944A5">
      <w:pPr>
        <w:ind w:firstLine="709"/>
        <w:jc w:val="both"/>
        <w:rPr>
          <w:sz w:val="27"/>
          <w:szCs w:val="27"/>
        </w:rPr>
      </w:pPr>
      <w:r w:rsidRPr="00FC29A9">
        <w:rPr>
          <w:sz w:val="27"/>
          <w:szCs w:val="27"/>
        </w:rPr>
        <w:t>17.2. Информированность.</w:t>
      </w:r>
    </w:p>
    <w:p w:rsidR="009944A5" w:rsidRPr="00FC29A9" w:rsidRDefault="009944A5" w:rsidP="009944A5">
      <w:pPr>
        <w:ind w:firstLine="709"/>
        <w:jc w:val="both"/>
        <w:rPr>
          <w:sz w:val="27"/>
          <w:szCs w:val="27"/>
        </w:rPr>
      </w:pPr>
      <w:r w:rsidRPr="00FC29A9">
        <w:rPr>
          <w:sz w:val="27"/>
          <w:szCs w:val="27"/>
        </w:rPr>
        <w:t>17.3. Глубина проработки темы.</w:t>
      </w:r>
    </w:p>
    <w:p w:rsidR="009944A5" w:rsidRPr="00FC29A9" w:rsidRDefault="009944A5" w:rsidP="009944A5">
      <w:pPr>
        <w:ind w:firstLine="709"/>
        <w:jc w:val="both"/>
        <w:rPr>
          <w:sz w:val="27"/>
          <w:szCs w:val="27"/>
        </w:rPr>
      </w:pPr>
      <w:r w:rsidRPr="00FC29A9">
        <w:rPr>
          <w:sz w:val="27"/>
          <w:szCs w:val="27"/>
        </w:rPr>
        <w:t>17.4. Оригинальность подачи материала.</w:t>
      </w:r>
    </w:p>
    <w:p w:rsidR="009944A5" w:rsidRPr="00FC29A9" w:rsidRDefault="009944A5" w:rsidP="009944A5">
      <w:pPr>
        <w:ind w:firstLine="709"/>
        <w:jc w:val="both"/>
        <w:rPr>
          <w:color w:val="000000"/>
          <w:sz w:val="27"/>
          <w:szCs w:val="27"/>
        </w:rPr>
      </w:pPr>
      <w:r w:rsidRPr="00FC29A9">
        <w:rPr>
          <w:sz w:val="27"/>
          <w:szCs w:val="27"/>
        </w:rPr>
        <w:t>17.5. Практическая ценность.</w:t>
      </w:r>
    </w:p>
    <w:p w:rsidR="009944A5" w:rsidRPr="00FC29A9" w:rsidRDefault="00075575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18. </w:t>
      </w:r>
      <w:r w:rsidR="00375CD6" w:rsidRPr="00FC29A9">
        <w:rPr>
          <w:color w:val="000000"/>
          <w:sz w:val="27"/>
          <w:szCs w:val="27"/>
        </w:rPr>
        <w:t>Конкурсные работы оцениваются в каждой номинации.</w:t>
      </w:r>
    </w:p>
    <w:p w:rsidR="00375CD6" w:rsidRPr="00FC29A9" w:rsidRDefault="00375CD6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19. </w:t>
      </w:r>
      <w:r w:rsidR="000E22E5" w:rsidRPr="00FC29A9">
        <w:rPr>
          <w:color w:val="000000"/>
          <w:sz w:val="27"/>
          <w:szCs w:val="27"/>
        </w:rPr>
        <w:t>По итогам Конкурса конкурсная комиссия определяет одного победителя и двух призеров в каждой номинации.</w:t>
      </w:r>
    </w:p>
    <w:p w:rsidR="000E22E5" w:rsidRPr="00FC29A9" w:rsidRDefault="000E22E5" w:rsidP="000E22E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20. Информация об итогах Конкурса размещается на ресурсах АПК «Официа</w:t>
      </w:r>
      <w:r w:rsidRPr="00FC29A9">
        <w:rPr>
          <w:rStyle w:val="1"/>
          <w:sz w:val="27"/>
          <w:szCs w:val="27"/>
          <w:u w:val="none"/>
        </w:rPr>
        <w:t>льный сайт МВД России</w:t>
      </w:r>
      <w:r w:rsidRPr="00FC29A9">
        <w:rPr>
          <w:color w:val="000000"/>
          <w:sz w:val="27"/>
          <w:szCs w:val="27"/>
        </w:rPr>
        <w:t>» до 15 июня 2019 года.</w:t>
      </w:r>
    </w:p>
    <w:p w:rsidR="000E22E5" w:rsidRPr="00FC29A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21. Победителю Конкурса в каждой номинации вручаются приз «Победитель конкурса «Спасем жизнь вместе», диплом и ценный подарок. </w:t>
      </w:r>
    </w:p>
    <w:p w:rsidR="000E22E5" w:rsidRPr="00FC29A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22. Призерам Конкурса в каждой номинации вручаются диплом «Призер конкурса «Спасем жизнь вместе» и ценный подарок. </w:t>
      </w:r>
    </w:p>
    <w:p w:rsidR="00E91C6B" w:rsidRPr="00FC29A9" w:rsidRDefault="00E91C6B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7"/>
          <w:szCs w:val="27"/>
        </w:rPr>
      </w:pPr>
      <w:r w:rsidRPr="00FC29A9">
        <w:rPr>
          <w:color w:val="000000"/>
          <w:sz w:val="27"/>
          <w:szCs w:val="27"/>
        </w:rPr>
        <w:t>23.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E91C6B" w:rsidRPr="00FC29A9" w:rsidRDefault="00E91C6B" w:rsidP="00E91C6B">
      <w:pPr>
        <w:pStyle w:val="a4"/>
        <w:spacing w:before="0" w:beforeAutospacing="0" w:after="0" w:afterAutospacing="0"/>
        <w:ind w:firstLine="709"/>
        <w:jc w:val="both"/>
        <w:rPr>
          <w:color w:val="000000"/>
          <w:kern w:val="36"/>
          <w:sz w:val="27"/>
          <w:szCs w:val="27"/>
        </w:rPr>
      </w:pPr>
      <w:r w:rsidRPr="00FC29A9">
        <w:rPr>
          <w:color w:val="000000"/>
          <w:sz w:val="27"/>
          <w:szCs w:val="27"/>
        </w:rPr>
        <w:t xml:space="preserve">24.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</w:t>
      </w:r>
      <w:r w:rsidRPr="00FC29A9">
        <w:rPr>
          <w:color w:val="000000"/>
          <w:kern w:val="36"/>
          <w:sz w:val="27"/>
          <w:szCs w:val="27"/>
        </w:rPr>
        <w:t>конкурсе социальной рекламы антинаркотической направленности и пропаганды здорового образа жизни «Спасем жизнь вместе».</w:t>
      </w:r>
    </w:p>
    <w:p w:rsidR="001A0E68" w:rsidRPr="00FC29A9" w:rsidRDefault="001A0E68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E91C6B" w:rsidRPr="00FC29A9" w:rsidRDefault="00E91C6B" w:rsidP="001A0E68">
      <w:pPr>
        <w:rPr>
          <w:sz w:val="27"/>
          <w:szCs w:val="27"/>
        </w:rPr>
      </w:pPr>
    </w:p>
    <w:p w:rsidR="001A0E68" w:rsidRPr="00AF7D17" w:rsidRDefault="004154EB" w:rsidP="001A0E6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F7D17">
        <w:rPr>
          <w:b/>
          <w:sz w:val="26"/>
          <w:szCs w:val="26"/>
        </w:rPr>
        <w:lastRenderedPageBreak/>
        <w:t>Заявка</w:t>
      </w:r>
    </w:p>
    <w:p w:rsidR="004154EB" w:rsidRPr="00AF7D17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proofErr w:type="gramStart"/>
      <w:r w:rsidRPr="00AF7D17">
        <w:rPr>
          <w:b/>
          <w:sz w:val="26"/>
          <w:szCs w:val="26"/>
        </w:rPr>
        <w:t>на</w:t>
      </w:r>
      <w:proofErr w:type="gramEnd"/>
      <w:r w:rsidRPr="00AF7D17">
        <w:rPr>
          <w:b/>
          <w:sz w:val="26"/>
          <w:szCs w:val="26"/>
        </w:rPr>
        <w:t xml:space="preserve"> участие во </w:t>
      </w:r>
      <w:r w:rsidRPr="00AF7D17">
        <w:rPr>
          <w:b/>
          <w:color w:val="000000"/>
          <w:sz w:val="26"/>
          <w:szCs w:val="26"/>
        </w:rPr>
        <w:t xml:space="preserve">Всероссийском </w:t>
      </w:r>
      <w:r w:rsidRPr="00AF7D17">
        <w:rPr>
          <w:b/>
          <w:color w:val="000000"/>
          <w:kern w:val="36"/>
          <w:sz w:val="26"/>
          <w:szCs w:val="26"/>
        </w:rPr>
        <w:t xml:space="preserve">конкурсе социальной рекламы антинаркотической направленности и пропаганды </w:t>
      </w:r>
    </w:p>
    <w:p w:rsidR="004154EB" w:rsidRPr="00AF7D17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proofErr w:type="gramStart"/>
      <w:r w:rsidRPr="00AF7D17">
        <w:rPr>
          <w:b/>
          <w:color w:val="000000"/>
          <w:kern w:val="36"/>
          <w:sz w:val="26"/>
          <w:szCs w:val="26"/>
        </w:rPr>
        <w:t>здорового</w:t>
      </w:r>
      <w:proofErr w:type="gramEnd"/>
      <w:r w:rsidRPr="00AF7D17">
        <w:rPr>
          <w:b/>
          <w:color w:val="000000"/>
          <w:kern w:val="36"/>
          <w:sz w:val="26"/>
          <w:szCs w:val="26"/>
        </w:rPr>
        <w:t xml:space="preserve"> образа жизни «Спасем жизнь вместе»</w:t>
      </w:r>
    </w:p>
    <w:p w:rsidR="004154EB" w:rsidRDefault="004154EB" w:rsidP="001A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9"/>
        <w:tblW w:w="9612" w:type="dxa"/>
        <w:tblLook w:val="04A0" w:firstRow="1" w:lastRow="0" w:firstColumn="1" w:lastColumn="0" w:noHBand="0" w:noVBand="1"/>
      </w:tblPr>
      <w:tblGrid>
        <w:gridCol w:w="679"/>
        <w:gridCol w:w="8933"/>
      </w:tblGrid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  <w:r w:rsidR="00FC29A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(при </w:t>
            </w:r>
            <w:proofErr w:type="gramStart"/>
            <w:r>
              <w:rPr>
                <w:sz w:val="24"/>
                <w:szCs w:val="24"/>
                <w:lang w:eastAsia="en-US"/>
              </w:rPr>
              <w:t>наличии)</w:t>
            </w:r>
            <w:r w:rsidR="001A0E68">
              <w:rPr>
                <w:sz w:val="24"/>
                <w:szCs w:val="24"/>
                <w:lang w:eastAsia="en-US"/>
              </w:rPr>
              <w:t>/</w:t>
            </w:r>
            <w:proofErr w:type="gramEnd"/>
            <w:r>
              <w:rPr>
                <w:sz w:val="24"/>
                <w:szCs w:val="24"/>
                <w:lang w:eastAsia="en-US"/>
              </w:rPr>
              <w:t>н</w:t>
            </w:r>
            <w:r w:rsidR="001A0E68">
              <w:rPr>
                <w:sz w:val="24"/>
                <w:szCs w:val="24"/>
                <w:lang w:eastAsia="en-US"/>
              </w:rPr>
              <w:t>аименование организации</w:t>
            </w:r>
            <w:r>
              <w:rPr>
                <w:sz w:val="24"/>
                <w:szCs w:val="24"/>
                <w:lang w:eastAsia="en-US"/>
              </w:rPr>
              <w:t>/наименование авторского коллектива: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рождения (число, месяц, год</w:t>
            </w:r>
            <w:r w:rsidR="004154EB">
              <w:rPr>
                <w:sz w:val="24"/>
                <w:szCs w:val="24"/>
                <w:lang w:eastAsia="en-US"/>
              </w:rPr>
              <w:t>) для физических лиц</w:t>
            </w:r>
            <w:r>
              <w:rPr>
                <w:sz w:val="24"/>
                <w:szCs w:val="24"/>
                <w:lang w:eastAsia="en-US"/>
              </w:rPr>
              <w:t>)</w:t>
            </w:r>
            <w:r w:rsidR="004154EB"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жительства/регистрации/юридический адрес</w:t>
            </w:r>
            <w:r w:rsidR="004154EB">
              <w:rPr>
                <w:sz w:val="24"/>
                <w:szCs w:val="24"/>
                <w:lang w:eastAsia="en-US"/>
              </w:rPr>
              <w:t xml:space="preserve"> юридического лица: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Контактные т</w:t>
            </w:r>
            <w:r w:rsidR="001A0E68">
              <w:rPr>
                <w:sz w:val="24"/>
                <w:szCs w:val="24"/>
                <w:lang w:eastAsia="en-US"/>
              </w:rPr>
              <w:t xml:space="preserve">елефоны: код города_______ </w:t>
            </w:r>
          </w:p>
          <w:p w:rsidR="001A0E68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1A0E68">
              <w:rPr>
                <w:sz w:val="24"/>
                <w:szCs w:val="24"/>
                <w:lang w:eastAsia="en-US"/>
              </w:rPr>
              <w:t>лужебный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___________, домашний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____________,</w:t>
            </w:r>
            <w:r>
              <w:rPr>
                <w:sz w:val="24"/>
                <w:szCs w:val="24"/>
                <w:lang w:eastAsia="en-US"/>
              </w:rPr>
              <w:t xml:space="preserve"> м</w:t>
            </w:r>
            <w:r w:rsidR="001A0E68">
              <w:rPr>
                <w:sz w:val="24"/>
                <w:szCs w:val="24"/>
                <w:lang w:eastAsia="en-US"/>
              </w:rPr>
              <w:t>обильный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_________________</w:t>
            </w:r>
          </w:p>
          <w:p w:rsidR="004154EB" w:rsidRDefault="004154EB" w:rsidP="004154EB">
            <w:pPr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Место </w:t>
            </w:r>
            <w:r w:rsidR="004154EB">
              <w:rPr>
                <w:sz w:val="24"/>
                <w:szCs w:val="24"/>
                <w:lang w:eastAsia="en-US"/>
              </w:rPr>
              <w:t xml:space="preserve">работы, </w:t>
            </w:r>
            <w:r>
              <w:rPr>
                <w:sz w:val="24"/>
                <w:szCs w:val="24"/>
                <w:lang w:eastAsia="en-US"/>
              </w:rPr>
              <w:t>уч</w:t>
            </w:r>
            <w:r w:rsidR="004154EB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бы (курс, факультет)</w:t>
            </w:r>
            <w:r w:rsidR="004154EB">
              <w:rPr>
                <w:sz w:val="24"/>
                <w:szCs w:val="24"/>
                <w:lang w:eastAsia="en-US"/>
              </w:rPr>
              <w:t xml:space="preserve"> для физических лиц)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Номинация и </w:t>
            </w:r>
            <w:r w:rsidR="004154EB">
              <w:rPr>
                <w:sz w:val="24"/>
                <w:szCs w:val="24"/>
                <w:lang w:eastAsia="en-US"/>
              </w:rPr>
              <w:t>наименование</w:t>
            </w:r>
            <w:r>
              <w:rPr>
                <w:sz w:val="24"/>
                <w:szCs w:val="24"/>
                <w:lang w:eastAsia="en-US"/>
              </w:rPr>
              <w:t xml:space="preserve"> конкурсной работы: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Default="001A0E68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lang w:eastAsia="en-US"/>
              </w:rPr>
              <w:t>Прошу зарегистрировать</w:t>
            </w:r>
            <w:r w:rsidR="004154E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 качестве участника</w:t>
            </w:r>
            <w:r>
              <w:rPr>
                <w:color w:val="000000"/>
                <w:lang w:eastAsia="en-US"/>
              </w:rPr>
              <w:t xml:space="preserve"> Всероссийского </w:t>
            </w:r>
            <w:r>
              <w:rPr>
                <w:color w:val="000000"/>
                <w:kern w:val="36"/>
                <w:lang w:eastAsia="en-US"/>
              </w:rPr>
              <w:t xml:space="preserve">конкурса социальной рекламы антинаркотической направленности и пропаганды здорового образа жизни «Спасем жизнь вместе». </w:t>
            </w:r>
          </w:p>
          <w:p w:rsidR="00F07DD0" w:rsidRDefault="004154EB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Представленная работа не нарушает авторские права или иные права</w:t>
            </w:r>
            <w:r w:rsidR="00F07DD0">
              <w:rPr>
                <w:color w:val="000000"/>
                <w:kern w:val="36"/>
                <w:lang w:eastAsia="en-US"/>
              </w:rPr>
              <w:t xml:space="preserve"> интеллектуальной собственности третьих лиц.</w:t>
            </w:r>
          </w:p>
          <w:p w:rsidR="001A0E68" w:rsidRDefault="00F07DD0" w:rsidP="00F07DD0">
            <w:pPr>
              <w:pStyle w:val="a4"/>
              <w:spacing w:before="0" w:beforeAutospacing="0" w:after="0" w:afterAutospacing="0"/>
              <w:ind w:firstLine="596"/>
              <w:jc w:val="both"/>
              <w:rPr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      </w:r>
          </w:p>
        </w:tc>
      </w:tr>
    </w:tbl>
    <w:p w:rsidR="001A0E68" w:rsidRDefault="001A0E68" w:rsidP="001A0E68"/>
    <w:p w:rsidR="00E91C6B" w:rsidRDefault="00E91C6B" w:rsidP="001A0E68"/>
    <w:p w:rsidR="001A0E68" w:rsidRPr="00AF7D17" w:rsidRDefault="00F07DD0" w:rsidP="001A0E68">
      <w:pPr>
        <w:rPr>
          <w:sz w:val="26"/>
          <w:szCs w:val="26"/>
        </w:rPr>
      </w:pPr>
      <w:r w:rsidRPr="00AF7D17">
        <w:rPr>
          <w:sz w:val="26"/>
          <w:szCs w:val="26"/>
        </w:rPr>
        <w:t xml:space="preserve">«      » ________ 20 ____ г.                                          </w:t>
      </w:r>
      <w:r w:rsidR="00AF7D17">
        <w:rPr>
          <w:sz w:val="26"/>
          <w:szCs w:val="26"/>
        </w:rPr>
        <w:t xml:space="preserve">          </w:t>
      </w:r>
      <w:r w:rsidRPr="00AF7D17">
        <w:rPr>
          <w:sz w:val="26"/>
          <w:szCs w:val="26"/>
        </w:rPr>
        <w:t xml:space="preserve">    </w:t>
      </w:r>
      <w:r w:rsidR="001A0E68" w:rsidRPr="00AF7D17">
        <w:rPr>
          <w:sz w:val="26"/>
          <w:szCs w:val="26"/>
        </w:rPr>
        <w:t xml:space="preserve">Подпись________________ </w:t>
      </w:r>
    </w:p>
    <w:p w:rsidR="001A0E68" w:rsidRDefault="001A0E68" w:rsidP="001A0E68">
      <w:pPr>
        <w:rPr>
          <w:sz w:val="24"/>
          <w:szCs w:val="24"/>
        </w:rPr>
      </w:pPr>
    </w:p>
    <w:p w:rsidR="001A0E68" w:rsidRDefault="001A0E68" w:rsidP="001A0E68"/>
    <w:p w:rsidR="001A0E68" w:rsidRDefault="001A0E68" w:rsidP="001A0E68"/>
    <w:p w:rsidR="001A0E68" w:rsidRDefault="001A0E68" w:rsidP="001A0E68"/>
    <w:p w:rsidR="001A0E68" w:rsidRDefault="001A0E68" w:rsidP="001A0E68">
      <w:pPr>
        <w:pStyle w:val="a7"/>
        <w:framePr w:wrap="none" w:vAnchor="page" w:hAnchor="page" w:x="3486" w:y="13655"/>
        <w:shd w:val="clear" w:color="auto" w:fill="auto"/>
        <w:spacing w:line="200" w:lineRule="exact"/>
      </w:pPr>
    </w:p>
    <w:p w:rsidR="001A0E68" w:rsidRDefault="001A0E68" w:rsidP="004154EB">
      <w:pPr>
        <w:rPr>
          <w:sz w:val="2"/>
          <w:szCs w:val="2"/>
        </w:rPr>
      </w:pPr>
    </w:p>
    <w:sectPr w:rsidR="001A0E68" w:rsidSect="00FC29A9">
      <w:headerReference w:type="default" r:id="rId7"/>
      <w:footnotePr>
        <w:numRestart w:val="eachPage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59" w:rsidRDefault="00E06659" w:rsidP="00007DB7">
      <w:r>
        <w:separator/>
      </w:r>
    </w:p>
  </w:endnote>
  <w:endnote w:type="continuationSeparator" w:id="0">
    <w:p w:rsidR="00E06659" w:rsidRDefault="00E06659" w:rsidP="000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59" w:rsidRDefault="00E06659" w:rsidP="00007DB7">
      <w:r>
        <w:separator/>
      </w:r>
    </w:p>
  </w:footnote>
  <w:footnote w:type="continuationSeparator" w:id="0">
    <w:p w:rsidR="00E06659" w:rsidRDefault="00E06659" w:rsidP="00007DB7">
      <w:r>
        <w:continuationSeparator/>
      </w:r>
    </w:p>
  </w:footnote>
  <w:footnote w:id="1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«Конкурс».</w:t>
      </w:r>
    </w:p>
  </w:footnote>
  <w:footnote w:id="2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</w:t>
      </w:r>
      <w:r w:rsidR="00FC29A9">
        <w:t>Н</w:t>
      </w:r>
      <w:r>
        <w:t>аркотики».</w:t>
      </w:r>
    </w:p>
  </w:footnote>
  <w:footnote w:id="3">
    <w:p w:rsidR="00FC29A9" w:rsidRDefault="00FC29A9" w:rsidP="00FC29A9">
      <w:pPr>
        <w:pStyle w:val="aa"/>
      </w:pPr>
      <w:r>
        <w:rPr>
          <w:rStyle w:val="ac"/>
        </w:rPr>
        <w:footnoteRef/>
      </w:r>
      <w:r>
        <w:t xml:space="preserve"> Далее – «</w:t>
      </w:r>
      <w:r>
        <w:t>УНК ГУ</w:t>
      </w:r>
      <w: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6837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5575" w:rsidRPr="00075575" w:rsidRDefault="00075575">
        <w:pPr>
          <w:pStyle w:val="ad"/>
          <w:jc w:val="center"/>
          <w:rPr>
            <w:sz w:val="24"/>
            <w:szCs w:val="24"/>
          </w:rPr>
        </w:pPr>
        <w:r w:rsidRPr="00075575">
          <w:rPr>
            <w:sz w:val="24"/>
            <w:szCs w:val="24"/>
          </w:rPr>
          <w:fldChar w:fldCharType="begin"/>
        </w:r>
        <w:r w:rsidRPr="00075575">
          <w:rPr>
            <w:sz w:val="24"/>
            <w:szCs w:val="24"/>
          </w:rPr>
          <w:instrText>PAGE   \* MERGEFORMAT</w:instrText>
        </w:r>
        <w:r w:rsidRPr="00075575">
          <w:rPr>
            <w:sz w:val="24"/>
            <w:szCs w:val="24"/>
          </w:rPr>
          <w:fldChar w:fldCharType="separate"/>
        </w:r>
        <w:r w:rsidR="00AA324A">
          <w:rPr>
            <w:noProof/>
            <w:sz w:val="24"/>
            <w:szCs w:val="24"/>
          </w:rPr>
          <w:t>3</w:t>
        </w:r>
        <w:r w:rsidRPr="00075575">
          <w:rPr>
            <w:sz w:val="24"/>
            <w:szCs w:val="24"/>
          </w:rPr>
          <w:fldChar w:fldCharType="end"/>
        </w:r>
      </w:p>
    </w:sdtContent>
  </w:sdt>
  <w:p w:rsidR="00075575" w:rsidRDefault="000755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C"/>
    <w:rsid w:val="00007DB7"/>
    <w:rsid w:val="00075575"/>
    <w:rsid w:val="000B66ED"/>
    <w:rsid w:val="000E22E5"/>
    <w:rsid w:val="00181FE2"/>
    <w:rsid w:val="001A0E68"/>
    <w:rsid w:val="00203D0D"/>
    <w:rsid w:val="00247795"/>
    <w:rsid w:val="00375CD6"/>
    <w:rsid w:val="004154EB"/>
    <w:rsid w:val="004443E5"/>
    <w:rsid w:val="004648F4"/>
    <w:rsid w:val="0052322C"/>
    <w:rsid w:val="006E03D6"/>
    <w:rsid w:val="00733607"/>
    <w:rsid w:val="00805589"/>
    <w:rsid w:val="008A1792"/>
    <w:rsid w:val="00904C3D"/>
    <w:rsid w:val="00965275"/>
    <w:rsid w:val="009944A5"/>
    <w:rsid w:val="00AA324A"/>
    <w:rsid w:val="00AF7D17"/>
    <w:rsid w:val="00C57295"/>
    <w:rsid w:val="00C827BE"/>
    <w:rsid w:val="00D0797B"/>
    <w:rsid w:val="00E06659"/>
    <w:rsid w:val="00E14DF9"/>
    <w:rsid w:val="00E91C6B"/>
    <w:rsid w:val="00E965B5"/>
    <w:rsid w:val="00F01C77"/>
    <w:rsid w:val="00F07DD0"/>
    <w:rsid w:val="00F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A829-C54B-4456-A6BE-CE3BB08D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68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E68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1A0E68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2"/>
    <w:locked/>
    <w:rsid w:val="001A0E6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1A0E68"/>
    <w:pPr>
      <w:widowControl w:val="0"/>
      <w:shd w:val="clear" w:color="auto" w:fill="FFFFFF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character" w:customStyle="1" w:styleId="a6">
    <w:name w:val="Подпись к таблице_"/>
    <w:basedOn w:val="a0"/>
    <w:link w:val="a7"/>
    <w:locked/>
    <w:rsid w:val="001A0E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1A0E68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val">
    <w:name w:val="val"/>
    <w:rsid w:val="001A0E68"/>
  </w:style>
  <w:style w:type="character" w:customStyle="1" w:styleId="1">
    <w:name w:val="Основной текст1"/>
    <w:basedOn w:val="a5"/>
    <w:rsid w:val="001A0E6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8">
    <w:name w:val="Основной текст + Курсив"/>
    <w:aliases w:val="Интервал 0 pt"/>
    <w:basedOn w:val="a5"/>
    <w:rsid w:val="001A0E6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9">
    <w:name w:val="Table Grid"/>
    <w:basedOn w:val="a1"/>
    <w:uiPriority w:val="39"/>
    <w:rsid w:val="001A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007DB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07D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007DB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">
    <w:name w:val="footer"/>
    <w:basedOn w:val="a"/>
    <w:link w:val="af0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zhalybina@mv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User52</cp:lastModifiedBy>
  <cp:revision>23</cp:revision>
  <dcterms:created xsi:type="dcterms:W3CDTF">2018-01-22T08:26:00Z</dcterms:created>
  <dcterms:modified xsi:type="dcterms:W3CDTF">2018-11-08T03:23:00Z</dcterms:modified>
</cp:coreProperties>
</file>