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74"/>
      </w:tblGrid>
      <w:tr w:rsidR="008536BA" w:rsidRPr="001E6B99" w14:paraId="3FDED05E" w14:textId="77777777" w:rsidTr="008536BA">
        <w:tc>
          <w:tcPr>
            <w:tcW w:w="5211" w:type="dxa"/>
          </w:tcPr>
          <w:p w14:paraId="5C9732E7" w14:textId="77777777" w:rsidR="008536BA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4" w:type="dxa"/>
          </w:tcPr>
          <w:p w14:paraId="2F88A5F4" w14:textId="77777777" w:rsidR="008536BA" w:rsidRPr="001E6B99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</w:t>
            </w:r>
          </w:p>
          <w:p w14:paraId="285359E8" w14:textId="77777777" w:rsidR="008536BA" w:rsidRPr="001E6B99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14:paraId="20ACF213" w14:textId="77777777" w:rsidR="008536BA" w:rsidRPr="001E6B99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администрации города </w:t>
            </w:r>
          </w:p>
          <w:p w14:paraId="25CF7FBF" w14:textId="77777777" w:rsidR="008536BA" w:rsidRPr="001E6B99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____________№________</w:t>
            </w:r>
          </w:p>
          <w:p w14:paraId="246488BF" w14:textId="77777777" w:rsidR="008536BA" w:rsidRPr="001E6B99" w:rsidRDefault="008536BA" w:rsidP="001E6B99">
            <w:pPr>
              <w:widowControl/>
              <w:shd w:val="clear" w:color="auto" w:fill="FFFFFF" w:themeFill="background1"/>
              <w:suppressAutoHyphens w:val="0"/>
              <w:autoSpaceDE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61EC7CD7" w14:textId="77777777" w:rsidR="003D2070" w:rsidRPr="001E6B99" w:rsidRDefault="003D2070" w:rsidP="001E6B99">
      <w:pPr>
        <w:widowControl/>
        <w:shd w:val="clear" w:color="auto" w:fill="FFFFFF" w:themeFill="background1"/>
        <w:suppressAutoHyphens w:val="0"/>
        <w:autoSpaceDE/>
        <w:ind w:firstLine="5103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87E2403" w14:textId="77777777" w:rsidR="004D21C7" w:rsidRPr="001E6B99" w:rsidRDefault="004D21C7" w:rsidP="001E6B99">
      <w:pPr>
        <w:shd w:val="clear" w:color="auto" w:fill="FFFFFF" w:themeFill="background1"/>
        <w:suppressAutoHyphens w:val="0"/>
        <w:autoSpaceDN w:val="0"/>
        <w:adjustRightInd w:val="0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E6B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ПАСПОРТ</w:t>
      </w:r>
    </w:p>
    <w:p w14:paraId="0268329B" w14:textId="77777777" w:rsidR="006E4EEB" w:rsidRPr="001E6B99" w:rsidRDefault="004D21C7" w:rsidP="001E6B99">
      <w:pPr>
        <w:shd w:val="clear" w:color="auto" w:fill="FFFFFF" w:themeFill="background1"/>
        <w:suppressAutoHyphens w:val="0"/>
        <w:autoSpaceDN w:val="0"/>
        <w:adjustRightInd w:val="0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E6B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муниципальной программы «Формирование современной городской </w:t>
      </w:r>
    </w:p>
    <w:p w14:paraId="2A38741D" w14:textId="052548D8" w:rsidR="004D21C7" w:rsidRPr="001E6B99" w:rsidRDefault="004D21C7" w:rsidP="001E6B99">
      <w:pPr>
        <w:shd w:val="clear" w:color="auto" w:fill="FFFFFF" w:themeFill="background1"/>
        <w:suppressAutoHyphens w:val="0"/>
        <w:autoSpaceDN w:val="0"/>
        <w:adjustRightInd w:val="0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1E6B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среды города Барнаула» (далее </w:t>
      </w:r>
      <w:r w:rsidR="008536BA" w:rsidRPr="001E6B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–</w:t>
      </w:r>
      <w:r w:rsidRPr="001E6B99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Программа)</w:t>
      </w:r>
    </w:p>
    <w:p w14:paraId="52CB3B06" w14:textId="77777777" w:rsidR="004D21C7" w:rsidRPr="001E6B99" w:rsidRDefault="004D21C7" w:rsidP="001E6B99">
      <w:pPr>
        <w:shd w:val="clear" w:color="auto" w:fill="FFFFFF" w:themeFill="background1"/>
        <w:suppressAutoHyphens w:val="0"/>
        <w:autoSpaceDN w:val="0"/>
        <w:adjustRightInd w:val="0"/>
        <w:ind w:firstLine="720"/>
        <w:jc w:val="both"/>
        <w:rPr>
          <w:rFonts w:eastAsiaTheme="minorEastAsia"/>
          <w:sz w:val="24"/>
          <w:szCs w:val="24"/>
          <w:lang w:eastAsia="ru-RU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244"/>
      </w:tblGrid>
      <w:tr w:rsidR="004D21C7" w:rsidRPr="001E6B99" w14:paraId="4CF29177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41C0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7B4429" w14:textId="2391FEFF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Комитет жилищно</w:t>
            </w:r>
            <w:r w:rsidR="00A56961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коммунального хозяйства города Барнаула (далее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61984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КЖКХ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4D21C7" w:rsidRPr="001E6B99" w14:paraId="5B267F3E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6165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Соисполнители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C0708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1C7" w:rsidRPr="001E6B99" w14:paraId="1968D8BB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5658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Участники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5D0DD" w14:textId="7DE2AD3B" w:rsidR="00465364" w:rsidRPr="001E6B99" w:rsidRDefault="00465364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Комитет по дорожному хозяйству, благоустройству, транспорту и связи города Барнаула (далее – КДХБТС)</w:t>
            </w:r>
            <w:r w:rsidR="00561984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(до дня внесения в единый государственный реестр юридических лиц записи о его реорганизации в соответствии с решением Барнаульской городской Думы от 25.08.2023   №175)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7BB97297" w14:textId="37618CF3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Комитет по </w:t>
            </w:r>
            <w:r w:rsidR="00687475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благоустройству 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города Барнаула (далее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К</w:t>
            </w:r>
            <w:r w:rsidR="00687475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);</w:t>
            </w:r>
          </w:p>
          <w:p w14:paraId="146DF82E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Отдел по развитию туризма </w:t>
            </w:r>
            <w:r w:rsidR="002900F9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города Барнаула (далее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ОТ);</w:t>
            </w:r>
          </w:p>
          <w:p w14:paraId="59D6B0C9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Управление единого заказчика </w:t>
            </w:r>
            <w:r w:rsidR="000C2BD3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сфере капитального строительства города Барнаула (далее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УЕЗ);</w:t>
            </w:r>
          </w:p>
          <w:p w14:paraId="1C48F214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 Железнодорожного района города Барнаула (далее</w:t>
            </w:r>
            <w:r w:rsidR="0076272D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АЖР);</w:t>
            </w:r>
          </w:p>
          <w:p w14:paraId="357BA1B0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 Индустриального района города Барнаула (далее</w:t>
            </w:r>
            <w:r w:rsidR="0076272D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АИР);</w:t>
            </w:r>
          </w:p>
          <w:p w14:paraId="62F6AE28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 Ленинского района города Барнаула (далее</w:t>
            </w:r>
            <w:r w:rsidR="0076272D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АЛР);</w:t>
            </w:r>
          </w:p>
          <w:p w14:paraId="2C8430D7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администрация Октябрьского района города Барнаула (далее</w:t>
            </w:r>
            <w:r w:rsidR="0076272D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АОР);</w:t>
            </w:r>
          </w:p>
          <w:p w14:paraId="665268B1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администрация Центрального района города Барнаула (далее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АЦР);</w:t>
            </w:r>
          </w:p>
          <w:p w14:paraId="02873E2C" w14:textId="77777777" w:rsidR="004D21C7" w:rsidRPr="001E6B99" w:rsidRDefault="00BC0D3F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собственники </w:t>
            </w:r>
            <w:r w:rsidR="004D21C7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помещений в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многоквартирных</w:t>
            </w:r>
            <w:r w:rsidR="004D21C7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домах, жи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лых домов, объектов недвижимого </w:t>
            </w:r>
            <w:r w:rsidR="004D21C7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имущества</w:t>
            </w:r>
            <w:r w:rsidR="00B831D9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21C7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 земельных участков, предоставленных для их размещения, чьи территории включены</w:t>
            </w:r>
            <w:r w:rsidR="006D6905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D21C7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Программу (далее 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="004D21C7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заинтересованные лица)</w:t>
            </w:r>
          </w:p>
        </w:tc>
      </w:tr>
      <w:tr w:rsidR="004D21C7" w:rsidRPr="001E6B99" w14:paraId="287C5EDF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F40FF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>Подпрограммы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7D56EC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1C7" w:rsidRPr="001E6B99" w14:paraId="414C7209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06143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Программно</w:t>
            </w:r>
            <w:r w:rsidR="00301ED4"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-</w:t>
            </w:r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целевые инструменты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00F6D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D21C7" w:rsidRPr="001E6B99" w14:paraId="4B5184CD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87E8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Цель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D9171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Создание благоприятных условий жизнедеятельности населения города, повышение качества и комфорта городской среды</w:t>
            </w:r>
          </w:p>
        </w:tc>
      </w:tr>
      <w:tr w:rsidR="004D21C7" w:rsidRPr="001E6B99" w14:paraId="36CF8B77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3C4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Задачи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BC122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уровня благоустройства дворовых территорий города;</w:t>
            </w:r>
          </w:p>
          <w:p w14:paraId="5E1D0167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уровня благоустройства общественных территорий города;</w:t>
            </w:r>
          </w:p>
          <w:p w14:paraId="19CBB445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повышение уровня благоустройства территорий города, на</w:t>
            </w:r>
            <w:r w:rsidR="000C2BD3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ходящихся </w:t>
            </w:r>
            <w:r w:rsidR="00B831D9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</w:t>
            </w:r>
            <w:r w:rsidR="000C2BD3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ведении юридических лиц                                       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0C2BD3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индивидуальных предпринимателей</w:t>
            </w:r>
          </w:p>
        </w:tc>
      </w:tr>
      <w:tr w:rsidR="004D21C7" w:rsidRPr="001E6B99" w14:paraId="5C04F644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2A3F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0" w:name="sub_103"/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Индикаторы Программы</w:t>
            </w:r>
            <w:bookmarkEnd w:id="0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FA0CE" w14:textId="77777777" w:rsidR="00A56961" w:rsidRPr="001E6B9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Среднее значение индекса качества городской среды по городу Барнаулу;</w:t>
            </w:r>
          </w:p>
          <w:p w14:paraId="1038EA96" w14:textId="77777777" w:rsidR="00A56961" w:rsidRPr="001E6B9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доля граждан, принявших участие                        в решении вопросов развития городской среды, от общего количества граждан                 в возрасте от 14 лет, проживающих                        в городе Барнауле;</w:t>
            </w:r>
          </w:p>
          <w:p w14:paraId="728C37C2" w14:textId="1B8D74BB" w:rsidR="00A56961" w:rsidRPr="001E6B99" w:rsidRDefault="005F2D63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</w:t>
            </w:r>
            <w:r w:rsidRPr="005F2D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оличество благоустроенных дворовых территорий, в том числе, из них с начала текущего года</w:t>
            </w:r>
            <w:r w:rsidR="00A56961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08440152" w14:textId="77777777" w:rsidR="00A56961" w:rsidRPr="001E6B9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доля благоустроенных дворовых территорий, от общего числа дворовых территорий города, которые признаны нуждающимися в благоустройстве;</w:t>
            </w:r>
          </w:p>
          <w:p w14:paraId="33F3535F" w14:textId="77777777" w:rsidR="00A56961" w:rsidRPr="001E6B99" w:rsidRDefault="00917F46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количество благоустроенных общественных территорий, в том числе территории</w:t>
            </w:r>
            <w:r w:rsidR="00577489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работы на которых выполняются поэтапно</w:t>
            </w:r>
            <w:r w:rsidR="00A56961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18D24047" w14:textId="77777777" w:rsidR="00A56961" w:rsidRPr="001E6B9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площадь </w:t>
            </w:r>
            <w:r w:rsidR="00917F46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благоустроенных общественных территорий города, в том числе площадь территорий</w:t>
            </w:r>
            <w:r w:rsidR="00577489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917F46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работы на которых выполняются поэтапно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;</w:t>
            </w:r>
          </w:p>
          <w:p w14:paraId="54F89253" w14:textId="77777777" w:rsidR="00A56961" w:rsidRPr="001E6B9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доля благоустроенных общественных территорий города от общего числа общественных территорий города, которые признаны нуждающимися в благоустройстве;</w:t>
            </w:r>
          </w:p>
          <w:p w14:paraId="5F124C46" w14:textId="77777777" w:rsidR="00A56961" w:rsidRPr="001E6B99" w:rsidRDefault="00A56961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площадь территорий города, находящихся в ведении юридических лиц                                     и индивидуальных предпринимателей, 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благоустроенных в рамках регионального проекта «Формирование комфортной городской среды»</w:t>
            </w:r>
          </w:p>
        </w:tc>
      </w:tr>
      <w:tr w:rsidR="004D21C7" w:rsidRPr="001E6B99" w14:paraId="421F6C0F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6A91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1" w:name="sub_104"/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>Сроки и этапы реализации Программы</w:t>
            </w:r>
            <w:bookmarkEnd w:id="1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CD0AAD" w14:textId="00B43D7E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</w:t>
            </w:r>
            <w:r w:rsidR="00844E2F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</w:t>
            </w:r>
            <w:r w:rsidR="004D0F10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4D21C7" w:rsidRPr="001E6B99" w14:paraId="3ACA1814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53CA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2" w:name="sub_110"/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t>Объемы финансирования Программы</w:t>
            </w:r>
            <w:bookmarkEnd w:id="2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D8DB60" w14:textId="650ED14F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Общий объем финансирования Программы за счет всех источников в 2018 –2027 годах составляет 3 721 328,</w:t>
            </w:r>
            <w:r w:rsidR="002311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0000 тыс. рублей, том числе по годам:</w:t>
            </w:r>
          </w:p>
          <w:p w14:paraId="7864F273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 – 231 001,8 тыс. рублей;</w:t>
            </w:r>
          </w:p>
          <w:p w14:paraId="53B61A4A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 – 309 475,9 тыс. рублей;</w:t>
            </w:r>
          </w:p>
          <w:p w14:paraId="0C1B741C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 – 269 743,9 тыс. рублей;</w:t>
            </w:r>
          </w:p>
          <w:p w14:paraId="144206E1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 – 403 956,2 тыс. рублей;</w:t>
            </w:r>
          </w:p>
          <w:p w14:paraId="440E9BC3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 – 486 718,1 тыс. рублей;</w:t>
            </w:r>
          </w:p>
          <w:p w14:paraId="7F7A6040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652 808,9 тыс. рублей;</w:t>
            </w:r>
          </w:p>
          <w:p w14:paraId="14CB8458" w14:textId="59DFD27D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 – 465 937,</w:t>
            </w:r>
            <w:r w:rsidR="002311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5EA0D8A4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 год – 520 437,30000 тыс. рублей;</w:t>
            </w:r>
          </w:p>
          <w:p w14:paraId="5BA40004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 – 194 496,80000 тыс. рублей;</w:t>
            </w:r>
          </w:p>
          <w:p w14:paraId="3DA17DA2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 – 186 752,40000 тыс. рублей,</w:t>
            </w:r>
          </w:p>
          <w:p w14:paraId="775D8411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том числе: </w:t>
            </w:r>
          </w:p>
          <w:p w14:paraId="59A086AC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 счет средств федерального бюджета – 2 030 772,60000* тыс. рублей, в том числе по годам:</w:t>
            </w:r>
          </w:p>
          <w:p w14:paraId="7E5B501E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 – 200 942,8 тыс. рублей;</w:t>
            </w:r>
          </w:p>
          <w:p w14:paraId="101D94B9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 – 290 070,0 тыс. рублей;</w:t>
            </w:r>
          </w:p>
          <w:p w14:paraId="59DF4091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 – 135 336,7 тыс. рублей;</w:t>
            </w:r>
          </w:p>
          <w:p w14:paraId="64BCDFD4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 – 216 810,0 тыс. рублей;</w:t>
            </w:r>
          </w:p>
          <w:p w14:paraId="3CE3AA19" w14:textId="3BA4BBE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 – 224 23</w:t>
            </w:r>
            <w:r w:rsidR="00BC17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 тыс. рублей;</w:t>
            </w:r>
          </w:p>
          <w:p w14:paraId="05015202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235 129,6 тыс. рублей;</w:t>
            </w:r>
          </w:p>
          <w:p w14:paraId="1EB3D0CC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 – 179 302,0 тыс. рублей;</w:t>
            </w:r>
          </w:p>
          <w:p w14:paraId="735DF32E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 год – 190 380,70000* тыс. рублей;</w:t>
            </w:r>
          </w:p>
          <w:p w14:paraId="76471A14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 – 182 924,20000* тыс. рублей;</w:t>
            </w:r>
          </w:p>
          <w:p w14:paraId="20C06089" w14:textId="25794156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 – 175</w:t>
            </w:r>
            <w:r w:rsidR="00F267F2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640,60000* тыс. рублей,</w:t>
            </w:r>
          </w:p>
          <w:p w14:paraId="0F443792" w14:textId="7C3B338B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 счет средств краевого бюджета 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="00852327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871 362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BC17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0000* тыс. рублей, в том числе по годам:</w:t>
            </w:r>
          </w:p>
          <w:p w14:paraId="4714A0AC" w14:textId="77777777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 – 15 124,7 тыс. рублей;</w:t>
            </w:r>
          </w:p>
          <w:p w14:paraId="7D64CF02" w14:textId="77777777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 – 2 930,0 тыс. рублей;</w:t>
            </w:r>
          </w:p>
          <w:p w14:paraId="1F66687B" w14:textId="77777777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 – 102 615,3 тыс. рублей;</w:t>
            </w:r>
          </w:p>
          <w:p w14:paraId="36C2E7C3" w14:textId="77777777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 – 103 968,4 тыс. рублей;</w:t>
            </w:r>
          </w:p>
          <w:p w14:paraId="6E41FCB4" w14:textId="77777777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 – 153 193,4 тыс. рублей;</w:t>
            </w:r>
          </w:p>
          <w:p w14:paraId="74886F90" w14:textId="77777777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146 175,1 тыс. рублей;</w:t>
            </w:r>
          </w:p>
          <w:p w14:paraId="312CCFFD" w14:textId="6032C612" w:rsidR="007715BC" w:rsidRPr="00852327" w:rsidRDefault="00F267F2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 – 1</w:t>
            </w:r>
            <w:r w:rsidR="007715BC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71</w:t>
            </w:r>
            <w:r w:rsidR="00852327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715BC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811,1 тыс. рублей;</w:t>
            </w:r>
          </w:p>
          <w:p w14:paraId="1F33ED4F" w14:textId="7F492036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2025 год – </w:t>
            </w:r>
            <w:r w:rsidR="00852327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171 923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,00000* тыс. рублей;</w:t>
            </w:r>
          </w:p>
          <w:p w14:paraId="2623C5B8" w14:textId="7A0E9A3B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2026 год – 1 </w:t>
            </w:r>
            <w:r w:rsidR="00852327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847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852327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0000* тыс. рублей;</w:t>
            </w:r>
          </w:p>
          <w:p w14:paraId="4564EB66" w14:textId="1CE274F0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2027 год – 1 </w:t>
            </w:r>
            <w:r w:rsidR="00852327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774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852327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0000* ты</w:t>
            </w: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с. рублей,</w:t>
            </w:r>
          </w:p>
          <w:p w14:paraId="4BA793CD" w14:textId="21B5B476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за счет средств бюджета города –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711 266,</w:t>
            </w:r>
            <w:r w:rsidR="002311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0000 тыс. рублей, в том числе по годам:</w:t>
            </w:r>
          </w:p>
          <w:p w14:paraId="76DE00F4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 – 11 239,4 тыс. рублей;</w:t>
            </w:r>
          </w:p>
          <w:p w14:paraId="3DD7768B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 – 10 981,8 тыс. рублей;</w:t>
            </w:r>
          </w:p>
          <w:p w14:paraId="0DEB8D8A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 – 18 147,1 тыс. рублей;</w:t>
            </w:r>
          </w:p>
          <w:p w14:paraId="20A18ED9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 – 75 000,6 тыс. рублей;</w:t>
            </w:r>
          </w:p>
          <w:p w14:paraId="70F1D8A5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2022 год – 94 931,7 тыс. рублей;</w:t>
            </w:r>
          </w:p>
          <w:p w14:paraId="09112C87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248 099,2 тыс. рублей;</w:t>
            </w:r>
          </w:p>
          <w:p w14:paraId="72E5F0CF" w14:textId="61B0EA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 – 99 075,</w:t>
            </w:r>
            <w:r w:rsidR="00231188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14:paraId="7A54371F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 год – 134 728,60000 тыс. рублей;</w:t>
            </w:r>
          </w:p>
          <w:p w14:paraId="0BD39F45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 – 9 724,90000 тыс. рублей;</w:t>
            </w:r>
          </w:p>
          <w:p w14:paraId="5091C90C" w14:textId="6F3AC0D3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 –</w:t>
            </w:r>
            <w:r w:rsidR="00894A0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9 337,70000 тыс. рублей, </w:t>
            </w:r>
          </w:p>
          <w:p w14:paraId="03DAA6EE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за счет средств внебюджетных источников – 107 927,10000 тыс. рублей, в том числе по годам:</w:t>
            </w:r>
          </w:p>
          <w:p w14:paraId="7642BC91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2018 год – 3 694,9 тыс. рублей;</w:t>
            </w:r>
          </w:p>
          <w:p w14:paraId="79490B25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2019 год – 5 494,1** тыс. рублей;</w:t>
            </w:r>
          </w:p>
          <w:p w14:paraId="023D900B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2020 год – 13 644,8** тыс. рублей;</w:t>
            </w:r>
          </w:p>
          <w:p w14:paraId="0ECBA461" w14:textId="77777777" w:rsidR="007715BC" w:rsidRPr="007715BC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2021 год – 8 177,2** тыс. рублей;</w:t>
            </w:r>
          </w:p>
          <w:p w14:paraId="356DE16D" w14:textId="77777777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2022 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год – 14 357,0** тыс. рублей;</w:t>
            </w:r>
          </w:p>
          <w:p w14:paraId="536DE851" w14:textId="16AC843C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2023 год – 23</w:t>
            </w:r>
            <w:r w:rsidR="00852327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405,0** тыс. рублей;</w:t>
            </w:r>
          </w:p>
          <w:p w14:paraId="3A763D79" w14:textId="7359C0FE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2024 год – 15</w:t>
            </w:r>
            <w:r w:rsidR="00852327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749,1** тыс. рублей;</w:t>
            </w:r>
          </w:p>
          <w:p w14:paraId="652120D3" w14:textId="554DD040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 год – 23</w:t>
            </w:r>
            <w:r w:rsidR="00852327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405,00000** тыс. рублей;</w:t>
            </w:r>
          </w:p>
          <w:p w14:paraId="42F51EA3" w14:textId="5CD496EF" w:rsidR="007715BC" w:rsidRPr="00852327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2026 год – 0</w:t>
            </w:r>
            <w:r w:rsidR="00F267F2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,00000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** тыс. рублей;</w:t>
            </w:r>
          </w:p>
          <w:p w14:paraId="1B116562" w14:textId="62AF27B0" w:rsidR="004D21C7" w:rsidRPr="001E6B99" w:rsidRDefault="007715BC" w:rsidP="007715BC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2027 год – 0</w:t>
            </w:r>
            <w:r w:rsidR="00F267F2"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,00000</w:t>
            </w:r>
            <w:r w:rsidRPr="0085232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** тыс. рублей</w:t>
            </w:r>
            <w:r w:rsidRPr="007715BC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056B12A8" w14:textId="77777777" w:rsidR="008B6C9D" w:rsidRPr="001E6B99" w:rsidRDefault="008B6C9D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Реализация мероприятий Программы является расходным обязательством городского округа - города Барнаула Алтайского края в части финансирования за счет средств бюджета города.</w:t>
            </w:r>
          </w:p>
          <w:p w14:paraId="77B77764" w14:textId="77777777" w:rsidR="008B6C9D" w:rsidRPr="001E6B99" w:rsidRDefault="008B6C9D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Объемы финансирования Программы подлежат ежегодному уточнению в соответствии с решением о бюджете города на очередной финансовый год и на плановый период.</w:t>
            </w:r>
          </w:p>
          <w:p w14:paraId="546C38A7" w14:textId="4A17C253" w:rsidR="00F4537D" w:rsidRPr="001E6B99" w:rsidRDefault="00F4537D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* В 202</w:t>
            </w:r>
            <w:r w:rsidR="008F7DEB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F7DEB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8F7DEB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годах объем средств федерального и краевого бюджетов указан в соответствии с соглашением, заключенным администрацией города с Министерством строительства и жилищно-коммунального хозяйства Алтайского края </w:t>
            </w:r>
            <w:r w:rsidR="007715BC">
              <w:rPr>
                <w:rFonts w:ascii="Times New Roman" w:hAnsi="Times New Roman" w:cs="Times New Roman"/>
                <w:bCs/>
                <w:sz w:val="28"/>
                <w:szCs w:val="28"/>
              </w:rPr>
              <w:t>от 21.01.2025 №01701000-1-2025-017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56C64C49" w14:textId="553DD51E" w:rsidR="00F4537D" w:rsidRPr="001E6B99" w:rsidRDefault="00F4537D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 доведении бюджетных ассигнований из федерального и краевого бюджетов в </w:t>
            </w:r>
            <w:r w:rsidR="008F7DEB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 – 2027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годах, при согласии собственников помещений в многоквартирных домах на софинансирование благоустроительных работ из дополнительного перечня работ в </w:t>
            </w:r>
            <w:r w:rsidR="008F7DEB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2025 – 2027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годах</w:t>
            </w:r>
            <w:r w:rsidR="00F658FE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объемы финансирования подлежат уточнению.</w:t>
            </w:r>
          </w:p>
          <w:p w14:paraId="106982C2" w14:textId="77777777" w:rsidR="00125ABC" w:rsidRPr="001E6B99" w:rsidRDefault="00125ABC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** Средства заинтересованных лиц на выполнение дополнительного перечня работ по благоустройству дворовых территорий отражаются в доходах и расходах бюджета города</w:t>
            </w:r>
          </w:p>
        </w:tc>
      </w:tr>
      <w:tr w:rsidR="004D21C7" w:rsidRPr="00DB6B3E" w14:paraId="32C1200E" w14:textId="77777777" w:rsidTr="00561984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9BAB" w14:textId="77777777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3" w:name="sub_111"/>
            <w:r w:rsidRPr="001E6B99">
              <w:rPr>
                <w:rFonts w:ascii="Times New Roman" w:eastAsiaTheme="minorEastAsia" w:hAnsi="Times New Roman" w:cs="Times New Roman"/>
                <w:bCs/>
                <w:color w:val="26282F"/>
                <w:sz w:val="28"/>
                <w:szCs w:val="28"/>
                <w:lang w:eastAsia="ru-RU"/>
              </w:rPr>
              <w:lastRenderedPageBreak/>
              <w:t>Ожидаемые результаты реализации Программы</w:t>
            </w:r>
            <w:bookmarkEnd w:id="3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B3597" w14:textId="0D57DFBC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bookmarkStart w:id="4" w:name="sub_1113"/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увеличение количества благоустроенных дворовых территорий до </w:t>
            </w:r>
            <w:r w:rsidR="006E4B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2124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шт.;</w:t>
            </w:r>
            <w:bookmarkEnd w:id="4"/>
          </w:p>
          <w:p w14:paraId="0D13ABAA" w14:textId="4C280571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увеличение </w:t>
            </w:r>
            <w:r w:rsidR="00917F46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количества благоустроенных общественных территорий, в том числе территории</w:t>
            </w:r>
            <w:r w:rsidR="00F658FE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</w:t>
            </w:r>
            <w:r w:rsidR="00917F46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работы на которых выполняются поэтапно, 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917F46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</w:t>
            </w:r>
            <w:r w:rsidR="00385C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шт.;</w:t>
            </w:r>
          </w:p>
          <w:p w14:paraId="46AD4903" w14:textId="5532ACC8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увеличение </w:t>
            </w:r>
            <w:r w:rsidR="005F2D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  <w:r w:rsidR="005F2D63" w:rsidRPr="005F2D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лощад</w:t>
            </w:r>
            <w:r w:rsidR="005F2D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</w:t>
            </w:r>
            <w:r w:rsidR="005F2D63" w:rsidRPr="005F2D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благоустроенных общественных территорий города, в том числе площадь территорий, работы на кото</w:t>
            </w:r>
            <w:r w:rsidR="005F2D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</w:t>
            </w:r>
            <w:r w:rsidR="005F2D63" w:rsidRPr="005F2D6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ых выполняются поэтапно</w:t>
            </w:r>
            <w:r w:rsidR="00917F46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917F46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br/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="006E4B56" w:rsidRPr="006E4B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49</w:t>
            </w:r>
            <w:r w:rsidR="00385C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</w:t>
            </w:r>
            <w:r w:rsidR="006E4B56" w:rsidRPr="006E4B56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1,4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 тыс. кв. м;</w:t>
            </w:r>
          </w:p>
          <w:p w14:paraId="00D6D109" w14:textId="410E9678" w:rsidR="004D21C7" w:rsidRPr="001E6B99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доведение до </w:t>
            </w:r>
            <w:r w:rsidR="00A41030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  <w:r w:rsidR="003A7F50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  <w:r w:rsidR="00385C2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,4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% доли </w:t>
            </w:r>
            <w:r w:rsidR="003813AB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благоустроенных 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общественных территорий города </w:t>
            </w:r>
            <w:r w:rsidR="003813AB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общего числа общественных территорий города, которые признаны нуждающимися в благоустройстве;</w:t>
            </w:r>
          </w:p>
          <w:p w14:paraId="4C1DEAAF" w14:textId="77777777" w:rsidR="00F33661" w:rsidRPr="00DB6B3E" w:rsidRDefault="004D21C7" w:rsidP="001E6B99">
            <w:pPr>
              <w:shd w:val="clear" w:color="auto" w:fill="FFFFFF" w:themeFill="background1"/>
              <w:suppressAutoHyphens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увеличение площади территорий города, находящихся в ведении юридических лиц </w:t>
            </w:r>
            <w:r w:rsidR="000C2BD3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и индивидуальных предпринимателей, благоустроенных в рамках регионального проекта </w:t>
            </w:r>
            <w:r w:rsidR="005C0468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Формиров</w:t>
            </w:r>
            <w:r w:rsidR="005C0468"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ание комфортной городской среды»</w:t>
            </w:r>
            <w:r w:rsidRPr="001E6B9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, до 3,0 тыс. кв. м</w:t>
            </w:r>
          </w:p>
        </w:tc>
      </w:tr>
    </w:tbl>
    <w:p w14:paraId="35F78E48" w14:textId="77777777" w:rsidR="004D21C7" w:rsidRPr="00DB6B3E" w:rsidRDefault="004D21C7" w:rsidP="001E6B99">
      <w:pPr>
        <w:shd w:val="clear" w:color="auto" w:fill="FFFFFF" w:themeFill="background1"/>
        <w:suppressAutoHyphens w:val="0"/>
        <w:autoSpaceDN w:val="0"/>
        <w:adjustRightInd w:val="0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1A27C9" w14:textId="77777777" w:rsidR="00576174" w:rsidRPr="00DB6B3E" w:rsidRDefault="00576174" w:rsidP="001E6B99">
      <w:pPr>
        <w:widowControl/>
        <w:shd w:val="clear" w:color="auto" w:fill="FFFFFF" w:themeFill="background1"/>
        <w:suppressAutoHyphens w:val="0"/>
        <w:autoSpaceDN w:val="0"/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576174" w:rsidRPr="00DB6B3E" w:rsidSect="00FF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851" w:bottom="1134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A5306" w14:textId="77777777" w:rsidR="00A21DF9" w:rsidRDefault="00A21DF9" w:rsidP="00087ADB">
      <w:r>
        <w:separator/>
      </w:r>
    </w:p>
  </w:endnote>
  <w:endnote w:type="continuationSeparator" w:id="0">
    <w:p w14:paraId="5EF09DC3" w14:textId="77777777" w:rsidR="00A21DF9" w:rsidRDefault="00A21DF9" w:rsidP="0008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11758" w14:textId="77777777" w:rsidR="00A60657" w:rsidRDefault="00A606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6B8D7" w14:textId="77777777" w:rsidR="00A60657" w:rsidRDefault="00A6065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CB327" w14:textId="77777777" w:rsidR="00A60657" w:rsidRDefault="00A606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916E23" w14:textId="77777777" w:rsidR="00A21DF9" w:rsidRDefault="00A21DF9" w:rsidP="00087ADB">
      <w:r>
        <w:separator/>
      </w:r>
    </w:p>
  </w:footnote>
  <w:footnote w:type="continuationSeparator" w:id="0">
    <w:p w14:paraId="2F63578D" w14:textId="77777777" w:rsidR="00A21DF9" w:rsidRDefault="00A21DF9" w:rsidP="0008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049C4A" w14:textId="77777777" w:rsidR="00A60657" w:rsidRDefault="00A6065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297893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00B0B6E" w14:textId="77777777" w:rsidR="00A60657" w:rsidRPr="003C4FC6" w:rsidRDefault="00A60657">
        <w:pPr>
          <w:pStyle w:val="a3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C4FC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4FC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4FC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6666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C4FC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ED57D" w14:textId="77777777" w:rsidR="00A60657" w:rsidRDefault="00A6065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420C1"/>
    <w:multiLevelType w:val="hybridMultilevel"/>
    <w:tmpl w:val="76B47AD6"/>
    <w:lvl w:ilvl="0" w:tplc="04190001">
      <w:start w:val="4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06AB3"/>
    <w:multiLevelType w:val="hybridMultilevel"/>
    <w:tmpl w:val="60BA4A82"/>
    <w:lvl w:ilvl="0" w:tplc="B18E04BE">
      <w:start w:val="319"/>
      <w:numFmt w:val="decimal"/>
      <w:suff w:val="nothing"/>
      <w:lvlText w:val="%1."/>
      <w:lvlJc w:val="left"/>
      <w:pPr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00D"/>
    <w:multiLevelType w:val="hybridMultilevel"/>
    <w:tmpl w:val="47F27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C66B0"/>
    <w:multiLevelType w:val="hybridMultilevel"/>
    <w:tmpl w:val="69380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D39FC"/>
    <w:multiLevelType w:val="hybridMultilevel"/>
    <w:tmpl w:val="6A302FF4"/>
    <w:lvl w:ilvl="0" w:tplc="1BE69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255518">
    <w:abstractNumId w:val="4"/>
  </w:num>
  <w:num w:numId="2" w16cid:durableId="628783312">
    <w:abstractNumId w:val="1"/>
  </w:num>
  <w:num w:numId="3" w16cid:durableId="814954808">
    <w:abstractNumId w:val="3"/>
  </w:num>
  <w:num w:numId="4" w16cid:durableId="1532376016">
    <w:abstractNumId w:val="0"/>
  </w:num>
  <w:num w:numId="5" w16cid:durableId="69981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ADB"/>
    <w:rsid w:val="000022BD"/>
    <w:rsid w:val="00002697"/>
    <w:rsid w:val="00016DD4"/>
    <w:rsid w:val="000308BB"/>
    <w:rsid w:val="000364F3"/>
    <w:rsid w:val="000404D2"/>
    <w:rsid w:val="0004261E"/>
    <w:rsid w:val="0004296B"/>
    <w:rsid w:val="00042B19"/>
    <w:rsid w:val="000465EC"/>
    <w:rsid w:val="000536E6"/>
    <w:rsid w:val="0005418A"/>
    <w:rsid w:val="00056021"/>
    <w:rsid w:val="00061B5D"/>
    <w:rsid w:val="00063C48"/>
    <w:rsid w:val="000676D9"/>
    <w:rsid w:val="00070DD7"/>
    <w:rsid w:val="00071080"/>
    <w:rsid w:val="000757C8"/>
    <w:rsid w:val="00076044"/>
    <w:rsid w:val="00081237"/>
    <w:rsid w:val="00082212"/>
    <w:rsid w:val="00082CA7"/>
    <w:rsid w:val="00085AFD"/>
    <w:rsid w:val="00086917"/>
    <w:rsid w:val="00087ADB"/>
    <w:rsid w:val="0009404C"/>
    <w:rsid w:val="000967BF"/>
    <w:rsid w:val="00096BD7"/>
    <w:rsid w:val="00097977"/>
    <w:rsid w:val="000A1C5C"/>
    <w:rsid w:val="000B1E38"/>
    <w:rsid w:val="000B2ECE"/>
    <w:rsid w:val="000C29CB"/>
    <w:rsid w:val="000C2BD3"/>
    <w:rsid w:val="000C4089"/>
    <w:rsid w:val="000C5135"/>
    <w:rsid w:val="000C57FB"/>
    <w:rsid w:val="000C76BD"/>
    <w:rsid w:val="000D0251"/>
    <w:rsid w:val="000D3E83"/>
    <w:rsid w:val="000E0118"/>
    <w:rsid w:val="000E09E4"/>
    <w:rsid w:val="000E12BC"/>
    <w:rsid w:val="000E1505"/>
    <w:rsid w:val="000E7A29"/>
    <w:rsid w:val="000F0902"/>
    <w:rsid w:val="000F231C"/>
    <w:rsid w:val="000F41D7"/>
    <w:rsid w:val="000F434B"/>
    <w:rsid w:val="000F65EC"/>
    <w:rsid w:val="000F7C27"/>
    <w:rsid w:val="0010316B"/>
    <w:rsid w:val="00105188"/>
    <w:rsid w:val="00111862"/>
    <w:rsid w:val="001132D4"/>
    <w:rsid w:val="00114F5F"/>
    <w:rsid w:val="00122523"/>
    <w:rsid w:val="001252D3"/>
    <w:rsid w:val="00125ABC"/>
    <w:rsid w:val="00125F74"/>
    <w:rsid w:val="001304F9"/>
    <w:rsid w:val="00130555"/>
    <w:rsid w:val="0013057C"/>
    <w:rsid w:val="00131602"/>
    <w:rsid w:val="001349F7"/>
    <w:rsid w:val="00135FCE"/>
    <w:rsid w:val="00137F35"/>
    <w:rsid w:val="00143BC2"/>
    <w:rsid w:val="00144F37"/>
    <w:rsid w:val="001465C6"/>
    <w:rsid w:val="00162410"/>
    <w:rsid w:val="00163C76"/>
    <w:rsid w:val="00166662"/>
    <w:rsid w:val="00167673"/>
    <w:rsid w:val="0017497A"/>
    <w:rsid w:val="00174BF8"/>
    <w:rsid w:val="0017721B"/>
    <w:rsid w:val="0018111B"/>
    <w:rsid w:val="0018136A"/>
    <w:rsid w:val="001818DF"/>
    <w:rsid w:val="0018353B"/>
    <w:rsid w:val="001913CE"/>
    <w:rsid w:val="001A097A"/>
    <w:rsid w:val="001A14FC"/>
    <w:rsid w:val="001A2847"/>
    <w:rsid w:val="001A5B55"/>
    <w:rsid w:val="001B09D0"/>
    <w:rsid w:val="001B1143"/>
    <w:rsid w:val="001B19FD"/>
    <w:rsid w:val="001B2BC5"/>
    <w:rsid w:val="001B3741"/>
    <w:rsid w:val="001B37DC"/>
    <w:rsid w:val="001B5B4D"/>
    <w:rsid w:val="001B66F3"/>
    <w:rsid w:val="001C202C"/>
    <w:rsid w:val="001C2880"/>
    <w:rsid w:val="001C5415"/>
    <w:rsid w:val="001D60C5"/>
    <w:rsid w:val="001D7ADF"/>
    <w:rsid w:val="001D7CB4"/>
    <w:rsid w:val="001E47CF"/>
    <w:rsid w:val="001E6574"/>
    <w:rsid w:val="001E6B99"/>
    <w:rsid w:val="001F6443"/>
    <w:rsid w:val="001F67A5"/>
    <w:rsid w:val="002023C7"/>
    <w:rsid w:val="00202F2C"/>
    <w:rsid w:val="00203680"/>
    <w:rsid w:val="002037A2"/>
    <w:rsid w:val="0020424F"/>
    <w:rsid w:val="00210ACF"/>
    <w:rsid w:val="002116B7"/>
    <w:rsid w:val="00214E1C"/>
    <w:rsid w:val="00220F6A"/>
    <w:rsid w:val="00223A02"/>
    <w:rsid w:val="00224552"/>
    <w:rsid w:val="00227678"/>
    <w:rsid w:val="00227887"/>
    <w:rsid w:val="00231188"/>
    <w:rsid w:val="00234FA9"/>
    <w:rsid w:val="002351FF"/>
    <w:rsid w:val="00241469"/>
    <w:rsid w:val="002418AD"/>
    <w:rsid w:val="00244BAD"/>
    <w:rsid w:val="00246D59"/>
    <w:rsid w:val="002470E0"/>
    <w:rsid w:val="00251C5B"/>
    <w:rsid w:val="00254FF5"/>
    <w:rsid w:val="002630C4"/>
    <w:rsid w:val="002635F1"/>
    <w:rsid w:val="002646D9"/>
    <w:rsid w:val="00276BAD"/>
    <w:rsid w:val="00277BC0"/>
    <w:rsid w:val="0028203B"/>
    <w:rsid w:val="002854AA"/>
    <w:rsid w:val="002900F9"/>
    <w:rsid w:val="00293A20"/>
    <w:rsid w:val="002A2E05"/>
    <w:rsid w:val="002A4BC8"/>
    <w:rsid w:val="002B0386"/>
    <w:rsid w:val="002B3D24"/>
    <w:rsid w:val="002B62DD"/>
    <w:rsid w:val="002B6A61"/>
    <w:rsid w:val="002B7689"/>
    <w:rsid w:val="002C074B"/>
    <w:rsid w:val="002C40E4"/>
    <w:rsid w:val="002C445B"/>
    <w:rsid w:val="002D0F7B"/>
    <w:rsid w:val="002D1295"/>
    <w:rsid w:val="002D5B75"/>
    <w:rsid w:val="002E0921"/>
    <w:rsid w:val="002E18B5"/>
    <w:rsid w:val="002E4474"/>
    <w:rsid w:val="002E4BEB"/>
    <w:rsid w:val="002E6032"/>
    <w:rsid w:val="002E6715"/>
    <w:rsid w:val="002E745C"/>
    <w:rsid w:val="002F6864"/>
    <w:rsid w:val="00301ED4"/>
    <w:rsid w:val="003023B5"/>
    <w:rsid w:val="00303311"/>
    <w:rsid w:val="003037F7"/>
    <w:rsid w:val="003070FB"/>
    <w:rsid w:val="003126A4"/>
    <w:rsid w:val="00321DB3"/>
    <w:rsid w:val="00323991"/>
    <w:rsid w:val="00326B59"/>
    <w:rsid w:val="003305D5"/>
    <w:rsid w:val="0033203C"/>
    <w:rsid w:val="003359F1"/>
    <w:rsid w:val="003362E9"/>
    <w:rsid w:val="0033739A"/>
    <w:rsid w:val="0033796F"/>
    <w:rsid w:val="003407CB"/>
    <w:rsid w:val="0034112F"/>
    <w:rsid w:val="00354210"/>
    <w:rsid w:val="00354FAC"/>
    <w:rsid w:val="0036098A"/>
    <w:rsid w:val="00361C81"/>
    <w:rsid w:val="003640F7"/>
    <w:rsid w:val="003660D7"/>
    <w:rsid w:val="00367132"/>
    <w:rsid w:val="00367517"/>
    <w:rsid w:val="00367518"/>
    <w:rsid w:val="00367DD4"/>
    <w:rsid w:val="00370044"/>
    <w:rsid w:val="003702CF"/>
    <w:rsid w:val="003729F7"/>
    <w:rsid w:val="00375939"/>
    <w:rsid w:val="00376AD0"/>
    <w:rsid w:val="00377982"/>
    <w:rsid w:val="00377DC3"/>
    <w:rsid w:val="003813AB"/>
    <w:rsid w:val="003819E1"/>
    <w:rsid w:val="00385C29"/>
    <w:rsid w:val="00386DB4"/>
    <w:rsid w:val="0038702E"/>
    <w:rsid w:val="00395BF5"/>
    <w:rsid w:val="003A0FFE"/>
    <w:rsid w:val="003A434C"/>
    <w:rsid w:val="003A60FE"/>
    <w:rsid w:val="003A7F50"/>
    <w:rsid w:val="003B5B25"/>
    <w:rsid w:val="003B7C7E"/>
    <w:rsid w:val="003B7DA4"/>
    <w:rsid w:val="003C01DD"/>
    <w:rsid w:val="003C4FC6"/>
    <w:rsid w:val="003C7020"/>
    <w:rsid w:val="003D0CE1"/>
    <w:rsid w:val="003D2070"/>
    <w:rsid w:val="003D60C8"/>
    <w:rsid w:val="003E0DCA"/>
    <w:rsid w:val="003E3903"/>
    <w:rsid w:val="003E3A92"/>
    <w:rsid w:val="003F0EBA"/>
    <w:rsid w:val="003F1BA9"/>
    <w:rsid w:val="003F1C20"/>
    <w:rsid w:val="003F30A6"/>
    <w:rsid w:val="003F37E3"/>
    <w:rsid w:val="003F4FDC"/>
    <w:rsid w:val="00400657"/>
    <w:rsid w:val="00406950"/>
    <w:rsid w:val="0041017D"/>
    <w:rsid w:val="004110C1"/>
    <w:rsid w:val="004234A9"/>
    <w:rsid w:val="00431499"/>
    <w:rsid w:val="00434793"/>
    <w:rsid w:val="00436081"/>
    <w:rsid w:val="004363C0"/>
    <w:rsid w:val="00436698"/>
    <w:rsid w:val="00437BBD"/>
    <w:rsid w:val="004424FD"/>
    <w:rsid w:val="0044260D"/>
    <w:rsid w:val="00443B0D"/>
    <w:rsid w:val="00444364"/>
    <w:rsid w:val="004460A5"/>
    <w:rsid w:val="00446196"/>
    <w:rsid w:val="00450417"/>
    <w:rsid w:val="00452DB8"/>
    <w:rsid w:val="00453982"/>
    <w:rsid w:val="0045706A"/>
    <w:rsid w:val="00460EF4"/>
    <w:rsid w:val="0046228E"/>
    <w:rsid w:val="004627A9"/>
    <w:rsid w:val="00463F2C"/>
    <w:rsid w:val="00465364"/>
    <w:rsid w:val="00467A56"/>
    <w:rsid w:val="00475405"/>
    <w:rsid w:val="00482ED3"/>
    <w:rsid w:val="00484A20"/>
    <w:rsid w:val="0049145A"/>
    <w:rsid w:val="004A29CC"/>
    <w:rsid w:val="004A53FB"/>
    <w:rsid w:val="004A6AC2"/>
    <w:rsid w:val="004B4124"/>
    <w:rsid w:val="004C0E15"/>
    <w:rsid w:val="004C71FB"/>
    <w:rsid w:val="004D0F10"/>
    <w:rsid w:val="004D21C7"/>
    <w:rsid w:val="004E4C88"/>
    <w:rsid w:val="004E5F19"/>
    <w:rsid w:val="004F32EF"/>
    <w:rsid w:val="004F7F9C"/>
    <w:rsid w:val="0050441A"/>
    <w:rsid w:val="005050F1"/>
    <w:rsid w:val="005120D5"/>
    <w:rsid w:val="0051332C"/>
    <w:rsid w:val="005151A7"/>
    <w:rsid w:val="005159A4"/>
    <w:rsid w:val="00517F82"/>
    <w:rsid w:val="0052059B"/>
    <w:rsid w:val="005208BB"/>
    <w:rsid w:val="005239BB"/>
    <w:rsid w:val="00530744"/>
    <w:rsid w:val="005327F0"/>
    <w:rsid w:val="005330DA"/>
    <w:rsid w:val="00534237"/>
    <w:rsid w:val="0053433B"/>
    <w:rsid w:val="00545AAE"/>
    <w:rsid w:val="00551564"/>
    <w:rsid w:val="0055193C"/>
    <w:rsid w:val="00552304"/>
    <w:rsid w:val="00557898"/>
    <w:rsid w:val="00557D3D"/>
    <w:rsid w:val="00561683"/>
    <w:rsid w:val="00561984"/>
    <w:rsid w:val="00561C67"/>
    <w:rsid w:val="00570A56"/>
    <w:rsid w:val="0057564D"/>
    <w:rsid w:val="00576174"/>
    <w:rsid w:val="00577489"/>
    <w:rsid w:val="00583ED3"/>
    <w:rsid w:val="005915CB"/>
    <w:rsid w:val="00593A3C"/>
    <w:rsid w:val="00593C03"/>
    <w:rsid w:val="00595109"/>
    <w:rsid w:val="005A3CBF"/>
    <w:rsid w:val="005A6AD8"/>
    <w:rsid w:val="005A766B"/>
    <w:rsid w:val="005B2D95"/>
    <w:rsid w:val="005B51E9"/>
    <w:rsid w:val="005B5CFA"/>
    <w:rsid w:val="005C0468"/>
    <w:rsid w:val="005C2C26"/>
    <w:rsid w:val="005C7FBE"/>
    <w:rsid w:val="005D21EA"/>
    <w:rsid w:val="005D3BCA"/>
    <w:rsid w:val="005E4DBA"/>
    <w:rsid w:val="005F10C6"/>
    <w:rsid w:val="005F1F61"/>
    <w:rsid w:val="005F2D63"/>
    <w:rsid w:val="005F614D"/>
    <w:rsid w:val="00602674"/>
    <w:rsid w:val="006035B5"/>
    <w:rsid w:val="00603B66"/>
    <w:rsid w:val="006056EA"/>
    <w:rsid w:val="00606434"/>
    <w:rsid w:val="00613E05"/>
    <w:rsid w:val="00621188"/>
    <w:rsid w:val="00621FB3"/>
    <w:rsid w:val="00622923"/>
    <w:rsid w:val="00630291"/>
    <w:rsid w:val="00631685"/>
    <w:rsid w:val="0063280F"/>
    <w:rsid w:val="00634243"/>
    <w:rsid w:val="00634D22"/>
    <w:rsid w:val="00635F25"/>
    <w:rsid w:val="00637402"/>
    <w:rsid w:val="006424A7"/>
    <w:rsid w:val="00644273"/>
    <w:rsid w:val="006444DA"/>
    <w:rsid w:val="00651A5F"/>
    <w:rsid w:val="0065640B"/>
    <w:rsid w:val="00661192"/>
    <w:rsid w:val="0066430E"/>
    <w:rsid w:val="0066546E"/>
    <w:rsid w:val="00666E3B"/>
    <w:rsid w:val="00670E53"/>
    <w:rsid w:val="00673F32"/>
    <w:rsid w:val="00676C93"/>
    <w:rsid w:val="00683049"/>
    <w:rsid w:val="00687475"/>
    <w:rsid w:val="006912D7"/>
    <w:rsid w:val="00691310"/>
    <w:rsid w:val="006930E2"/>
    <w:rsid w:val="00693F36"/>
    <w:rsid w:val="006964DA"/>
    <w:rsid w:val="006A0FF6"/>
    <w:rsid w:val="006A12A4"/>
    <w:rsid w:val="006A1F2C"/>
    <w:rsid w:val="006A32D8"/>
    <w:rsid w:val="006A5CD5"/>
    <w:rsid w:val="006A6223"/>
    <w:rsid w:val="006A64E6"/>
    <w:rsid w:val="006A731F"/>
    <w:rsid w:val="006B0420"/>
    <w:rsid w:val="006B211F"/>
    <w:rsid w:val="006B4508"/>
    <w:rsid w:val="006B4715"/>
    <w:rsid w:val="006C508F"/>
    <w:rsid w:val="006C510F"/>
    <w:rsid w:val="006D002E"/>
    <w:rsid w:val="006D23D4"/>
    <w:rsid w:val="006D44E8"/>
    <w:rsid w:val="006D4A91"/>
    <w:rsid w:val="006D6905"/>
    <w:rsid w:val="006E20E7"/>
    <w:rsid w:val="006E2800"/>
    <w:rsid w:val="006E42FF"/>
    <w:rsid w:val="006E4B56"/>
    <w:rsid w:val="006E4EEB"/>
    <w:rsid w:val="006E56E4"/>
    <w:rsid w:val="006F07A1"/>
    <w:rsid w:val="00702AB3"/>
    <w:rsid w:val="00703ACC"/>
    <w:rsid w:val="0070401E"/>
    <w:rsid w:val="007067B3"/>
    <w:rsid w:val="00707DF4"/>
    <w:rsid w:val="00710C69"/>
    <w:rsid w:val="00713964"/>
    <w:rsid w:val="00713D42"/>
    <w:rsid w:val="00713E88"/>
    <w:rsid w:val="0071750D"/>
    <w:rsid w:val="007175D4"/>
    <w:rsid w:val="00721DEF"/>
    <w:rsid w:val="00723397"/>
    <w:rsid w:val="007266C5"/>
    <w:rsid w:val="00727207"/>
    <w:rsid w:val="00727C22"/>
    <w:rsid w:val="00730C89"/>
    <w:rsid w:val="00730CE6"/>
    <w:rsid w:val="00742B77"/>
    <w:rsid w:val="00743F27"/>
    <w:rsid w:val="00744A18"/>
    <w:rsid w:val="00746E49"/>
    <w:rsid w:val="00747408"/>
    <w:rsid w:val="00750425"/>
    <w:rsid w:val="00755080"/>
    <w:rsid w:val="0076261A"/>
    <w:rsid w:val="0076272D"/>
    <w:rsid w:val="007655EC"/>
    <w:rsid w:val="007714AB"/>
    <w:rsid w:val="007715BC"/>
    <w:rsid w:val="00773DE2"/>
    <w:rsid w:val="00774AE5"/>
    <w:rsid w:val="00774F65"/>
    <w:rsid w:val="00775E65"/>
    <w:rsid w:val="007768DA"/>
    <w:rsid w:val="00783205"/>
    <w:rsid w:val="00783D6C"/>
    <w:rsid w:val="00785767"/>
    <w:rsid w:val="007975E1"/>
    <w:rsid w:val="007A0FA7"/>
    <w:rsid w:val="007A1319"/>
    <w:rsid w:val="007A395F"/>
    <w:rsid w:val="007A3BAE"/>
    <w:rsid w:val="007A5C0A"/>
    <w:rsid w:val="007B041B"/>
    <w:rsid w:val="007B14FF"/>
    <w:rsid w:val="007B2449"/>
    <w:rsid w:val="007B4EFF"/>
    <w:rsid w:val="007B68FD"/>
    <w:rsid w:val="007C460D"/>
    <w:rsid w:val="007C4D51"/>
    <w:rsid w:val="007D171F"/>
    <w:rsid w:val="007D446C"/>
    <w:rsid w:val="007D71D8"/>
    <w:rsid w:val="007E081C"/>
    <w:rsid w:val="007E1A58"/>
    <w:rsid w:val="007E38E5"/>
    <w:rsid w:val="007F15D7"/>
    <w:rsid w:val="007F3C56"/>
    <w:rsid w:val="00802211"/>
    <w:rsid w:val="00805535"/>
    <w:rsid w:val="0080664C"/>
    <w:rsid w:val="00810036"/>
    <w:rsid w:val="00810B79"/>
    <w:rsid w:val="008142F0"/>
    <w:rsid w:val="0081545C"/>
    <w:rsid w:val="008155E7"/>
    <w:rsid w:val="00817746"/>
    <w:rsid w:val="00820CF5"/>
    <w:rsid w:val="00821495"/>
    <w:rsid w:val="00821AD3"/>
    <w:rsid w:val="00826FFB"/>
    <w:rsid w:val="00830A49"/>
    <w:rsid w:val="00836FB1"/>
    <w:rsid w:val="008424CC"/>
    <w:rsid w:val="00844E2F"/>
    <w:rsid w:val="008476B7"/>
    <w:rsid w:val="00852327"/>
    <w:rsid w:val="008536BA"/>
    <w:rsid w:val="00856271"/>
    <w:rsid w:val="00874C23"/>
    <w:rsid w:val="00876753"/>
    <w:rsid w:val="0088136F"/>
    <w:rsid w:val="00886E1F"/>
    <w:rsid w:val="00887274"/>
    <w:rsid w:val="00894A0E"/>
    <w:rsid w:val="00895191"/>
    <w:rsid w:val="008A1197"/>
    <w:rsid w:val="008A39A1"/>
    <w:rsid w:val="008A4F7F"/>
    <w:rsid w:val="008A7402"/>
    <w:rsid w:val="008B6C9D"/>
    <w:rsid w:val="008B757A"/>
    <w:rsid w:val="008C115E"/>
    <w:rsid w:val="008C3468"/>
    <w:rsid w:val="008C5FD3"/>
    <w:rsid w:val="008D0FDD"/>
    <w:rsid w:val="008D2C70"/>
    <w:rsid w:val="008D3E8B"/>
    <w:rsid w:val="008D3F98"/>
    <w:rsid w:val="008D4DAB"/>
    <w:rsid w:val="008D6825"/>
    <w:rsid w:val="008E1C44"/>
    <w:rsid w:val="008E3334"/>
    <w:rsid w:val="008E35DB"/>
    <w:rsid w:val="008E3688"/>
    <w:rsid w:val="008E609E"/>
    <w:rsid w:val="008E68A8"/>
    <w:rsid w:val="008F34CA"/>
    <w:rsid w:val="008F4F17"/>
    <w:rsid w:val="008F64DB"/>
    <w:rsid w:val="008F74A7"/>
    <w:rsid w:val="008F7DEB"/>
    <w:rsid w:val="0090080C"/>
    <w:rsid w:val="00903264"/>
    <w:rsid w:val="009059FA"/>
    <w:rsid w:val="00914637"/>
    <w:rsid w:val="00914CD6"/>
    <w:rsid w:val="00914DC5"/>
    <w:rsid w:val="00917F46"/>
    <w:rsid w:val="00920BC8"/>
    <w:rsid w:val="00924CD8"/>
    <w:rsid w:val="00924EFE"/>
    <w:rsid w:val="00924FA8"/>
    <w:rsid w:val="009255A9"/>
    <w:rsid w:val="00925DB2"/>
    <w:rsid w:val="00927B60"/>
    <w:rsid w:val="00936CB0"/>
    <w:rsid w:val="00940826"/>
    <w:rsid w:val="00941C7F"/>
    <w:rsid w:val="00944CD9"/>
    <w:rsid w:val="00945939"/>
    <w:rsid w:val="00947981"/>
    <w:rsid w:val="00951083"/>
    <w:rsid w:val="00954205"/>
    <w:rsid w:val="00957097"/>
    <w:rsid w:val="00962DA3"/>
    <w:rsid w:val="00965899"/>
    <w:rsid w:val="009743D8"/>
    <w:rsid w:val="0098086F"/>
    <w:rsid w:val="00982382"/>
    <w:rsid w:val="0098270B"/>
    <w:rsid w:val="00982D3C"/>
    <w:rsid w:val="009835E4"/>
    <w:rsid w:val="009840A6"/>
    <w:rsid w:val="00984E8A"/>
    <w:rsid w:val="009927BE"/>
    <w:rsid w:val="00992BAD"/>
    <w:rsid w:val="0099531F"/>
    <w:rsid w:val="00997810"/>
    <w:rsid w:val="009A02A4"/>
    <w:rsid w:val="009A262F"/>
    <w:rsid w:val="009A3A1D"/>
    <w:rsid w:val="009B2A78"/>
    <w:rsid w:val="009B2CB6"/>
    <w:rsid w:val="009B3D8D"/>
    <w:rsid w:val="009B6A33"/>
    <w:rsid w:val="009B78BF"/>
    <w:rsid w:val="009C381D"/>
    <w:rsid w:val="009C3D3A"/>
    <w:rsid w:val="009E3F83"/>
    <w:rsid w:val="009E4232"/>
    <w:rsid w:val="009F2CDE"/>
    <w:rsid w:val="009F50C5"/>
    <w:rsid w:val="009F7ACA"/>
    <w:rsid w:val="00A02C6E"/>
    <w:rsid w:val="00A0680D"/>
    <w:rsid w:val="00A07089"/>
    <w:rsid w:val="00A070E6"/>
    <w:rsid w:val="00A13A4E"/>
    <w:rsid w:val="00A21496"/>
    <w:rsid w:val="00A21DF9"/>
    <w:rsid w:val="00A27A04"/>
    <w:rsid w:val="00A34904"/>
    <w:rsid w:val="00A360D3"/>
    <w:rsid w:val="00A36A71"/>
    <w:rsid w:val="00A40614"/>
    <w:rsid w:val="00A41030"/>
    <w:rsid w:val="00A41233"/>
    <w:rsid w:val="00A41F27"/>
    <w:rsid w:val="00A44877"/>
    <w:rsid w:val="00A449DD"/>
    <w:rsid w:val="00A47175"/>
    <w:rsid w:val="00A47330"/>
    <w:rsid w:val="00A5044F"/>
    <w:rsid w:val="00A56961"/>
    <w:rsid w:val="00A60657"/>
    <w:rsid w:val="00A60D55"/>
    <w:rsid w:val="00A64F06"/>
    <w:rsid w:val="00A71D79"/>
    <w:rsid w:val="00A835DE"/>
    <w:rsid w:val="00A84543"/>
    <w:rsid w:val="00A87187"/>
    <w:rsid w:val="00A87BB1"/>
    <w:rsid w:val="00A90A23"/>
    <w:rsid w:val="00A94169"/>
    <w:rsid w:val="00A951F8"/>
    <w:rsid w:val="00AA0A19"/>
    <w:rsid w:val="00AA2D59"/>
    <w:rsid w:val="00AA39A3"/>
    <w:rsid w:val="00AA5197"/>
    <w:rsid w:val="00AA56D8"/>
    <w:rsid w:val="00AB32E8"/>
    <w:rsid w:val="00AB3BC1"/>
    <w:rsid w:val="00AB42CF"/>
    <w:rsid w:val="00AB501B"/>
    <w:rsid w:val="00AB6CA6"/>
    <w:rsid w:val="00AB7F9F"/>
    <w:rsid w:val="00AC2847"/>
    <w:rsid w:val="00AC2B3B"/>
    <w:rsid w:val="00AC5031"/>
    <w:rsid w:val="00AC6321"/>
    <w:rsid w:val="00AD0099"/>
    <w:rsid w:val="00AD2412"/>
    <w:rsid w:val="00AD55B0"/>
    <w:rsid w:val="00AE3BDB"/>
    <w:rsid w:val="00AE690F"/>
    <w:rsid w:val="00AE7D02"/>
    <w:rsid w:val="00AF402E"/>
    <w:rsid w:val="00AF56C7"/>
    <w:rsid w:val="00B01ECF"/>
    <w:rsid w:val="00B02CDD"/>
    <w:rsid w:val="00B0335B"/>
    <w:rsid w:val="00B03F58"/>
    <w:rsid w:val="00B05A48"/>
    <w:rsid w:val="00B0669D"/>
    <w:rsid w:val="00B0786D"/>
    <w:rsid w:val="00B11D7C"/>
    <w:rsid w:val="00B166F9"/>
    <w:rsid w:val="00B17861"/>
    <w:rsid w:val="00B22C93"/>
    <w:rsid w:val="00B23A07"/>
    <w:rsid w:val="00B26209"/>
    <w:rsid w:val="00B3048B"/>
    <w:rsid w:val="00B304EA"/>
    <w:rsid w:val="00B36B54"/>
    <w:rsid w:val="00B4200B"/>
    <w:rsid w:val="00B42AF2"/>
    <w:rsid w:val="00B470C1"/>
    <w:rsid w:val="00B5019E"/>
    <w:rsid w:val="00B64903"/>
    <w:rsid w:val="00B65C83"/>
    <w:rsid w:val="00B66360"/>
    <w:rsid w:val="00B70321"/>
    <w:rsid w:val="00B76B8F"/>
    <w:rsid w:val="00B80FF7"/>
    <w:rsid w:val="00B831D9"/>
    <w:rsid w:val="00B83F5D"/>
    <w:rsid w:val="00B92468"/>
    <w:rsid w:val="00B93F6B"/>
    <w:rsid w:val="00BA09FC"/>
    <w:rsid w:val="00BA190E"/>
    <w:rsid w:val="00BA2EBF"/>
    <w:rsid w:val="00BA5F4E"/>
    <w:rsid w:val="00BA70B2"/>
    <w:rsid w:val="00BB2CA5"/>
    <w:rsid w:val="00BB2E82"/>
    <w:rsid w:val="00BB3198"/>
    <w:rsid w:val="00BC0D3F"/>
    <w:rsid w:val="00BC17B3"/>
    <w:rsid w:val="00BC3220"/>
    <w:rsid w:val="00BC40AE"/>
    <w:rsid w:val="00BC44F0"/>
    <w:rsid w:val="00BC4520"/>
    <w:rsid w:val="00BC46DF"/>
    <w:rsid w:val="00BD3961"/>
    <w:rsid w:val="00BD4EB4"/>
    <w:rsid w:val="00BD620A"/>
    <w:rsid w:val="00BD6589"/>
    <w:rsid w:val="00BD6AAB"/>
    <w:rsid w:val="00BE3621"/>
    <w:rsid w:val="00BE4A78"/>
    <w:rsid w:val="00BF1EA1"/>
    <w:rsid w:val="00BF340B"/>
    <w:rsid w:val="00BF3444"/>
    <w:rsid w:val="00BF49F2"/>
    <w:rsid w:val="00BF51AF"/>
    <w:rsid w:val="00BF6350"/>
    <w:rsid w:val="00BF655A"/>
    <w:rsid w:val="00C06288"/>
    <w:rsid w:val="00C065B5"/>
    <w:rsid w:val="00C121E4"/>
    <w:rsid w:val="00C15129"/>
    <w:rsid w:val="00C172D3"/>
    <w:rsid w:val="00C17F42"/>
    <w:rsid w:val="00C20489"/>
    <w:rsid w:val="00C20D81"/>
    <w:rsid w:val="00C23C53"/>
    <w:rsid w:val="00C26716"/>
    <w:rsid w:val="00C27255"/>
    <w:rsid w:val="00C3089F"/>
    <w:rsid w:val="00C30EA1"/>
    <w:rsid w:val="00C32760"/>
    <w:rsid w:val="00C33446"/>
    <w:rsid w:val="00C33CA0"/>
    <w:rsid w:val="00C3551A"/>
    <w:rsid w:val="00C402B4"/>
    <w:rsid w:val="00C460D4"/>
    <w:rsid w:val="00C466B9"/>
    <w:rsid w:val="00C50BB1"/>
    <w:rsid w:val="00C53723"/>
    <w:rsid w:val="00C53D93"/>
    <w:rsid w:val="00C571AF"/>
    <w:rsid w:val="00C60B34"/>
    <w:rsid w:val="00C61A7A"/>
    <w:rsid w:val="00C713C3"/>
    <w:rsid w:val="00C72604"/>
    <w:rsid w:val="00C74812"/>
    <w:rsid w:val="00C80E18"/>
    <w:rsid w:val="00C8418D"/>
    <w:rsid w:val="00C85FD7"/>
    <w:rsid w:val="00C86F74"/>
    <w:rsid w:val="00C876CB"/>
    <w:rsid w:val="00C90D43"/>
    <w:rsid w:val="00C91FCC"/>
    <w:rsid w:val="00C93409"/>
    <w:rsid w:val="00C9490C"/>
    <w:rsid w:val="00C96CB9"/>
    <w:rsid w:val="00C97214"/>
    <w:rsid w:val="00CA4B23"/>
    <w:rsid w:val="00CB002F"/>
    <w:rsid w:val="00CB01BC"/>
    <w:rsid w:val="00CB20FA"/>
    <w:rsid w:val="00CC0562"/>
    <w:rsid w:val="00CC1CEC"/>
    <w:rsid w:val="00CC30E3"/>
    <w:rsid w:val="00CC79A1"/>
    <w:rsid w:val="00CC7D40"/>
    <w:rsid w:val="00CD1C55"/>
    <w:rsid w:val="00CD2F84"/>
    <w:rsid w:val="00CD4860"/>
    <w:rsid w:val="00CE3137"/>
    <w:rsid w:val="00CF30CB"/>
    <w:rsid w:val="00CF6481"/>
    <w:rsid w:val="00CF6536"/>
    <w:rsid w:val="00D04117"/>
    <w:rsid w:val="00D04664"/>
    <w:rsid w:val="00D109B0"/>
    <w:rsid w:val="00D12D2F"/>
    <w:rsid w:val="00D1578D"/>
    <w:rsid w:val="00D22401"/>
    <w:rsid w:val="00D26748"/>
    <w:rsid w:val="00D269EC"/>
    <w:rsid w:val="00D2782E"/>
    <w:rsid w:val="00D313B6"/>
    <w:rsid w:val="00D34863"/>
    <w:rsid w:val="00D35E03"/>
    <w:rsid w:val="00D36DDE"/>
    <w:rsid w:val="00D37E2D"/>
    <w:rsid w:val="00D40041"/>
    <w:rsid w:val="00D41774"/>
    <w:rsid w:val="00D45104"/>
    <w:rsid w:val="00D50412"/>
    <w:rsid w:val="00D6243B"/>
    <w:rsid w:val="00D62C33"/>
    <w:rsid w:val="00D76629"/>
    <w:rsid w:val="00D76BF4"/>
    <w:rsid w:val="00D77F4A"/>
    <w:rsid w:val="00D81D5F"/>
    <w:rsid w:val="00D919FF"/>
    <w:rsid w:val="00D91A24"/>
    <w:rsid w:val="00D952E5"/>
    <w:rsid w:val="00D95D70"/>
    <w:rsid w:val="00D96850"/>
    <w:rsid w:val="00DA2659"/>
    <w:rsid w:val="00DA46DD"/>
    <w:rsid w:val="00DA64EA"/>
    <w:rsid w:val="00DB0B14"/>
    <w:rsid w:val="00DB1809"/>
    <w:rsid w:val="00DB2C62"/>
    <w:rsid w:val="00DB6B3E"/>
    <w:rsid w:val="00DC0157"/>
    <w:rsid w:val="00DC022A"/>
    <w:rsid w:val="00DC357C"/>
    <w:rsid w:val="00DC79DD"/>
    <w:rsid w:val="00DD2A5A"/>
    <w:rsid w:val="00DE2905"/>
    <w:rsid w:val="00DE51BD"/>
    <w:rsid w:val="00DF38F7"/>
    <w:rsid w:val="00DF4831"/>
    <w:rsid w:val="00E00E51"/>
    <w:rsid w:val="00E03D7B"/>
    <w:rsid w:val="00E07069"/>
    <w:rsid w:val="00E108FB"/>
    <w:rsid w:val="00E14CDF"/>
    <w:rsid w:val="00E2449A"/>
    <w:rsid w:val="00E32398"/>
    <w:rsid w:val="00E34739"/>
    <w:rsid w:val="00E36252"/>
    <w:rsid w:val="00E36CD3"/>
    <w:rsid w:val="00E410F7"/>
    <w:rsid w:val="00E43EEB"/>
    <w:rsid w:val="00E45C54"/>
    <w:rsid w:val="00E46FDC"/>
    <w:rsid w:val="00E51149"/>
    <w:rsid w:val="00E5464F"/>
    <w:rsid w:val="00E55D65"/>
    <w:rsid w:val="00E62140"/>
    <w:rsid w:val="00E70DDF"/>
    <w:rsid w:val="00E71E2C"/>
    <w:rsid w:val="00E77246"/>
    <w:rsid w:val="00E813AC"/>
    <w:rsid w:val="00E81A56"/>
    <w:rsid w:val="00E870C7"/>
    <w:rsid w:val="00E9274C"/>
    <w:rsid w:val="00E93511"/>
    <w:rsid w:val="00E943E3"/>
    <w:rsid w:val="00E9531C"/>
    <w:rsid w:val="00E966F9"/>
    <w:rsid w:val="00EA7AF4"/>
    <w:rsid w:val="00EB3565"/>
    <w:rsid w:val="00EB4A66"/>
    <w:rsid w:val="00EC2D82"/>
    <w:rsid w:val="00EC7AC2"/>
    <w:rsid w:val="00ED11CB"/>
    <w:rsid w:val="00ED49F8"/>
    <w:rsid w:val="00ED4F97"/>
    <w:rsid w:val="00ED5701"/>
    <w:rsid w:val="00ED6054"/>
    <w:rsid w:val="00EE0D1C"/>
    <w:rsid w:val="00EE2D0F"/>
    <w:rsid w:val="00EE7C82"/>
    <w:rsid w:val="00EF04E2"/>
    <w:rsid w:val="00EF5A33"/>
    <w:rsid w:val="00F037EF"/>
    <w:rsid w:val="00F07A00"/>
    <w:rsid w:val="00F10469"/>
    <w:rsid w:val="00F10555"/>
    <w:rsid w:val="00F11F94"/>
    <w:rsid w:val="00F17D8E"/>
    <w:rsid w:val="00F20789"/>
    <w:rsid w:val="00F21113"/>
    <w:rsid w:val="00F2295C"/>
    <w:rsid w:val="00F267F2"/>
    <w:rsid w:val="00F33661"/>
    <w:rsid w:val="00F36816"/>
    <w:rsid w:val="00F424D6"/>
    <w:rsid w:val="00F42CF3"/>
    <w:rsid w:val="00F4537D"/>
    <w:rsid w:val="00F50023"/>
    <w:rsid w:val="00F52F6A"/>
    <w:rsid w:val="00F54375"/>
    <w:rsid w:val="00F60D9A"/>
    <w:rsid w:val="00F638DA"/>
    <w:rsid w:val="00F64C66"/>
    <w:rsid w:val="00F658BC"/>
    <w:rsid w:val="00F658FE"/>
    <w:rsid w:val="00F65A71"/>
    <w:rsid w:val="00F673C8"/>
    <w:rsid w:val="00F716A8"/>
    <w:rsid w:val="00F7325C"/>
    <w:rsid w:val="00F7351E"/>
    <w:rsid w:val="00F80CC1"/>
    <w:rsid w:val="00F81A0E"/>
    <w:rsid w:val="00F84EF1"/>
    <w:rsid w:val="00F92109"/>
    <w:rsid w:val="00FA6A4A"/>
    <w:rsid w:val="00FB1669"/>
    <w:rsid w:val="00FB1A85"/>
    <w:rsid w:val="00FC2744"/>
    <w:rsid w:val="00FC2866"/>
    <w:rsid w:val="00FC54A3"/>
    <w:rsid w:val="00FD1E5D"/>
    <w:rsid w:val="00FD250F"/>
    <w:rsid w:val="00FD701F"/>
    <w:rsid w:val="00FE0207"/>
    <w:rsid w:val="00FE1B0C"/>
    <w:rsid w:val="00FE3C06"/>
    <w:rsid w:val="00FE50CD"/>
    <w:rsid w:val="00FF448E"/>
    <w:rsid w:val="00FF48E2"/>
    <w:rsid w:val="00FF6EB3"/>
    <w:rsid w:val="00FF7837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98C40"/>
  <w15:docId w15:val="{4EA4D608-8F68-46F2-B8F0-91BE5DF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7ADB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link w:val="10"/>
    <w:qFormat/>
    <w:rsid w:val="00400657"/>
    <w:pPr>
      <w:keepNext/>
      <w:widowControl/>
      <w:suppressAutoHyphens w:val="0"/>
      <w:autoSpaceDE/>
      <w:spacing w:before="240" w:after="60"/>
      <w:outlineLvl w:val="0"/>
    </w:pPr>
    <w:rPr>
      <w:b/>
      <w:bCs/>
      <w:kern w:val="32"/>
      <w:sz w:val="32"/>
      <w:szCs w:val="32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00657"/>
    <w:pPr>
      <w:widowControl/>
      <w:suppressAutoHyphens w:val="0"/>
      <w:autoSpaceDE/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0657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link w:val="5"/>
    <w:semiHidden/>
    <w:rsid w:val="00400657"/>
    <w:rPr>
      <w:rFonts w:ascii="Calibri" w:hAnsi="Calibri"/>
      <w:b/>
      <w:bCs/>
      <w:i/>
      <w:iCs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87ADB"/>
    <w:rPr>
      <w:rFonts w:ascii="Arial" w:hAnsi="Arial" w:cs="Arial"/>
      <w:lang w:eastAsia="ar-SA"/>
    </w:rPr>
  </w:style>
  <w:style w:type="paragraph" w:styleId="a5">
    <w:name w:val="footer"/>
    <w:basedOn w:val="a"/>
    <w:link w:val="a6"/>
    <w:uiPriority w:val="99"/>
    <w:unhideWhenUsed/>
    <w:rsid w:val="00087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87ADB"/>
    <w:rPr>
      <w:rFonts w:ascii="Arial" w:hAnsi="Arial" w:cs="Arial"/>
      <w:lang w:eastAsia="ar-SA"/>
    </w:rPr>
  </w:style>
  <w:style w:type="paragraph" w:styleId="a7">
    <w:name w:val="List Paragraph"/>
    <w:basedOn w:val="a"/>
    <w:uiPriority w:val="34"/>
    <w:qFormat/>
    <w:rsid w:val="008F74A7"/>
    <w:pPr>
      <w:ind w:left="720"/>
      <w:contextualSpacing/>
    </w:pPr>
  </w:style>
  <w:style w:type="paragraph" w:customStyle="1" w:styleId="ConsPlusNormal">
    <w:name w:val="ConsPlusNormal"/>
    <w:rsid w:val="00E870C7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paragraph" w:customStyle="1" w:styleId="Style7">
    <w:name w:val="Style7"/>
    <w:basedOn w:val="a"/>
    <w:uiPriority w:val="99"/>
    <w:rsid w:val="00914637"/>
    <w:pPr>
      <w:suppressAutoHyphens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463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914637"/>
    <w:pPr>
      <w:suppressAutoHyphens w:val="0"/>
      <w:autoSpaceDN w:val="0"/>
      <w:adjustRightInd w:val="0"/>
      <w:spacing w:line="322" w:lineRule="exact"/>
      <w:ind w:firstLine="69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4637"/>
    <w:pPr>
      <w:suppressAutoHyphens w:val="0"/>
      <w:autoSpaceDN w:val="0"/>
      <w:adjustRightInd w:val="0"/>
      <w:spacing w:line="323" w:lineRule="exact"/>
      <w:ind w:firstLine="7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914637"/>
    <w:rPr>
      <w:rFonts w:ascii="Times New Roman" w:hAnsi="Times New Roman" w:cs="Times New Roman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6444D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4DA"/>
    <w:rPr>
      <w:rFonts w:ascii="Tahoma" w:hAnsi="Tahoma" w:cs="Tahoma"/>
      <w:sz w:val="16"/>
      <w:szCs w:val="16"/>
      <w:lang w:eastAsia="ar-SA"/>
    </w:rPr>
  </w:style>
  <w:style w:type="table" w:styleId="aa">
    <w:name w:val="Table Grid"/>
    <w:basedOn w:val="a1"/>
    <w:uiPriority w:val="59"/>
    <w:rsid w:val="00C84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C9340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93409"/>
  </w:style>
  <w:style w:type="character" w:customStyle="1" w:styleId="ad">
    <w:name w:val="Текст примечания Знак"/>
    <w:basedOn w:val="a0"/>
    <w:link w:val="ac"/>
    <w:uiPriority w:val="99"/>
    <w:semiHidden/>
    <w:rsid w:val="00C93409"/>
    <w:rPr>
      <w:rFonts w:ascii="Arial" w:hAnsi="Arial" w:cs="Arial"/>
      <w:lang w:eastAsia="ar-S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9340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93409"/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87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DCA22-6CD9-43DB-8A73-31B85F7D5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Pozdeeva</dc:creator>
  <cp:lastModifiedBy>Екатерина С. Ширяева</cp:lastModifiedBy>
  <cp:revision>68</cp:revision>
  <cp:lastPrinted>2025-01-27T07:49:00Z</cp:lastPrinted>
  <dcterms:created xsi:type="dcterms:W3CDTF">2023-03-07T03:18:00Z</dcterms:created>
  <dcterms:modified xsi:type="dcterms:W3CDTF">2025-02-03T09:30:00Z</dcterms:modified>
</cp:coreProperties>
</file>