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ind w:left="5664" w:firstLine="708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Таблица</w:t>
      </w:r>
      <w:r/>
    </w:p>
    <w:p>
      <w:pPr>
        <w:pStyle w:val="82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игр по волейболу</w:t>
      </w:r>
      <w:r>
        <w:rPr>
          <w:b/>
          <w:color w:val="ff0000"/>
          <w:sz w:val="44"/>
          <w:szCs w:val="44"/>
        </w:rPr>
        <w:t xml:space="preserve"> в рамках </w:t>
      </w:r>
      <w:r>
        <w:rPr>
          <w:b/>
          <w:color w:val="ff0000"/>
          <w:sz w:val="44"/>
          <w:szCs w:val="44"/>
          <w:lang w:val="en-US"/>
        </w:rPr>
        <w:t xml:space="preserve">XX</w:t>
      </w:r>
      <w:r>
        <w:rPr>
          <w:b/>
          <w:color w:val="ff0000"/>
          <w:sz w:val="44"/>
          <w:szCs w:val="44"/>
          <w:lang w:val="en-US"/>
        </w:rPr>
        <w:t xml:space="preserve">I</w:t>
      </w:r>
      <w:r>
        <w:rPr>
          <w:b/>
          <w:color w:val="ff0000"/>
          <w:sz w:val="44"/>
          <w:szCs w:val="44"/>
        </w:rPr>
        <w:t xml:space="preserve">X спартакиады среди работников городской и рай</w:t>
      </w:r>
      <w:r>
        <w:rPr>
          <w:b/>
          <w:color w:val="ff0000"/>
          <w:sz w:val="44"/>
          <w:szCs w:val="44"/>
        </w:rPr>
        <w:t xml:space="preserve">онных  администраций</w:t>
      </w:r>
      <w:r>
        <w:rPr>
          <w:b/>
          <w:color w:val="ff0000"/>
          <w:sz w:val="44"/>
          <w:szCs w:val="44"/>
        </w:rPr>
        <w:t xml:space="preserve">, </w:t>
      </w:r>
      <w:r>
        <w:rPr>
          <w:b/>
          <w:color w:val="ff0000"/>
          <w:sz w:val="44"/>
          <w:szCs w:val="44"/>
        </w:rPr>
      </w:r>
      <w:r/>
    </w:p>
    <w:p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депутатов Барнаульской городской Думы</w:t>
      </w:r>
      <w:r/>
    </w:p>
    <w:p>
      <w:pPr>
        <w:pStyle w:val="82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  <w:r/>
    </w:p>
    <w:p>
      <w:pPr>
        <w:pStyle w:val="820"/>
        <w:rPr>
          <w:b/>
          <w:color w:val="4f81bd"/>
          <w:sz w:val="44"/>
          <w:szCs w:val="44"/>
          <w:u w:val="single"/>
        </w:rPr>
      </w:pPr>
      <w:r>
        <w:rPr>
          <w:b/>
          <w:color w:val="4f81bd"/>
          <w:sz w:val="44"/>
          <w:szCs w:val="44"/>
          <w:u w:val="single"/>
        </w:rPr>
        <w:t xml:space="preserve">2</w:t>
      </w:r>
      <w:r>
        <w:rPr>
          <w:b/>
          <w:color w:val="4f81bd"/>
          <w:sz w:val="44"/>
          <w:szCs w:val="44"/>
          <w:u w:val="single"/>
        </w:rPr>
        <w:t xml:space="preserve">-я подгруппа</w:t>
      </w:r>
      <w:r/>
    </w:p>
    <w:p>
      <w:pPr>
        <w:pStyle w:val="820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tbl>
      <w:tblPr>
        <w:tblW w:w="14467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45"/>
        <w:gridCol w:w="3771"/>
        <w:gridCol w:w="1689"/>
        <w:gridCol w:w="1701"/>
        <w:gridCol w:w="1701"/>
        <w:gridCol w:w="1701"/>
        <w:gridCol w:w="1559"/>
        <w:gridCol w:w="1701"/>
      </w:tblGrid>
      <w:tr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Команда</w:t>
            </w:r>
            <w:r/>
          </w:p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Очки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Место</w:t>
            </w:r>
            <w:r>
              <w:rPr>
                <w:b/>
                <w:bCs/>
                <w:sz w:val="36"/>
                <w:szCs w:val="36"/>
              </w:rPr>
            </w:r>
            <w:r/>
          </w:p>
        </w:tc>
      </w:tr>
      <w:tr>
        <w:trPr>
          <w:trHeight w:val="1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Администрация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393" cy="670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7.3pt;height:52.8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/>
          </w:p>
          <w:p>
            <w:pPr>
              <w:pStyle w:val="820"/>
              <w:jc w:val="center"/>
              <w:rPr>
                <w:bCs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b/>
                <w:sz w:val="44"/>
                <w:szCs w:val="44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/>
            <w:r/>
          </w:p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bCs/>
              </w:rPr>
            </w:r>
            <w:r/>
            <w:r>
              <w:rPr>
                <w:sz w:val="44"/>
                <w:szCs w:val="44"/>
              </w:rPr>
            </w:r>
            <w:r/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>
              <w:rPr>
                <w:color w:val="ff0000"/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1</w: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Индустриальный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/>
          </w:p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район</w:t>
            </w:r>
            <w:r>
              <w:rPr>
                <w:b/>
                <w:color w:val="ff0000"/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>
              <w:rPr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sz w:val="44"/>
                <w:szCs w:val="44"/>
                <w:lang w:val="en-US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393" cy="670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7.3pt;height:52.8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/>
          </w:p>
          <w:p>
            <w:pPr>
              <w:pStyle w:val="820"/>
              <w:jc w:val="center"/>
              <w:tabs>
                <w:tab w:val="left" w:pos="885" w:leader="none"/>
                <w:tab w:val="left" w:pos="1185" w:leader="none"/>
              </w:tabs>
              <w:rPr>
                <w:sz w:val="44"/>
                <w:szCs w:val="44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/>
            <w:r/>
          </w:p>
          <w:p>
            <w:pPr>
              <w:pStyle w:val="820"/>
              <w:jc w:val="center"/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sz w:val="40"/>
                <w:szCs w:val="40"/>
                <w:u w:val="single"/>
              </w:rPr>
            </w:r>
            <w:r/>
            <w:r>
              <w:rPr>
                <w:b/>
                <w:sz w:val="44"/>
                <w:szCs w:val="44"/>
              </w:rPr>
            </w:r>
            <w:r/>
            <w:r>
              <w:rPr>
                <w:sz w:val="40"/>
                <w:szCs w:val="4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3</w: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Железнодорожный</w:t>
            </w:r>
            <w:r>
              <w:rPr>
                <w:b/>
                <w:color w:val="ff0000"/>
                <w:sz w:val="40"/>
                <w:szCs w:val="40"/>
              </w:rPr>
            </w:r>
            <w:r/>
          </w:p>
          <w:p>
            <w:pPr>
              <w:pStyle w:val="820"/>
              <w:jc w:val="center"/>
              <w:rPr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район</w:t>
            </w:r>
            <w:r>
              <w:rPr>
                <w:color w:val="ff0000"/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>
              <w:rPr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rPr>
                <w:sz w:val="44"/>
                <w:szCs w:val="44"/>
              </w:rPr>
            </w:pPr>
            <w:r>
              <w:rPr>
                <w:sz w:val="40"/>
                <w:szCs w:val="40"/>
              </w:rPr>
              <w:t xml:space="preserve">0</w:t>
            </w:r>
            <w:r/>
            <w:r/>
            <w:r>
              <w:rPr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/>
          </w:p>
          <w:p>
            <w:pPr>
              <w:pStyle w:val="820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sz w:val="44"/>
                <w:szCs w:val="44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3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393" cy="670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67.3pt;height:52.8pt;mso-wrap-distance-left:0.0pt;mso-wrap-distance-top:0.0pt;mso-wrap-distance-right:0.0pt;mso-wrap-distance-bottom:0.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>
              <w:rPr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sz w:val="40"/>
                <w:szCs w:val="4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4</w: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4</w: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1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Барнаульская городская Дума</w:t>
            </w:r>
            <w:r>
              <w:rPr>
                <w:b/>
                <w:color w:val="ff0000"/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>
              <w:rPr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  <w:rPr>
                <w:bCs/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/>
            <w:r/>
          </w:p>
          <w:p>
            <w:pPr>
              <w:pStyle w:val="820"/>
              <w:jc w:val="center"/>
              <w:rPr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/>
            <w:r/>
            <w:r>
              <w:rPr>
                <w:sz w:val="40"/>
                <w:szCs w:val="40"/>
                <w:u w:val="single"/>
              </w:rPr>
            </w:r>
            <w:r>
              <w:rPr>
                <w:sz w:val="40"/>
                <w:szCs w:val="4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>
              <w:rPr>
                <w:color w:val="ff0000"/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tabs>
                <w:tab w:val="left" w:pos="885" w:leader="none"/>
                <w:tab w:val="left" w:pos="1185" w:leader="none"/>
              </w:tabs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sz w:val="44"/>
                <w:szCs w:val="44"/>
              </w:rPr>
            </w:r>
            <w:r/>
          </w:p>
          <w:p>
            <w:pPr>
              <w:pStyle w:val="82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4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5525683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54392" cy="670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67.3pt;height:52.8pt;mso-wrap-distance-left:0.0pt;mso-wrap-distance-top:0.0pt;mso-wrap-distance-right:0.0pt;mso-wrap-distance-bottom:0.0pt;rotation:0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6</w: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2</w: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</w:tr>
    </w:tbl>
    <w:p>
      <w:pPr>
        <w:pStyle w:val="820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p>
      <w:pPr>
        <w:pStyle w:val="820"/>
        <w:ind w:left="5664" w:firstLine="708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p>
      <w:pPr>
        <w:pStyle w:val="820"/>
        <w:ind w:left="0" w:firstLine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</w:r>
      <w:r/>
    </w:p>
    <w:p>
      <w:pPr>
        <w:pStyle w:val="820"/>
        <w:ind w:left="5664" w:firstLine="708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Таблица</w:t>
      </w:r>
      <w:r/>
    </w:p>
    <w:p>
      <w:pPr>
        <w:pStyle w:val="82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игр по волейболу</w:t>
      </w:r>
      <w:r>
        <w:rPr>
          <w:b/>
          <w:color w:val="ff0000"/>
          <w:sz w:val="44"/>
          <w:szCs w:val="44"/>
        </w:rPr>
        <w:t xml:space="preserve"> в рамках </w:t>
      </w:r>
      <w:r>
        <w:rPr>
          <w:b/>
          <w:color w:val="ff0000"/>
          <w:sz w:val="44"/>
          <w:szCs w:val="44"/>
          <w:lang w:val="en-US"/>
        </w:rPr>
        <w:t xml:space="preserve">XX</w:t>
      </w:r>
      <w:r>
        <w:rPr>
          <w:b/>
          <w:color w:val="ff0000"/>
          <w:sz w:val="44"/>
          <w:szCs w:val="44"/>
          <w:lang w:val="en-US"/>
        </w:rPr>
        <w:t xml:space="preserve">I</w:t>
      </w:r>
      <w:r>
        <w:rPr>
          <w:b/>
          <w:color w:val="ff0000"/>
          <w:sz w:val="44"/>
          <w:szCs w:val="44"/>
        </w:rPr>
        <w:t xml:space="preserve">X спартакиады среди работников городской и рай</w:t>
      </w:r>
      <w:r>
        <w:rPr>
          <w:b/>
          <w:color w:val="ff0000"/>
          <w:sz w:val="44"/>
          <w:szCs w:val="44"/>
        </w:rPr>
        <w:t xml:space="preserve">онных  администраций</w:t>
      </w:r>
      <w:r>
        <w:rPr>
          <w:b/>
          <w:color w:val="ff0000"/>
          <w:sz w:val="44"/>
          <w:szCs w:val="44"/>
        </w:rPr>
        <w:t xml:space="preserve">, </w:t>
      </w:r>
      <w:r>
        <w:rPr>
          <w:b/>
          <w:color w:val="ff0000"/>
          <w:sz w:val="44"/>
          <w:szCs w:val="44"/>
        </w:rPr>
      </w:r>
      <w:r/>
    </w:p>
    <w:p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депутатов Барнаульской городской Думы</w:t>
      </w:r>
      <w:r/>
    </w:p>
    <w:p>
      <w:pPr>
        <w:pStyle w:val="82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  <w:r/>
    </w:p>
    <w:p>
      <w:pPr>
        <w:pStyle w:val="820"/>
        <w:rPr>
          <w:b/>
          <w:color w:val="4f81bd"/>
          <w:sz w:val="44"/>
          <w:szCs w:val="44"/>
          <w:u w:val="single"/>
        </w:rPr>
      </w:pPr>
      <w:r>
        <w:rPr>
          <w:b/>
          <w:color w:val="4f81bd"/>
          <w:sz w:val="44"/>
          <w:szCs w:val="44"/>
          <w:u w:val="single"/>
        </w:rPr>
        <w:t xml:space="preserve">1</w:t>
      </w:r>
      <w:r>
        <w:rPr>
          <w:b/>
          <w:color w:val="4f81bd"/>
          <w:sz w:val="44"/>
          <w:szCs w:val="44"/>
          <w:u w:val="single"/>
        </w:rPr>
        <w:t xml:space="preserve">-я подгруппа</w:t>
      </w:r>
      <w:r/>
    </w:p>
    <w:p>
      <w:pPr>
        <w:pStyle w:val="820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tbl>
      <w:tblPr>
        <w:tblW w:w="1403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8"/>
        <w:gridCol w:w="3827"/>
        <w:gridCol w:w="1983"/>
        <w:gridCol w:w="1842"/>
        <w:gridCol w:w="1700"/>
        <w:gridCol w:w="2129"/>
        <w:gridCol w:w="1985"/>
      </w:tblGrid>
      <w:tr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Команда</w:t>
            </w:r>
            <w:r/>
          </w:p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Очки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Место</w:t>
            </w:r>
            <w:r/>
          </w:p>
        </w:tc>
      </w:tr>
      <w:tr>
        <w:trPr>
          <w:trHeight w:val="1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Центральный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/>
          </w:p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5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393" cy="670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67.3pt;height:52.8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bCs/>
                <w:color w:val="ff0000"/>
                <w:sz w:val="40"/>
                <w:szCs w:val="40"/>
                <w:u w:val="single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/>
            <w:r/>
          </w:p>
          <w:p>
            <w:pPr>
              <w:pStyle w:val="820"/>
              <w:jc w:val="center"/>
              <w:tabs>
                <w:tab w:val="left" w:pos="885" w:leader="none"/>
                <w:tab w:val="left" w:pos="1185" w:leader="none"/>
              </w:tabs>
              <w:rPr>
                <w:bCs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b/>
                <w:sz w:val="44"/>
                <w:szCs w:val="44"/>
              </w:rPr>
            </w:r>
            <w:r/>
            <w:r>
              <w:rPr>
                <w:b/>
                <w:sz w:val="44"/>
                <w:szCs w:val="44"/>
              </w:rPr>
            </w:r>
            <w:r/>
            <w:r>
              <w:rPr>
                <w:b/>
                <w:bCs/>
                <w:sz w:val="44"/>
                <w:szCs w:val="4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2</w:t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b/>
                <w:color w:val="ff0000"/>
                <w:sz w:val="40"/>
                <w:szCs w:val="40"/>
              </w:rPr>
              <w:t xml:space="preserve">Ленинский</w:t>
            </w:r>
            <w:r>
              <w:rPr>
                <w:b/>
                <w:color w:val="ff0000"/>
                <w:sz w:val="40"/>
                <w:szCs w:val="40"/>
              </w:rPr>
            </w:r>
            <w:r/>
          </w:p>
          <w:p>
            <w:pPr>
              <w:pStyle w:val="82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район</w:t>
            </w:r>
            <w:r>
              <w:rPr>
                <w:b/>
                <w:bCs/>
                <w:color w:val="ff0000"/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/>
          </w:p>
          <w:p>
            <w:pPr>
              <w:pStyle w:val="820"/>
              <w:jc w:val="center"/>
              <w:tabs>
                <w:tab w:val="left" w:pos="885" w:leader="none"/>
                <w:tab w:val="left" w:pos="1185" w:leader="none"/>
              </w:tabs>
              <w:rPr>
                <w:bCs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b/>
                <w:sz w:val="44"/>
                <w:szCs w:val="44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6" name="_x0000_i10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393" cy="670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67.3pt;height:52.8pt;mso-wrap-distance-left:0.0pt;mso-wrap-distance-top:0.0pt;mso-wrap-distance-right:0.0pt;mso-wrap-distance-bottom:0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0"/>
                <w:szCs w:val="40"/>
                <w:u w:val="single"/>
              </w:rPr>
              <w:t xml:space="preserve">0:2</w:t>
            </w:r>
            <w:r>
              <w:rPr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tabs>
                <w:tab w:val="left" w:pos="885" w:leader="none"/>
                <w:tab w:val="left" w:pos="1185" w:leader="none"/>
              </w:tabs>
              <w:rPr>
                <w:b/>
                <w:sz w:val="44"/>
                <w:szCs w:val="44"/>
              </w:rPr>
            </w:pPr>
            <w:r>
              <w:rPr>
                <w:sz w:val="40"/>
                <w:szCs w:val="40"/>
              </w:rPr>
              <w:t xml:space="preserve">0</w: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 xml:space="preserve">3</w:t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Октябрьский</w:t>
            </w:r>
            <w:r/>
          </w:p>
          <w:p>
            <w:pPr>
              <w:pStyle w:val="820"/>
              <w:jc w:val="center"/>
              <w:rPr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район</w:t>
            </w:r>
            <w:r>
              <w:rPr>
                <w:color w:val="ff0000"/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/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bCs/>
                <w:color w:val="ff0000"/>
                <w:sz w:val="40"/>
                <w:szCs w:val="40"/>
                <w:u w:val="single"/>
              </w:rPr>
            </w:r>
            <w:r/>
            <w:r>
              <w:rPr>
                <w:sz w:val="44"/>
                <w:szCs w:val="44"/>
              </w:rPr>
            </w:r>
            <w:r/>
            <w:r>
              <w:rPr>
                <w:bCs/>
                <w:color w:val="ff0000"/>
                <w:sz w:val="40"/>
                <w:szCs w:val="4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color w:val="ff0000"/>
                <w:sz w:val="40"/>
                <w:szCs w:val="40"/>
                <w:u w:val="single"/>
              </w:rPr>
              <w:t xml:space="preserve">2:0</w:t>
            </w:r>
            <w:r>
              <w:rPr>
                <w:color w:val="ff0000"/>
                <w:sz w:val="40"/>
                <w:szCs w:val="40"/>
                <w:u w:val="single"/>
              </w:rPr>
            </w:r>
            <w:r/>
          </w:p>
          <w:p>
            <w:pPr>
              <w:pStyle w:val="820"/>
              <w:jc w:val="center"/>
              <w:rPr>
                <w:bCs/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</w:rPr>
              <w:t xml:space="preserve">3</w:t>
            </w:r>
            <w:r>
              <w:rPr>
                <w:b/>
                <w:bCs/>
                <w:color w:val="ff0000"/>
                <w:sz w:val="40"/>
                <w:szCs w:val="4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670084"/>
                      <wp:effectExtent l="0" t="0" r="0" b="0"/>
                      <wp:docPr id="7" name="_x0000_i103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393" cy="670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67.3pt;height:52.8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</w:tr>
    </w:tbl>
    <w:p>
      <w:pPr>
        <w:pStyle w:val="820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p>
      <w:pPr>
        <w:pStyle w:val="820"/>
      </w:pPr>
      <w:r/>
      <w:r/>
    </w:p>
    <w:sectPr>
      <w:footnotePr/>
      <w:endnotePr/>
      <w:type w:val="nextPage"/>
      <w:pgSz w:w="16838" w:h="11906" w:orient="landscape"/>
      <w:pgMar w:top="567" w:right="76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20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20"/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20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20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20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20"/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20"/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20"/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20"/>
        <w:ind w:left="2160" w:hanging="2160"/>
        <w:tabs>
          <w:tab w:val="num" w:pos="21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3240" w:hanging="360"/>
        <w:tabs>
          <w:tab w:val="num" w:pos="324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3960" w:hanging="360"/>
        <w:tabs>
          <w:tab w:val="num" w:pos="39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4680" w:hanging="180"/>
        <w:tabs>
          <w:tab w:val="num" w:pos="46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5400" w:hanging="360"/>
        <w:tabs>
          <w:tab w:val="num" w:pos="54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6120" w:hanging="360"/>
        <w:tabs>
          <w:tab w:val="num" w:pos="61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6840" w:hanging="180"/>
        <w:tabs>
          <w:tab w:val="num" w:pos="68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7560" w:hanging="360"/>
        <w:tabs>
          <w:tab w:val="num" w:pos="75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8280" w:hanging="360"/>
        <w:tabs>
          <w:tab w:val="num" w:pos="82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9000" w:hanging="180"/>
        <w:tabs>
          <w:tab w:val="num" w:pos="900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20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20"/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20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20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20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20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20"/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20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20"/>
        <w:ind w:left="7920" w:hanging="2160"/>
        <w:tabs>
          <w:tab w:val="num" w:pos="792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8"/>
      <w:lang w:val="ru-RU" w:eastAsia="ru-RU" w:bidi="ar-SA"/>
    </w:rPr>
  </w:style>
  <w:style w:type="character" w:styleId="821">
    <w:name w:val="Основной шрифт абзаца"/>
    <w:next w:val="821"/>
    <w:link w:val="820"/>
    <w:semiHidden/>
  </w:style>
  <w:style w:type="table" w:styleId="822">
    <w:name w:val="Обычная таблица"/>
    <w:next w:val="822"/>
    <w:link w:val="820"/>
    <w:semiHidden/>
    <w:tblPr/>
  </w:style>
  <w:style w:type="numbering" w:styleId="823">
    <w:name w:val="Нет списка"/>
    <w:next w:val="823"/>
    <w:link w:val="820"/>
    <w:semiHidden/>
  </w:style>
  <w:style w:type="table" w:styleId="824">
    <w:name w:val="Сетка таблицы"/>
    <w:basedOn w:val="822"/>
    <w:next w:val="824"/>
    <w:link w:val="820"/>
    <w:uiPriority w:val="59"/>
    <w:tblPr/>
  </w:style>
  <w:style w:type="paragraph" w:styleId="825">
    <w:name w:val="Текст выноски"/>
    <w:basedOn w:val="820"/>
    <w:next w:val="825"/>
    <w:link w:val="820"/>
    <w:semiHidden/>
    <w:rPr>
      <w:rFonts w:ascii="Tahoma" w:hAnsi="Tahoma" w:cs="Tahoma"/>
      <w:sz w:val="16"/>
      <w:szCs w:val="16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home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creator>user</dc:creator>
  <cp:revision>8</cp:revision>
  <dcterms:created xsi:type="dcterms:W3CDTF">2024-04-18T01:12:00Z</dcterms:created>
  <dcterms:modified xsi:type="dcterms:W3CDTF">2025-02-18T01:42:06Z</dcterms:modified>
  <cp:version>917504</cp:version>
</cp:coreProperties>
</file>