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CD" w:rsidRDefault="00A150A4" w:rsidP="00A929CD">
      <w:pPr>
        <w:spacing w:after="0" w:line="312" w:lineRule="auto"/>
        <w:jc w:val="right"/>
        <w:rPr>
          <w:color w:val="FF0000"/>
        </w:rPr>
      </w:pPr>
      <w:bookmarkStart w:id="0" w:name="_GoBack"/>
      <w:bookmarkEnd w:id="0"/>
      <w:r>
        <w:rPr>
          <w:noProof/>
          <w:color w:val="FF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-146685</wp:posOffset>
            </wp:positionV>
            <wp:extent cx="7368540" cy="1419225"/>
            <wp:effectExtent l="19050" t="0" r="3810" b="0"/>
            <wp:wrapNone/>
            <wp:docPr id="1" name="Рисунок 1" descr="C:\Documents and Settings\Admin\Рабочий стол\МК КИТ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МК КИТ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54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393" w:rsidRPr="00D2673A">
        <w:rPr>
          <w:color w:val="FF0000"/>
        </w:rPr>
        <w:t xml:space="preserve">                   </w:t>
      </w:r>
      <w:r>
        <w:rPr>
          <w:color w:val="FF0000"/>
        </w:rPr>
        <w:t xml:space="preserve">                 </w:t>
      </w:r>
    </w:p>
    <w:p w:rsidR="00D2673A" w:rsidRPr="00D2673A" w:rsidRDefault="00D2673A" w:rsidP="00A929CD">
      <w:pPr>
        <w:spacing w:after="0" w:line="312" w:lineRule="auto"/>
        <w:jc w:val="right"/>
        <w:rPr>
          <w:b/>
          <w:bCs/>
        </w:rPr>
      </w:pPr>
      <w:r w:rsidRPr="00D2673A">
        <w:rPr>
          <w:b/>
          <w:bCs/>
          <w:color w:val="FF0000"/>
        </w:rPr>
        <w:t>Путь к у</w:t>
      </w:r>
      <w:r>
        <w:rPr>
          <w:b/>
          <w:bCs/>
          <w:color w:val="FF0000"/>
        </w:rPr>
        <w:t>спеху озарит</w:t>
      </w:r>
      <w:r w:rsidR="00242464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- </w:t>
      </w:r>
      <w:r w:rsidRPr="005D31A2">
        <w:rPr>
          <w:b/>
          <w:bCs/>
          <w:color w:val="365F91" w:themeColor="accent1" w:themeShade="BF"/>
        </w:rPr>
        <w:t>МЕЖДУНАРОДНЫЙ КОНКУРС «КИТ»!</w:t>
      </w:r>
    </w:p>
    <w:p w:rsidR="00242464" w:rsidRDefault="00C75A55" w:rsidP="00A929CD">
      <w:pPr>
        <w:spacing w:after="0" w:line="312" w:lineRule="auto"/>
        <w:jc w:val="right"/>
        <w:rPr>
          <w:b/>
          <w:i/>
          <w:color w:val="FF0000"/>
          <w:u w:val="single"/>
        </w:rPr>
      </w:pPr>
      <w:hyperlink r:id="rId9" w:history="1">
        <w:r w:rsidR="00F63004" w:rsidRPr="00F63004">
          <w:rPr>
            <w:rStyle w:val="a6"/>
            <w:b/>
          </w:rPr>
          <w:t>www.mk-kit.ru</w:t>
        </w:r>
      </w:hyperlink>
      <w:r w:rsidR="00242464" w:rsidRPr="00242464">
        <w:rPr>
          <w:rStyle w:val="a6"/>
          <w:b/>
          <w:color w:val="FF0000"/>
        </w:rPr>
        <w:t>, мк-кит.рф,</w:t>
      </w:r>
      <w:r w:rsidR="00242464">
        <w:rPr>
          <w:rStyle w:val="a6"/>
          <w:b/>
        </w:rPr>
        <w:t xml:space="preserve"> </w:t>
      </w:r>
      <w:hyperlink r:id="rId10" w:history="1">
        <w:r w:rsidR="00242464" w:rsidRPr="00F63004">
          <w:rPr>
            <w:rStyle w:val="a6"/>
            <w:b/>
            <w:i/>
            <w:lang w:val="en-US"/>
          </w:rPr>
          <w:t>mk</w:t>
        </w:r>
        <w:r w:rsidR="00242464" w:rsidRPr="00F63004">
          <w:rPr>
            <w:rStyle w:val="a6"/>
            <w:b/>
            <w:i/>
          </w:rPr>
          <w:t>-</w:t>
        </w:r>
        <w:r w:rsidR="00242464" w:rsidRPr="00F63004">
          <w:rPr>
            <w:rStyle w:val="a6"/>
            <w:b/>
            <w:i/>
            <w:lang w:val="en-US"/>
          </w:rPr>
          <w:t>kit</w:t>
        </w:r>
        <w:r w:rsidR="00242464" w:rsidRPr="00F63004">
          <w:rPr>
            <w:rStyle w:val="a6"/>
            <w:b/>
            <w:i/>
          </w:rPr>
          <w:t>@</w:t>
        </w:r>
        <w:r w:rsidR="00242464" w:rsidRPr="00F63004">
          <w:rPr>
            <w:rStyle w:val="a6"/>
            <w:b/>
            <w:i/>
            <w:lang w:val="en-US"/>
          </w:rPr>
          <w:t>bk</w:t>
        </w:r>
        <w:r w:rsidR="00242464" w:rsidRPr="00F63004">
          <w:rPr>
            <w:rStyle w:val="a6"/>
            <w:b/>
            <w:i/>
          </w:rPr>
          <w:t>.</w:t>
        </w:r>
        <w:r w:rsidR="00242464" w:rsidRPr="00F63004">
          <w:rPr>
            <w:rStyle w:val="a6"/>
            <w:b/>
            <w:i/>
            <w:lang w:val="en-US"/>
          </w:rPr>
          <w:t>ru</w:t>
        </w:r>
      </w:hyperlink>
      <w:r w:rsidR="00242464">
        <w:rPr>
          <w:rStyle w:val="a6"/>
          <w:b/>
          <w:i/>
        </w:rPr>
        <w:t xml:space="preserve">, </w:t>
      </w:r>
      <w:r w:rsidR="00242464" w:rsidRPr="00242464">
        <w:rPr>
          <w:b/>
          <w:i/>
          <w:color w:val="FF0000"/>
          <w:u w:val="single"/>
        </w:rPr>
        <w:t>vk.com/mkkit2015</w:t>
      </w:r>
    </w:p>
    <w:p w:rsidR="00F63004" w:rsidRDefault="00CF3FB5" w:rsidP="00A929CD">
      <w:pPr>
        <w:spacing w:after="0" w:line="312" w:lineRule="auto"/>
        <w:jc w:val="right"/>
        <w:rPr>
          <w:b/>
          <w:color w:val="002060"/>
        </w:rPr>
      </w:pPr>
      <w:r w:rsidRPr="00F21135">
        <w:rPr>
          <w:b/>
          <w:color w:val="002060"/>
        </w:rPr>
        <w:t xml:space="preserve"> </w:t>
      </w:r>
      <w:r w:rsidR="00AE7F0F">
        <w:rPr>
          <w:b/>
          <w:color w:val="002060"/>
        </w:rPr>
        <w:t>+7</w:t>
      </w:r>
      <w:r w:rsidR="00F21135" w:rsidRPr="00F21135">
        <w:rPr>
          <w:b/>
          <w:color w:val="002060"/>
        </w:rPr>
        <w:t>(343)</w:t>
      </w:r>
      <w:r w:rsidR="00F63004" w:rsidRPr="00F21135">
        <w:rPr>
          <w:b/>
          <w:color w:val="002060"/>
        </w:rPr>
        <w:t xml:space="preserve"> </w:t>
      </w:r>
      <w:r w:rsidR="00F21135" w:rsidRPr="00F21135">
        <w:rPr>
          <w:b/>
          <w:color w:val="002060"/>
        </w:rPr>
        <w:t>271-999-7</w:t>
      </w:r>
      <w:r w:rsidR="00F21135">
        <w:rPr>
          <w:b/>
        </w:rPr>
        <w:t xml:space="preserve">; </w:t>
      </w:r>
      <w:r w:rsidR="00F21135" w:rsidRPr="00F21135">
        <w:rPr>
          <w:b/>
          <w:color w:val="FF0000"/>
        </w:rPr>
        <w:t>+7-950-631-57-35</w:t>
      </w:r>
      <w:r w:rsidR="00F21135">
        <w:rPr>
          <w:b/>
        </w:rPr>
        <w:t xml:space="preserve">; </w:t>
      </w:r>
      <w:r w:rsidR="00F21135" w:rsidRPr="00F21135">
        <w:rPr>
          <w:b/>
          <w:color w:val="002060"/>
        </w:rPr>
        <w:t>+7</w:t>
      </w:r>
      <w:r>
        <w:rPr>
          <w:b/>
          <w:color w:val="002060"/>
        </w:rPr>
        <w:t>-</w:t>
      </w:r>
      <w:r w:rsidR="00F21135" w:rsidRPr="00F21135">
        <w:rPr>
          <w:b/>
          <w:color w:val="002060"/>
        </w:rPr>
        <w:t>9</w:t>
      </w:r>
      <w:r w:rsidR="00F26F53">
        <w:rPr>
          <w:b/>
          <w:color w:val="002060"/>
        </w:rPr>
        <w:t>8</w:t>
      </w:r>
      <w:r w:rsidR="00F21135" w:rsidRPr="00F21135">
        <w:rPr>
          <w:b/>
          <w:color w:val="002060"/>
        </w:rPr>
        <w:t>2</w:t>
      </w:r>
      <w:r>
        <w:rPr>
          <w:b/>
          <w:color w:val="002060"/>
        </w:rPr>
        <w:t>-</w:t>
      </w:r>
      <w:r w:rsidR="00F26F53">
        <w:rPr>
          <w:b/>
          <w:color w:val="002060"/>
        </w:rPr>
        <w:t>694-999-7</w:t>
      </w:r>
    </w:p>
    <w:p w:rsidR="00CF3FB5" w:rsidRPr="00CF3FB5" w:rsidRDefault="00CF3FB5" w:rsidP="00A929CD">
      <w:pPr>
        <w:spacing w:after="0" w:line="312" w:lineRule="auto"/>
        <w:jc w:val="right"/>
        <w:rPr>
          <w:b/>
        </w:rPr>
      </w:pPr>
      <w:r>
        <w:rPr>
          <w:b/>
          <w:i/>
          <w:color w:val="FF0000"/>
          <w:u w:val="single"/>
        </w:rPr>
        <w:t xml:space="preserve">г. Екатеринбург, </w:t>
      </w:r>
      <w:r w:rsidR="006C7BEA">
        <w:rPr>
          <w:b/>
          <w:i/>
          <w:color w:val="215868" w:themeColor="accent5" w:themeShade="80"/>
          <w:u w:val="single"/>
        </w:rPr>
        <w:t>ул. Крауля, д. 51, оф. 1</w:t>
      </w:r>
    </w:p>
    <w:p w:rsidR="00CF3FB5" w:rsidRDefault="00CF3FB5" w:rsidP="00F63004">
      <w:pPr>
        <w:jc w:val="right"/>
        <w:rPr>
          <w:b/>
        </w:rPr>
      </w:pPr>
    </w:p>
    <w:p w:rsidR="00F63004" w:rsidRDefault="00F63004" w:rsidP="00A150A4">
      <w:pPr>
        <w:spacing w:after="0" w:line="257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004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  <w:r w:rsidRPr="00F63004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МЕЖДУНАРОДНОГО КОНКУРСА «КИТ»</w:t>
      </w:r>
    </w:p>
    <w:p w:rsidR="00585AA8" w:rsidRDefault="00585AA8" w:rsidP="00585A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21</w:t>
      </w: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>октября</w:t>
      </w: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>23 октября</w:t>
      </w: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2016 года</w:t>
      </w:r>
    </w:p>
    <w:p w:rsidR="00585AA8" w:rsidRDefault="00585AA8" w:rsidP="00585A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5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г. </w:t>
      </w:r>
      <w:r w:rsidR="00291CE6">
        <w:rPr>
          <w:rFonts w:ascii="Times New Roman" w:eastAsia="Calibri" w:hAnsi="Times New Roman" w:cs="Times New Roman"/>
          <w:b/>
          <w:bCs/>
          <w:sz w:val="28"/>
          <w:szCs w:val="28"/>
        </w:rPr>
        <w:t>Барнаул</w:t>
      </w:r>
    </w:p>
    <w:p w:rsidR="00A150A4" w:rsidRDefault="00A150A4" w:rsidP="00F6300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63004" w:rsidRPr="00F63004" w:rsidRDefault="00F63004" w:rsidP="00A929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CC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Учредители и организаторы конкурса:</w:t>
      </w:r>
    </w:p>
    <w:p w:rsidR="00F63004" w:rsidRPr="00F63004" w:rsidRDefault="00F63004" w:rsidP="00A929CD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ООО «МК КИТ» (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lang w:val="en-US"/>
        </w:rPr>
        <w:t>www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.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lang w:val="en-US"/>
        </w:rPr>
        <w:t>mk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-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lang w:val="en-US"/>
        </w:rPr>
        <w:t>kit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.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lang w:val="en-US"/>
        </w:rPr>
        <w:t>ru</w:t>
      </w:r>
      <w:r w:rsidRPr="00F63004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)</w:t>
      </w:r>
    </w:p>
    <w:p w:rsidR="00296494" w:rsidRPr="00B03E7A" w:rsidRDefault="00A929CD" w:rsidP="0097103B">
      <w:pPr>
        <w:suppressAutoHyphens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ar-SA"/>
        </w:rPr>
      </w:pPr>
      <w:r w:rsidRPr="00B03E7A">
        <w:rPr>
          <w:rFonts w:ascii="Times New Roman" w:eastAsia="Calibri" w:hAnsi="Times New Roman" w:cs="Times New Roman"/>
          <w:b/>
          <w:noProof/>
          <w:color w:val="002060"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132714</wp:posOffset>
            </wp:positionV>
            <wp:extent cx="6515100" cy="4295775"/>
            <wp:effectExtent l="19050" t="0" r="0" b="0"/>
            <wp:wrapNone/>
            <wp:docPr id="5" name="Рисунок 1" descr="C:\Local\Работа\Реклама\56c8100a40ad5152fd7ea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\Работа\Реклама\56c8100a40ad5152fd7ea8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494"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ar-SA"/>
        </w:rPr>
        <w:t>ВНИМАНИЕ!</w:t>
      </w:r>
      <w:r w:rsidR="0097103B" w:rsidRPr="00F85D59"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  <w:lang w:eastAsia="ar-SA"/>
        </w:rPr>
        <w:t xml:space="preserve"> ВНИМАНИЕ! </w:t>
      </w:r>
      <w:r w:rsidR="0097103B"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  <w:lang w:eastAsia="ar-SA"/>
        </w:rPr>
        <w:t>ВНИМАНИЕ!</w:t>
      </w:r>
    </w:p>
    <w:p w:rsidR="00B03E7A" w:rsidRDefault="00296494" w:rsidP="0097103B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</w:pPr>
      <w:r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>Все желающие</w:t>
      </w:r>
      <w:r w:rsidR="0097103B"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 xml:space="preserve"> </w:t>
      </w:r>
      <w:r w:rsidR="00F83E1A"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>конкурса</w:t>
      </w:r>
      <w:r w:rsid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>нты</w:t>
      </w:r>
      <w:r w:rsidR="00F83E1A"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 xml:space="preserve"> </w:t>
      </w:r>
      <w:r w:rsid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 xml:space="preserve">и их руководители </w:t>
      </w:r>
    </w:p>
    <w:p w:rsidR="00B03E7A" w:rsidRDefault="00296494" w:rsidP="0097103B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</w:pPr>
      <w:r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 xml:space="preserve">могут </w:t>
      </w:r>
      <w:r w:rsid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 xml:space="preserve">принять участие и </w:t>
      </w:r>
      <w:r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>по</w:t>
      </w:r>
      <w:r w:rsidR="00F83E1A"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 xml:space="preserve">лучить </w:t>
      </w:r>
    </w:p>
    <w:p w:rsidR="00245002" w:rsidRDefault="00F83E1A" w:rsidP="0097103B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</w:pPr>
      <w:r w:rsidRPr="00245002">
        <w:rPr>
          <w:rFonts w:ascii="Times New Roman" w:eastAsia="Calibri" w:hAnsi="Times New Roman" w:cs="Times New Roman"/>
          <w:b/>
          <w:i/>
          <w:color w:val="FF0000"/>
          <w:sz w:val="36"/>
          <w:szCs w:val="36"/>
          <w:lang w:eastAsia="ar-SA"/>
        </w:rPr>
        <w:t>сертификат</w:t>
      </w:r>
      <w:r w:rsidRPr="00F83E1A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ar-SA"/>
        </w:rPr>
        <w:t xml:space="preserve"> </w:t>
      </w:r>
      <w:r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>о прохождении</w:t>
      </w:r>
    </w:p>
    <w:p w:rsidR="0097103B" w:rsidRPr="00F83E1A" w:rsidRDefault="0097103B" w:rsidP="0097103B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ar-SA"/>
        </w:rPr>
      </w:pPr>
      <w:r w:rsidRPr="00B03E7A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 xml:space="preserve"> </w:t>
      </w:r>
      <w:r w:rsidR="00245002" w:rsidRPr="00245002">
        <w:rPr>
          <w:rFonts w:ascii="Times New Roman" w:eastAsia="Calibri" w:hAnsi="Times New Roman" w:cs="Times New Roman"/>
          <w:b/>
          <w:i/>
          <w:color w:val="FF0000"/>
          <w:sz w:val="36"/>
          <w:szCs w:val="36"/>
          <w:lang w:eastAsia="ar-SA"/>
        </w:rPr>
        <w:t>уникальных</w:t>
      </w:r>
      <w:r w:rsidR="00245002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 xml:space="preserve"> </w:t>
      </w:r>
      <w:r w:rsidR="00296494" w:rsidRPr="00245002">
        <w:rPr>
          <w:rFonts w:ascii="Times New Roman" w:eastAsia="Calibri" w:hAnsi="Times New Roman" w:cs="Times New Roman"/>
          <w:b/>
          <w:i/>
          <w:color w:val="FF0000"/>
          <w:sz w:val="36"/>
          <w:szCs w:val="36"/>
          <w:lang w:eastAsia="ar-SA"/>
        </w:rPr>
        <w:t>мастер-класс</w:t>
      </w:r>
      <w:r w:rsidRPr="00245002">
        <w:rPr>
          <w:rFonts w:ascii="Times New Roman" w:eastAsia="Calibri" w:hAnsi="Times New Roman" w:cs="Times New Roman"/>
          <w:b/>
          <w:i/>
          <w:color w:val="FF0000"/>
          <w:sz w:val="36"/>
          <w:szCs w:val="36"/>
          <w:lang w:eastAsia="ar-SA"/>
        </w:rPr>
        <w:t>ов</w:t>
      </w:r>
      <w:r w:rsidR="00296494" w:rsidRPr="002E5398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ar-SA"/>
        </w:rPr>
        <w:t>:</w:t>
      </w:r>
    </w:p>
    <w:p w:rsidR="0097103B" w:rsidRDefault="0097103B" w:rsidP="00245002">
      <w:pPr>
        <w:tabs>
          <w:tab w:val="left" w:pos="8789"/>
        </w:tabs>
        <w:suppressAutoHyphens/>
        <w:spacing w:after="0"/>
        <w:ind w:left="142" w:right="282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83E1A">
        <w:rPr>
          <w:rFonts w:ascii="Times" w:eastAsia="Calibri" w:hAnsi="Times" w:cs="Times"/>
          <w:b/>
          <w:i/>
          <w:color w:val="002060"/>
          <w:sz w:val="28"/>
          <w:szCs w:val="28"/>
          <w:lang w:eastAsia="cs-CZ"/>
        </w:rPr>
        <w:lastRenderedPageBreak/>
        <w:t>М</w:t>
      </w:r>
      <w:r w:rsidR="00296494" w:rsidRPr="00F83E1A">
        <w:rPr>
          <w:rFonts w:ascii="Times" w:eastAsia="Calibri" w:hAnsi="Times" w:cs="Times"/>
          <w:b/>
          <w:i/>
          <w:color w:val="002060"/>
          <w:sz w:val="28"/>
          <w:szCs w:val="28"/>
          <w:lang w:eastAsia="cs-CZ"/>
        </w:rPr>
        <w:t>астер-класс</w:t>
      </w:r>
      <w:r w:rsidR="00296494" w:rsidRPr="00F83E1A">
        <w:rPr>
          <w:rFonts w:ascii="Times" w:eastAsia="Calibri" w:hAnsi="Times" w:cs="Times"/>
          <w:color w:val="002060"/>
          <w:sz w:val="28"/>
          <w:szCs w:val="28"/>
          <w:lang w:eastAsia="cs-CZ"/>
        </w:rPr>
        <w:t xml:space="preserve"> </w:t>
      </w:r>
      <w:r w:rsidR="00296494"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по</w:t>
      </w:r>
      <w:r w:rsidR="00296494"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</w:t>
      </w:r>
      <w:r w:rsidR="00296494" w:rsidRPr="00B03E7A">
        <w:rPr>
          <w:rFonts w:ascii="Times" w:eastAsia="Calibri" w:hAnsi="Times" w:cs="Times"/>
          <w:b/>
          <w:i/>
          <w:color w:val="002060"/>
          <w:sz w:val="24"/>
          <w:szCs w:val="24"/>
          <w:u w:val="single"/>
          <w:lang w:eastAsia="cs-CZ"/>
        </w:rPr>
        <w:t>инструментальной музыке</w:t>
      </w:r>
      <w:r w:rsidR="002E5398" w:rsidRPr="002E5398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 xml:space="preserve"> на тему:</w:t>
      </w:r>
      <w:r w:rsidR="002E5398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 xml:space="preserve"> «</w:t>
      </w:r>
      <w:r w:rsidR="002E5398" w:rsidRPr="002E5398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Вопросы формирования концертного репертуара и подготовки концертных выступлений юных музыкантов</w:t>
      </w:r>
      <w:r w:rsidR="002E5398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».</w:t>
      </w:r>
    </w:p>
    <w:p w:rsidR="00296494" w:rsidRPr="00F83E1A" w:rsidRDefault="0097103B" w:rsidP="00245002">
      <w:pPr>
        <w:tabs>
          <w:tab w:val="left" w:pos="8789"/>
        </w:tabs>
        <w:suppressAutoHyphens/>
        <w:spacing w:after="0"/>
        <w:ind w:left="142" w:right="282"/>
        <w:contextualSpacing/>
        <w:jc w:val="both"/>
        <w:rPr>
          <w:rFonts w:ascii="Times" w:eastAsia="Calibri" w:hAnsi="Times" w:cs="Times"/>
          <w:color w:val="002060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 xml:space="preserve">  </w:t>
      </w:r>
      <w:r w:rsidRPr="00F85D59">
        <w:rPr>
          <w:rFonts w:ascii="Times" w:eastAsia="Calibri" w:hAnsi="Times" w:cs="Times"/>
          <w:sz w:val="24"/>
          <w:szCs w:val="24"/>
          <w:lang w:eastAsia="cs-CZ"/>
        </w:rPr>
        <w:t xml:space="preserve">  </w:t>
      </w:r>
      <w:r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Преподаватель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: </w:t>
      </w:r>
      <w:r w:rsidR="00F83E1A"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>Председатель конкурса</w:t>
      </w:r>
      <w:r w:rsidR="00A929CD">
        <w:rPr>
          <w:rFonts w:ascii="Times" w:eastAsia="Calibri" w:hAnsi="Times" w:cs="Times"/>
          <w:color w:val="002060"/>
          <w:sz w:val="24"/>
          <w:szCs w:val="24"/>
          <w:lang w:eastAsia="cs-CZ"/>
        </w:rPr>
        <w:t>,</w:t>
      </w:r>
      <w:r w:rsidR="00F83E1A"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>Заслуженный артист России</w:t>
      </w:r>
      <w:r w:rsidRPr="0018627F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Pr="0097103B">
        <w:rPr>
          <w:rFonts w:ascii="Times" w:eastAsia="Calibri" w:hAnsi="Times" w:cs="Times"/>
          <w:b/>
          <w:i/>
          <w:color w:val="C00000"/>
          <w:sz w:val="24"/>
          <w:szCs w:val="24"/>
          <w:lang w:eastAsia="cs-CZ"/>
        </w:rPr>
        <w:t>Дукальтетенко Виктор Викторович</w:t>
      </w:r>
      <w:r w:rsidRPr="0018627F">
        <w:rPr>
          <w:rFonts w:ascii="Times" w:eastAsia="Calibri" w:hAnsi="Times" w:cs="Times"/>
          <w:sz w:val="24"/>
          <w:szCs w:val="24"/>
          <w:lang w:eastAsia="cs-CZ"/>
        </w:rPr>
        <w:t xml:space="preserve">, 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солист Петербург-Концерт. </w:t>
      </w:r>
      <w:r w:rsidR="00296494" w:rsidRPr="00F83E1A">
        <w:rPr>
          <w:rFonts w:ascii="Times" w:eastAsia="Calibri" w:hAnsi="Times" w:cs="Times"/>
          <w:b/>
          <w:i/>
          <w:color w:val="7030A0"/>
          <w:sz w:val="24"/>
          <w:szCs w:val="24"/>
          <w:lang w:eastAsia="cs-CZ"/>
        </w:rPr>
        <w:t>(г. Санкт-Петербург)</w:t>
      </w:r>
    </w:p>
    <w:p w:rsidR="0097103B" w:rsidRPr="00F83E1A" w:rsidRDefault="0097103B" w:rsidP="00245002">
      <w:pPr>
        <w:tabs>
          <w:tab w:val="left" w:pos="8789"/>
        </w:tabs>
        <w:spacing w:after="0" w:line="240" w:lineRule="auto"/>
        <w:ind w:left="142" w:right="282"/>
        <w:contextualSpacing/>
        <w:jc w:val="both"/>
        <w:rPr>
          <w:rFonts w:ascii="Times" w:eastAsia="Calibri" w:hAnsi="Times" w:cs="Times"/>
          <w:color w:val="002060"/>
          <w:sz w:val="24"/>
          <w:szCs w:val="24"/>
          <w:u w:val="single"/>
          <w:lang w:eastAsia="cs-CZ"/>
        </w:rPr>
      </w:pPr>
      <w:r w:rsidRPr="00F83E1A">
        <w:rPr>
          <w:rFonts w:ascii="Times" w:eastAsia="Calibri" w:hAnsi="Times" w:cs="Times"/>
          <w:b/>
          <w:i/>
          <w:color w:val="002060"/>
          <w:sz w:val="28"/>
          <w:szCs w:val="28"/>
          <w:lang w:eastAsia="cs-CZ"/>
        </w:rPr>
        <w:t>Мастер-класс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</w:t>
      </w:r>
      <w:r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по</w:t>
      </w:r>
      <w:r w:rsidRPr="0018627F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Pr="00B03E7A">
        <w:rPr>
          <w:rFonts w:ascii="Times" w:eastAsia="Calibri" w:hAnsi="Times" w:cs="Times"/>
          <w:b/>
          <w:i/>
          <w:color w:val="002060"/>
          <w:sz w:val="24"/>
          <w:szCs w:val="24"/>
          <w:u w:val="single"/>
          <w:lang w:eastAsia="cs-CZ"/>
        </w:rPr>
        <w:t>хореографии</w:t>
      </w:r>
      <w:r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</w:t>
      </w:r>
      <w:r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на тему:</w:t>
      </w:r>
      <w:r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Pr="00F83E1A">
        <w:rPr>
          <w:rFonts w:ascii="Times" w:eastAsia="Calibri" w:hAnsi="Times" w:cs="Times"/>
          <w:color w:val="002060"/>
          <w:sz w:val="24"/>
          <w:szCs w:val="24"/>
          <w:u w:val="single"/>
          <w:lang w:eastAsia="cs-CZ"/>
        </w:rPr>
        <w:t>"Методика преподавания и отличительные особенности техники бродвейского джаза".</w:t>
      </w:r>
    </w:p>
    <w:p w:rsidR="0097103B" w:rsidRPr="00F83E1A" w:rsidRDefault="0097103B" w:rsidP="00245002">
      <w:pPr>
        <w:tabs>
          <w:tab w:val="left" w:pos="8789"/>
        </w:tabs>
        <w:spacing w:after="0" w:line="240" w:lineRule="auto"/>
        <w:ind w:left="142" w:right="282"/>
        <w:jc w:val="both"/>
        <w:rPr>
          <w:rFonts w:ascii="Times" w:eastAsia="Calibri" w:hAnsi="Times" w:cs="Times"/>
          <w:color w:val="002060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 xml:space="preserve">  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 </w:t>
      </w:r>
      <w:r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Преподаватель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: член жюри в номинации </w:t>
      </w:r>
      <w:r w:rsidRPr="00F83E1A">
        <w:rPr>
          <w:rFonts w:ascii="Times" w:eastAsia="Calibri" w:hAnsi="Times" w:cs="Times"/>
          <w:b/>
          <w:color w:val="002060"/>
          <w:sz w:val="24"/>
          <w:szCs w:val="24"/>
          <w:lang w:eastAsia="cs-CZ"/>
        </w:rPr>
        <w:t xml:space="preserve">«Хореография», 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>Заслуженный работник культуры Республики Башкортостан</w:t>
      </w:r>
      <w:r w:rsidRPr="0018627F">
        <w:rPr>
          <w:rFonts w:ascii="Times" w:eastAsia="Calibri" w:hAnsi="Times" w:cs="Times"/>
          <w:b/>
          <w:sz w:val="24"/>
          <w:szCs w:val="24"/>
          <w:lang w:eastAsia="cs-CZ"/>
        </w:rPr>
        <w:t xml:space="preserve"> </w:t>
      </w:r>
      <w:r w:rsidRPr="0097103B">
        <w:rPr>
          <w:rFonts w:ascii="Times" w:eastAsia="Calibri" w:hAnsi="Times" w:cs="Times"/>
          <w:b/>
          <w:i/>
          <w:color w:val="C00000"/>
          <w:sz w:val="24"/>
          <w:szCs w:val="24"/>
          <w:lang w:eastAsia="cs-CZ"/>
        </w:rPr>
        <w:t>Севастьянов Игорь Асатурович</w:t>
      </w:r>
      <w:r w:rsidRPr="00F83E1A">
        <w:rPr>
          <w:rFonts w:ascii="Times" w:eastAsia="Calibri" w:hAnsi="Times" w:cs="Times"/>
          <w:b/>
          <w:color w:val="002060"/>
          <w:sz w:val="24"/>
          <w:szCs w:val="24"/>
          <w:lang w:eastAsia="cs-CZ"/>
        </w:rPr>
        <w:t xml:space="preserve">, 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Лауреат Международных конкурсов балетмейстеров, художественный руководитель Театра танца "Интрига". </w:t>
      </w:r>
      <w:r w:rsidRPr="00F83E1A">
        <w:rPr>
          <w:rFonts w:ascii="Times" w:eastAsia="Calibri" w:hAnsi="Times" w:cs="Times"/>
          <w:b/>
          <w:i/>
          <w:color w:val="7030A0"/>
          <w:sz w:val="24"/>
          <w:szCs w:val="24"/>
          <w:lang w:eastAsia="cs-CZ"/>
        </w:rPr>
        <w:t>(г. Москва)</w:t>
      </w:r>
    </w:p>
    <w:p w:rsidR="0097103B" w:rsidRPr="00F83E1A" w:rsidRDefault="0097103B" w:rsidP="00245002">
      <w:pPr>
        <w:tabs>
          <w:tab w:val="left" w:pos="8789"/>
        </w:tabs>
        <w:spacing w:after="0" w:line="240" w:lineRule="auto"/>
        <w:ind w:left="142" w:right="282"/>
        <w:jc w:val="both"/>
        <w:rPr>
          <w:rFonts w:ascii="Times" w:eastAsia="Calibri" w:hAnsi="Times" w:cs="Times"/>
          <w:color w:val="002060"/>
          <w:sz w:val="24"/>
          <w:szCs w:val="24"/>
          <w:lang w:eastAsia="cs-CZ"/>
        </w:rPr>
      </w:pPr>
      <w:r w:rsidRPr="00F83E1A">
        <w:rPr>
          <w:rFonts w:ascii="Times" w:eastAsia="Calibri" w:hAnsi="Times" w:cs="Times"/>
          <w:b/>
          <w:i/>
          <w:color w:val="002060"/>
          <w:sz w:val="28"/>
          <w:szCs w:val="28"/>
          <w:lang w:eastAsia="cs-CZ"/>
        </w:rPr>
        <w:t>Мастер-класс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</w:t>
      </w:r>
      <w:r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по</w:t>
      </w:r>
      <w:r w:rsidRPr="00B03E7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</w:t>
      </w:r>
      <w:r w:rsidRPr="00B03E7A">
        <w:rPr>
          <w:rFonts w:ascii="Times" w:eastAsia="Calibri" w:hAnsi="Times" w:cs="Times"/>
          <w:b/>
          <w:i/>
          <w:color w:val="002060"/>
          <w:sz w:val="24"/>
          <w:szCs w:val="24"/>
          <w:u w:val="single"/>
          <w:lang w:eastAsia="cs-CZ"/>
        </w:rPr>
        <w:t>вокалу</w:t>
      </w:r>
      <w:r w:rsidRPr="00B03E7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</w:t>
      </w:r>
      <w:r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на тему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: </w:t>
      </w:r>
      <w:r w:rsidRPr="00F83E1A">
        <w:rPr>
          <w:rFonts w:ascii="Times" w:eastAsia="Calibri" w:hAnsi="Times" w:cs="Times"/>
          <w:color w:val="002060"/>
          <w:sz w:val="24"/>
          <w:szCs w:val="24"/>
          <w:u w:val="single"/>
          <w:lang w:eastAsia="cs-CZ"/>
        </w:rPr>
        <w:t>«Основы вокального мастерства»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>.</w:t>
      </w:r>
    </w:p>
    <w:p w:rsidR="0097103B" w:rsidRPr="00F83E1A" w:rsidRDefault="0097103B" w:rsidP="00245002">
      <w:pPr>
        <w:tabs>
          <w:tab w:val="left" w:pos="8789"/>
        </w:tabs>
        <w:spacing w:after="0" w:line="240" w:lineRule="auto"/>
        <w:ind w:left="142" w:right="282"/>
        <w:jc w:val="both"/>
        <w:rPr>
          <w:rFonts w:ascii="Times" w:eastAsia="Calibri" w:hAnsi="Times" w:cs="Times"/>
          <w:b/>
          <w:i/>
          <w:color w:val="002060"/>
          <w:sz w:val="24"/>
          <w:szCs w:val="24"/>
          <w:lang w:eastAsia="cs-CZ"/>
        </w:rPr>
      </w:pP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    </w:t>
      </w:r>
      <w:r w:rsidRPr="00F83E1A"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  <w:t>Преподаватель</w:t>
      </w:r>
      <w:r w:rsidRPr="00F83E1A">
        <w:rPr>
          <w:rFonts w:ascii="Times" w:eastAsia="Calibri" w:hAnsi="Times" w:cs="Times"/>
          <w:b/>
          <w:i/>
          <w:color w:val="002060"/>
          <w:sz w:val="24"/>
          <w:szCs w:val="24"/>
          <w:lang w:eastAsia="cs-CZ"/>
        </w:rPr>
        <w:t>: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 члена жюри в номинации </w:t>
      </w:r>
      <w:r w:rsidRPr="00F83E1A">
        <w:rPr>
          <w:rFonts w:ascii="Times" w:eastAsia="Calibri" w:hAnsi="Times" w:cs="Times"/>
          <w:b/>
          <w:color w:val="002060"/>
          <w:sz w:val="24"/>
          <w:szCs w:val="24"/>
          <w:lang w:eastAsia="cs-CZ"/>
        </w:rPr>
        <w:t xml:space="preserve">«Вокал», </w:t>
      </w:r>
      <w:r w:rsidRPr="0097103B">
        <w:rPr>
          <w:rFonts w:ascii="Times" w:eastAsia="Calibri" w:hAnsi="Times" w:cs="Times"/>
          <w:b/>
          <w:i/>
          <w:color w:val="C00000"/>
          <w:sz w:val="24"/>
          <w:szCs w:val="24"/>
          <w:lang w:eastAsia="cs-CZ"/>
        </w:rPr>
        <w:t>Слукина Олеся Евгеньевна</w:t>
      </w:r>
      <w:r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, </w:t>
      </w:r>
      <w:r w:rsidRPr="00F83E1A">
        <w:rPr>
          <w:rFonts w:ascii="Times" w:eastAsia="Calibri" w:hAnsi="Times" w:cs="Times"/>
          <w:color w:val="002060"/>
          <w:sz w:val="24"/>
          <w:szCs w:val="24"/>
          <w:lang w:eastAsia="cs-CZ"/>
        </w:rPr>
        <w:t xml:space="preserve">лауреат Всероссийских Конкурсов артистов эстрады, преподаватель эстрадного вокала музыкального училища им. П.И.Чайковского. </w:t>
      </w:r>
      <w:r w:rsidRPr="00F83E1A">
        <w:rPr>
          <w:rFonts w:ascii="Times" w:eastAsia="Calibri" w:hAnsi="Times" w:cs="Times"/>
          <w:b/>
          <w:i/>
          <w:color w:val="7030A0"/>
          <w:sz w:val="24"/>
          <w:szCs w:val="24"/>
          <w:lang w:eastAsia="cs-CZ"/>
        </w:rPr>
        <w:t>(г. Екатеринбург)</w:t>
      </w:r>
    </w:p>
    <w:p w:rsidR="0097103B" w:rsidRPr="00F83E1A" w:rsidRDefault="0097103B" w:rsidP="0097103B">
      <w:pPr>
        <w:spacing w:after="0" w:line="240" w:lineRule="auto"/>
        <w:jc w:val="both"/>
        <w:rPr>
          <w:rFonts w:ascii="Times" w:eastAsia="Calibri" w:hAnsi="Times" w:cs="Times"/>
          <w:i/>
          <w:color w:val="002060"/>
          <w:sz w:val="24"/>
          <w:szCs w:val="24"/>
          <w:lang w:eastAsia="cs-CZ"/>
        </w:rPr>
      </w:pPr>
    </w:p>
    <w:p w:rsidR="00585C52" w:rsidRDefault="00585C52" w:rsidP="0097103B">
      <w:pPr>
        <w:spacing w:after="0" w:line="240" w:lineRule="auto"/>
        <w:jc w:val="both"/>
        <w:rPr>
          <w:rFonts w:ascii="Times" w:eastAsia="Calibri" w:hAnsi="Times" w:cs="Times"/>
          <w:i/>
          <w:sz w:val="24"/>
          <w:szCs w:val="24"/>
          <w:lang w:eastAsia="cs-CZ"/>
        </w:rPr>
      </w:pPr>
    </w:p>
    <w:p w:rsidR="00F63004" w:rsidRPr="00F63004" w:rsidRDefault="00296494" w:rsidP="009710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" w:eastAsia="Calibri" w:hAnsi="Times" w:cs="Times"/>
          <w:i/>
          <w:sz w:val="24"/>
          <w:szCs w:val="24"/>
          <w:lang w:eastAsia="cs-CZ"/>
        </w:rPr>
        <w:t xml:space="preserve"> </w:t>
      </w:r>
      <w:r w:rsidR="00F63004"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1. Цели и задачи конкурса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lastRenderedPageBreak/>
        <w:t>1.1 Поддержка талантливых детей и молодежи в реализации их творческого потенциала;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1.2 Содействие развитию многообразия детского и юношеского художественного творчества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1.3 Создание условий для организации обмена опытом художественных руководителей детских и юношеских коллективов и их организаторов;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1.4 Формирование и повышение эстетических интересов зрителей;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1.5 Выявление и всесторонняя поддержка наиболее талантливых солистов и коллективов;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1.6 Создание условий для реализации творческих способностей детей и молодёжи;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1.7 Становление и расширение культурных дружеских связей между странами-участниками конкурса;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1.8 Знакомство и общение с известными артистами и деятелями культуры и искусств;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1.9 Повышение профессионального мастерства руководителей коллективов и педагогов (проведение творческих встреч, "круглых столов" и мастер-классов).</w:t>
      </w:r>
    </w:p>
    <w:p w:rsidR="00585C52" w:rsidRDefault="00585C52" w:rsidP="00F63004">
      <w:pPr>
        <w:suppressAutoHyphens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63004" w:rsidRPr="00F63004" w:rsidRDefault="00F63004" w:rsidP="00F63004">
      <w:pPr>
        <w:suppressAutoHyphens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2. Общие положения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i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2.1 Конкурс проводится с </w:t>
      </w:r>
      <w:r w:rsidR="00C31430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21</w:t>
      </w:r>
      <w:r w:rsidR="00585AA8" w:rsidRP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октября</w:t>
      </w:r>
      <w:r w:rsidR="00585AA8" w:rsidRP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–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23</w:t>
      </w:r>
      <w:r w:rsidR="00C31430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октября</w:t>
      </w:r>
      <w:r w:rsidR="00585AA8" w:rsidRP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2016</w:t>
      </w:r>
      <w:r w:rsid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года в городе</w:t>
      </w:r>
      <w:r w:rsidR="00585AA8" w:rsidRPr="00585AA8">
        <w:rPr>
          <w:rFonts w:ascii="Times" w:eastAsia="Calibri" w:hAnsi="Times" w:cs="Times"/>
          <w:b/>
          <w:i/>
          <w:sz w:val="24"/>
          <w:szCs w:val="24"/>
          <w:lang w:eastAsia="ar-SA"/>
        </w:rPr>
        <w:t xml:space="preserve"> </w:t>
      </w:r>
      <w:r w:rsidR="00291CE6">
        <w:rPr>
          <w:rFonts w:ascii="Times" w:eastAsia="Calibri" w:hAnsi="Times" w:cs="Times"/>
          <w:b/>
          <w:i/>
          <w:sz w:val="24"/>
          <w:szCs w:val="24"/>
          <w:lang w:eastAsia="ar-SA"/>
        </w:rPr>
        <w:t>Барнаул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ar-SA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lastRenderedPageBreak/>
        <w:t xml:space="preserve">2.2 Конкурс проходит по жанровым номинациям: </w:t>
      </w:r>
      <w:r w:rsidRPr="00F63004">
        <w:rPr>
          <w:rFonts w:ascii="Times" w:eastAsia="Calibri" w:hAnsi="Times" w:cs="Times"/>
          <w:b/>
          <w:sz w:val="24"/>
          <w:szCs w:val="24"/>
          <w:lang w:eastAsia="ar-SA"/>
        </w:rPr>
        <w:t>вокал, хореография,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инструментальное исполнительство, фото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искусство, 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декоративно-прикладное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искусство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, изобразительное искусство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,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театр моды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, театр,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художественное слово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, 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киноискусство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,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мультипликация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, </w:t>
      </w:r>
      <w:r w:rsidRPr="00F63004"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конферанс,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 xml:space="preserve"> цирковое искусство</w:t>
      </w:r>
      <w:r>
        <w:rPr>
          <w:rFonts w:ascii="Times" w:eastAsia="Calibri" w:hAnsi="Times" w:cs="Times"/>
          <w:sz w:val="24"/>
          <w:szCs w:val="24"/>
          <w:lang w:eastAsia="cs-CZ"/>
        </w:rPr>
        <w:t xml:space="preserve">, </w:t>
      </w:r>
      <w:r>
        <w:rPr>
          <w:rFonts w:ascii="Times" w:eastAsia="Calibri" w:hAnsi="Times" w:cs="Times"/>
          <w:b/>
          <w:color w:val="000000"/>
          <w:sz w:val="24"/>
          <w:szCs w:val="24"/>
          <w:lang w:eastAsia="ar-SA"/>
        </w:rPr>
        <w:t>оригинальный жанр.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i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2.3 Для участия в конкурсе необходимо заполнить анкету-заявку в формате </w:t>
      </w:r>
      <w:r w:rsidRPr="00F63004">
        <w:rPr>
          <w:rFonts w:ascii="Times" w:eastAsia="Calibri" w:hAnsi="Times" w:cs="Times"/>
          <w:b/>
          <w:i/>
          <w:sz w:val="24"/>
          <w:szCs w:val="24"/>
          <w:lang w:val="en-US" w:eastAsia="cs-CZ"/>
        </w:rPr>
        <w:t>Word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и отправлять </w:t>
      </w:r>
      <w:r w:rsidR="00585AA8">
        <w:rPr>
          <w:rFonts w:ascii="Times" w:eastAsia="Calibri" w:hAnsi="Times" w:cs="Times"/>
          <w:b/>
          <w:i/>
          <w:sz w:val="28"/>
          <w:szCs w:val="28"/>
          <w:lang w:eastAsia="cs-CZ"/>
        </w:rPr>
        <w:t xml:space="preserve">до </w:t>
      </w:r>
      <w:r w:rsidR="000D59C0">
        <w:rPr>
          <w:rFonts w:ascii="Times" w:eastAsia="Calibri" w:hAnsi="Times" w:cs="Times"/>
          <w:b/>
          <w:i/>
          <w:sz w:val="28"/>
          <w:szCs w:val="28"/>
          <w:lang w:eastAsia="cs-CZ"/>
        </w:rPr>
        <w:t>7</w:t>
      </w:r>
      <w:r w:rsidR="00585AA8">
        <w:rPr>
          <w:rFonts w:ascii="Times" w:eastAsia="Calibri" w:hAnsi="Times" w:cs="Times"/>
          <w:b/>
          <w:i/>
          <w:sz w:val="28"/>
          <w:szCs w:val="28"/>
          <w:lang w:eastAsia="cs-CZ"/>
        </w:rPr>
        <w:t xml:space="preserve"> </w:t>
      </w:r>
      <w:r w:rsidR="000D59C0">
        <w:rPr>
          <w:rFonts w:ascii="Times" w:eastAsia="Calibri" w:hAnsi="Times" w:cs="Times"/>
          <w:b/>
          <w:i/>
          <w:sz w:val="28"/>
          <w:szCs w:val="28"/>
          <w:lang w:eastAsia="cs-CZ"/>
        </w:rPr>
        <w:t>октября</w:t>
      </w:r>
      <w:r w:rsidR="00585AA8">
        <w:rPr>
          <w:rFonts w:ascii="Times" w:eastAsia="Calibri" w:hAnsi="Times" w:cs="Times"/>
          <w:b/>
          <w:i/>
          <w:sz w:val="28"/>
          <w:szCs w:val="28"/>
          <w:lang w:eastAsia="cs-CZ"/>
        </w:rPr>
        <w:t xml:space="preserve"> 2016 года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–</w:t>
      </w:r>
      <w:r w:rsidRPr="00F63004">
        <w:rPr>
          <w:rFonts w:ascii="Times" w:eastAsia="Calibri" w:hAnsi="Times" w:cs="Times"/>
          <w:b/>
          <w:i/>
          <w:sz w:val="24"/>
          <w:szCs w:val="24"/>
          <w:lang w:val="cs-CZ" w:eastAsia="cs-CZ"/>
        </w:rPr>
        <w:t xml:space="preserve"> 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на электронный адрес </w:t>
      </w:r>
      <w:hyperlink r:id="rId12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i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Образец заявки Вы можете запросить, написав нам, либо посмотреть на сайте </w:t>
      </w:r>
      <w:hyperlink r:id="rId13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www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>,  на котором можете ТАКЖЕ заполнить он-лайн заявку.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2.4 Каждый коллектив, отдельный исполнитель имеет право участвовать в неограниченном количестве номинаций. На каждую дополнительную номинацию заполняется отдельная анкета-заявка с пометкой  -  </w:t>
      </w:r>
      <w:r w:rsidRPr="00F63004">
        <w:rPr>
          <w:rFonts w:ascii="Times" w:eastAsia="Calibri" w:hAnsi="Times" w:cs="Times"/>
          <w:b/>
          <w:sz w:val="24"/>
          <w:szCs w:val="24"/>
          <w:lang w:eastAsia="ar-SA"/>
        </w:rPr>
        <w:t>*ДОПОЛНИТЕЛЬНАЯ НОМИНАЦИЯ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2.5 Возраст участников неограничен и делится по возрастным категориям. Полный возраст участников определяется на день проведения конкурса (несоответствие возрастной группе может составлять не более 30% от общего количества);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2.6 Возраст участников может быть проверен по документам председателем жюри;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lastRenderedPageBreak/>
        <w:t>2.7 Все композиции должны быть записаны на flash- носителе. Так же обязательно наличие резервных копий треков на CD носителе. Принимаются только следующие аудиоформаты: MP3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2.8 В заявке указать, нужна ли разбивка номеров или работа будет проводиться одним блоком.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C00000"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2.9 </w:t>
      </w:r>
      <w:r w:rsidRPr="00F63004">
        <w:rPr>
          <w:rFonts w:ascii="Times" w:eastAsia="Calibri" w:hAnsi="Times" w:cs="Times"/>
          <w:color w:val="C00000"/>
          <w:sz w:val="24"/>
          <w:szCs w:val="24"/>
          <w:u w:val="single"/>
          <w:lang w:eastAsia="ar-SA"/>
        </w:rPr>
        <w:t xml:space="preserve">Замена репертуара за 7 дней до конкурса запрещена. </w:t>
      </w:r>
    </w:p>
    <w:p w:rsidR="00DB4029" w:rsidRDefault="00DB4029" w:rsidP="00F63004">
      <w:pPr>
        <w:spacing w:after="0" w:line="240" w:lineRule="auto"/>
        <w:jc w:val="both"/>
        <w:rPr>
          <w:rFonts w:ascii="Times" w:eastAsia="Calibri" w:hAnsi="Times" w:cs="Times"/>
          <w:color w:val="C00000"/>
          <w:sz w:val="24"/>
          <w:szCs w:val="24"/>
          <w:u w:val="single"/>
          <w:lang w:eastAsia="ar-SA"/>
        </w:rPr>
      </w:pPr>
    </w:p>
    <w:p w:rsid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ar-SA"/>
        </w:rPr>
        <w:t>2.10 Оргкомитет оставляет за собой право вносить изменения и дополнения в условия проведения конкурса</w:t>
      </w:r>
    </w:p>
    <w:p w:rsidR="00DB4029" w:rsidRPr="00F63004" w:rsidRDefault="00DB4029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ar-SA"/>
        </w:rPr>
      </w:pPr>
    </w:p>
    <w:p w:rsidR="00F63004" w:rsidRPr="00F63004" w:rsidRDefault="00F63004" w:rsidP="00F63004">
      <w:pPr>
        <w:suppressAutoHyphens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3. Возрастные категории участников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Участники Конкурса распределяются по возрастным </w:t>
      </w:r>
      <w:r w:rsidRPr="00F6300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категориям: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-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«Первые шаги»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(в этой номинации выступают дети до 5 лет)</w:t>
      </w:r>
      <w:r w:rsidRPr="00F63004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5 - 7 лет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 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III</w:t>
      </w:r>
      <w:r w:rsidR="00CF3FB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8 -10 лет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IV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11-13 лет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V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возрастная категория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14-16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VI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17- 19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VII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20-22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VIII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23-25 лет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IX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26 и старше</w:t>
      </w:r>
    </w:p>
    <w:p w:rsidR="00F63004" w:rsidRDefault="00F63004" w:rsidP="00F63004">
      <w:pPr>
        <w:tabs>
          <w:tab w:val="left" w:pos="0"/>
        </w:tabs>
        <w:suppressAutoHyphens/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lastRenderedPageBreak/>
        <w:t>X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Профессионал 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>(в этой номинации выступают участники, имеющие среднее или высшее профессиональное образование).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br/>
      </w: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XI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Мастер и ученик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(оценивается преподаватель и ученик)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.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br/>
      </w: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XII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возрастная категория   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Смешанная группа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(коллективы, в которых участники основной возрастной категории составляют менее, чем 70% от общего числа)</w:t>
      </w:r>
      <w:r w:rsidRPr="00F6300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F63004" w:rsidRDefault="00F63004" w:rsidP="00F63004">
      <w:pPr>
        <w:tabs>
          <w:tab w:val="left" w:pos="0"/>
        </w:tabs>
        <w:suppressAutoHyphens/>
        <w:spacing w:before="60" w:after="0" w:line="240" w:lineRule="auto"/>
        <w:jc w:val="center"/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  <w:t>4. Номинации и условия конкурса</w:t>
      </w:r>
    </w:p>
    <w:p w:rsidR="00F63004" w:rsidRPr="00F63004" w:rsidRDefault="00F63004" w:rsidP="00F63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  <w:t xml:space="preserve"> «ВОКАЛ»</w:t>
      </w:r>
    </w:p>
    <w:p w:rsidR="00F63004" w:rsidRPr="00F63004" w:rsidRDefault="00F63004" w:rsidP="00F630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  <w:t xml:space="preserve"> (солисты, дуэты, ансамбли, хоровое пение)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НОМИНАЦИИ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 xml:space="preserve">Академический вокал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 xml:space="preserve">Народный вокал </w:t>
      </w: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(в том числе фольклор и этнография)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Джазовый вокал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Театр песни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Авторская песня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 xml:space="preserve">Эстрадный вокал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 xml:space="preserve">Рок и рэп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4472C4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4"/>
          <w:szCs w:val="24"/>
          <w:lang w:eastAsia="cs-CZ"/>
        </w:rPr>
        <w:t>СПЕЦ.НОМИНАЦИИ: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Патриотическая песня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lastRenderedPageBreak/>
        <w:t>Эстрадная песня на русском языке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Эстрадная песня на иностранном языке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(мировой хит)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Национальная эстрада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Ретро-песня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(песни советских композиторов)     </w:t>
      </w:r>
    </w:p>
    <w:p w:rsidR="00F63004" w:rsidRPr="00F63004" w:rsidRDefault="00F63004" w:rsidP="00F630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cs-CZ"/>
        </w:rPr>
        <w:t>Обязательные требования в номинации «Вокал»: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Участники исполняют 1-2 конкурсных произведения, общий хронометраж которых не должен превышать 8 минут.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Фольклор – одно обрядовое действо или сцена общей продолжительностью до 10 минут.</w:t>
      </w:r>
      <w:r w:rsidRPr="00F63004">
        <w:rPr>
          <w:rFonts w:ascii="Times New Roman" w:eastAsia="Calibri" w:hAnsi="Times New Roman" w:cs="Times New Roman"/>
        </w:rPr>
        <w:t xml:space="preserve"> 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В конкурсе Хоровые коллективы представляют 1-2 песни общий хронометраж которых не должен превышать 10 минут.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Превышение установленного времени возможно только по согласованию с оргкомитетом.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комиссии жюри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Запрещается выступление вокалистов под фонограмму, в которой прописан голос;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Запрещается использование фонограмм, где в бэк-вокальных партиях дублируется основная партия солиста;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Конкурсные выступления проводятся с использованием фонограмм "минус", "живого" аккомпанемента (инструментальный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>ансамбль, фортепиано, баян и т.п.) или без сопровождения; Пение  под фонограмму «караоке» не допускается, исключение -  возрастная группа «ПЕРВЫЕ ШАГИ»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Возможно участие БЭК - вокалистов и подтанцовки (по заявлению конкурсантов);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При оценке конкурсных выступлений световое сопровождение (различные специальные световые эффекты) во внимание не принимается;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Микрофоны, используемые во время конкурсных прослушиваний, отстроены для всех участников одинаково (контроль осуществляется специальным представителем Оргкомитета конкурса);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Вокальным коллективам нужно сообщить о необходимом количестве микрофонов в примечаниях к заявке;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Максимальное кол-во предоставляемых микрофонов –  6 шт</w:t>
      </w:r>
      <w:r w:rsidRPr="00F63004">
        <w:rPr>
          <w:rFonts w:ascii="Times" w:eastAsia="Calibri" w:hAnsi="Times" w:cs="Times"/>
          <w:bCs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Для вокальных коллективов разрешается использование своих радиомикрофонов или головных гарнитур, если этому не препятствуют технические характеристики аппаратуры (о необходимости подключения своих микрофонов руководитель коллектива должен сообщить в примечаниях к заявке, а также на регистрации конкурса);</w:t>
      </w:r>
      <w:r w:rsidRPr="00F63004">
        <w:rPr>
          <w:rFonts w:ascii="Times New Roman" w:eastAsia="Calibri" w:hAnsi="Times New Roman" w:cs="Times New Roman"/>
        </w:rPr>
        <w:t xml:space="preserve"> 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Конкурс «Академический вокал» исполнение - без микрофонов.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При оформлении заявки необходимо написать необходимо ли время для переодевания.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 xml:space="preserve">Фонограммы должны быть записаны на Флэш – носителе и обязательно дубль на </w:t>
      </w:r>
      <w:r w:rsidRPr="00F63004">
        <w:rPr>
          <w:rFonts w:ascii="Times" w:eastAsia="Calibri" w:hAnsi="Times" w:cs="Times"/>
          <w:sz w:val="24"/>
          <w:szCs w:val="24"/>
          <w:lang w:val="en-US" w:eastAsia="cs-CZ"/>
        </w:rPr>
        <w:t>CD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!!! Формат файла только «</w:t>
      </w:r>
      <w:r w:rsidRPr="00F63004">
        <w:rPr>
          <w:rFonts w:ascii="Times" w:eastAsia="Calibri" w:hAnsi="Times" w:cs="Times"/>
          <w:sz w:val="24"/>
          <w:szCs w:val="24"/>
          <w:lang w:val="en-US" w:eastAsia="cs-CZ"/>
        </w:rPr>
        <w:t>mp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3» (не менее 256 кбит/сек);</w:t>
      </w:r>
    </w:p>
    <w:p w:rsidR="00F63004" w:rsidRPr="00F63004" w:rsidRDefault="00F63004" w:rsidP="00F63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На флеш - носителе должны быть только конкурсные произведения, а  имя файла должно содержать следующую информацию: фамилия, имя участника – название произведения. Образец: 1. Иванов Иван – Солнышко, </w:t>
      </w:r>
    </w:p>
    <w:p w:rsidR="00F63004" w:rsidRPr="00F63004" w:rsidRDefault="00F63004" w:rsidP="00F63004">
      <w:p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              </w:t>
      </w:r>
      <w:r w:rsidR="005D31A2">
        <w:rPr>
          <w:rFonts w:ascii="Times" w:eastAsia="Calibri" w:hAnsi="Times" w:cs="Times"/>
          <w:sz w:val="24"/>
          <w:szCs w:val="24"/>
          <w:lang w:eastAsia="cs-CZ"/>
        </w:rPr>
        <w:t xml:space="preserve">                               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2. Иванов Иван – Радость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>Критерии оценки в номинации «Вокал»: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1. Вокальные и интонационные навыки; (степень фальши в голосе, чистота исполнения всего произведения, чистота интонации, диапазон голоса, специфические для данного жанра техники);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 Дикция и орфоэпия (четкое и грамматически правильное произнесение текста);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3. Выразительность исполнения и музыкальный вкус участника;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4. Исполнительская культура (поведение на сцене, работа с микрофоном);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5. Соответствие внешнего вида конкурсанта исполняемому произведению.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6. Для дуэтов и ансамблей – слаженность, спетость.</w:t>
      </w:r>
    </w:p>
    <w:p w:rsidR="00F63004" w:rsidRPr="00F63004" w:rsidRDefault="00F63004" w:rsidP="00F6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При выборе критериев учитывается специфика вида вокала!</w:t>
      </w:r>
    </w:p>
    <w:p w:rsidR="00F63004" w:rsidRPr="00F63004" w:rsidRDefault="00F63004" w:rsidP="00F6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По решению жюри могут быть вручены специальные дипломы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  <w:t>2. «ХОРЕОГРАФИЯ»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cs-CZ"/>
        </w:rPr>
        <w:lastRenderedPageBreak/>
        <w:t xml:space="preserve"> (солисты, дуэты, малые формы, ансамбли)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НОМИНАЦИИ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Детский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(младшая возрастная группа до 10 лет включительно);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Народный и народно-стилизованный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 – этнический, народный, характерный. Танцы    разных национальностей с выдержкой стиля, техники и музыки;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Эстрадно - спортивный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– сочетание хореографии, акробатики, гимнастики;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Эстрадный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– традиционные эстрадные характерные танцы, диско, классический джаз, народно-стилизованный, степ, смешанный стиль;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Современный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 – контемпорари, джаз-модерн, модерн, неофолк, афро-джаз, афро, с выдержкой стиля и техники;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Классический танец;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 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cs-CZ"/>
        </w:rPr>
        <w:t>Деми-классика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– современное видение, исполнение классического танца;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Бальный танец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Танцевальное шоу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 - великолепная идея, яркое сценическое воплощение, целостность номера, зрелищность! В этой номинации возможно использовать любые световые эффекты, вокал, 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lastRenderedPageBreak/>
        <w:t>цирковые трюки, речь и другие режиссерские приемы, помогающие добиться максимального визуального результата. Костюм выступает как дополнительный эффект в шоу;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Уличные танцы</w:t>
      </w:r>
      <w:r w:rsidRPr="00F63004">
        <w:rPr>
          <w:rFonts w:ascii="Times" w:eastAsia="Calibri" w:hAnsi="Times" w:cs="Times"/>
          <w:b/>
          <w:bCs/>
          <w:sz w:val="24"/>
          <w:szCs w:val="24"/>
          <w:lang w:val="en-US" w:eastAsia="cs-CZ"/>
        </w:rPr>
        <w:t> 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-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Locking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Popping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Hip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-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Hop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House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Break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-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Dance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Crump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Whacking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Vogue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Street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Jazz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Dancehall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C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-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Walk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, </w:t>
      </w:r>
      <w:r w:rsidRPr="00F63004">
        <w:rPr>
          <w:rFonts w:ascii="Times" w:eastAsia="Calibri" w:hAnsi="Times" w:cs="Times"/>
          <w:b/>
          <w:sz w:val="24"/>
          <w:szCs w:val="24"/>
          <w:lang w:val="en-US" w:eastAsia="cs-CZ"/>
        </w:rPr>
        <w:t>Electro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val="en-US" w:eastAsia="cs-CZ"/>
        </w:rPr>
        <w:t>Dance</w:t>
      </w:r>
      <w:r w:rsidRPr="00F63004">
        <w:rPr>
          <w:rFonts w:ascii="Times" w:eastAsia="Calibri" w:hAnsi="Times" w:cs="Times"/>
          <w:b/>
          <w:sz w:val="24"/>
          <w:szCs w:val="24"/>
          <w:u w:val="single"/>
          <w:lang w:eastAsia="cs-CZ"/>
        </w:rPr>
        <w:t xml:space="preserve"> </w:t>
      </w:r>
      <w:r w:rsidRPr="00F63004">
        <w:rPr>
          <w:rFonts w:ascii="Times" w:eastAsia="Calibri" w:hAnsi="Times" w:cs="Times"/>
          <w:b/>
          <w:sz w:val="24"/>
          <w:szCs w:val="24"/>
          <w:u w:val="single"/>
          <w:lang w:val="en-US" w:eastAsia="cs-CZ"/>
        </w:rPr>
        <w:t>solo</w:t>
      </w:r>
      <w:r w:rsidRPr="00F63004">
        <w:rPr>
          <w:rFonts w:ascii="Times" w:eastAsia="Calibri" w:hAnsi="Times" w:cs="Times"/>
          <w:b/>
          <w:sz w:val="24"/>
          <w:szCs w:val="24"/>
          <w:u w:val="single"/>
          <w:lang w:eastAsia="cs-CZ"/>
        </w:rPr>
        <w:t>.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Социальные танцы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(аргентинское танго, бальбоа, бачата, буги-вуги, вальс, вест кост свинг, зук, ирландские сетевые танцы, кантри, кизомба, линди-хоп, машине, меренге, реггетон, руэда, сальса, самба де гафиейра, семба, форрó, хастл и другие).</w:t>
      </w:r>
    </w:p>
    <w:p w:rsidR="00F63004" w:rsidRPr="00F63004" w:rsidRDefault="00F63004" w:rsidP="00F630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cs-CZ"/>
        </w:rPr>
        <w:t>Обязательные требования в номинации «Хореография»: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В каждой номинации исполняется 1-2 конкурсных номера (за исключением номинаций «Танцевальное шоу», «Первые шаги»);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Продолжительность одного выступления не более </w:t>
      </w:r>
      <w:r w:rsidRPr="00F63004">
        <w:rPr>
          <w:rFonts w:ascii="Times" w:eastAsia="Calibri" w:hAnsi="Times" w:cs="Times"/>
          <w:color w:val="FF0000"/>
          <w:sz w:val="28"/>
          <w:szCs w:val="28"/>
          <w:lang w:eastAsia="ar-SA"/>
        </w:rPr>
        <w:t>4 минут;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В случае превышения указанного времени жюри может остановить фонограмму;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В номинациях «Танцевальное шоу» выступление не более </w:t>
      </w:r>
      <w:r w:rsidRPr="00F63004">
        <w:rPr>
          <w:rFonts w:ascii="Times" w:eastAsia="Calibri" w:hAnsi="Times" w:cs="Times"/>
          <w:color w:val="FF0000"/>
          <w:sz w:val="28"/>
          <w:szCs w:val="28"/>
          <w:lang w:eastAsia="ar-SA"/>
        </w:rPr>
        <w:t>10 минут.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При оформлении заявки необходимо написать необходимо ли время  для переодевания.</w:t>
      </w:r>
    </w:p>
    <w:p w:rsidR="00F63004" w:rsidRPr="00F63004" w:rsidRDefault="00F63004" w:rsidP="00F63004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Фонограммы должны быть записаны на Флэш – носителе и обязательно дубль на </w:t>
      </w:r>
      <w:r w:rsidRPr="00F63004">
        <w:rPr>
          <w:rFonts w:ascii="Times" w:eastAsia="Calibri" w:hAnsi="Times" w:cs="Times"/>
          <w:sz w:val="24"/>
          <w:szCs w:val="24"/>
          <w:lang w:val="en-US" w:eastAsia="cs-CZ"/>
        </w:rPr>
        <w:t>CD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!!! Формат файла только «</w:t>
      </w:r>
      <w:r w:rsidRPr="00F63004">
        <w:rPr>
          <w:rFonts w:ascii="Times" w:eastAsia="Calibri" w:hAnsi="Times" w:cs="Times"/>
          <w:sz w:val="24"/>
          <w:szCs w:val="24"/>
          <w:lang w:val="en-US" w:eastAsia="cs-CZ"/>
        </w:rPr>
        <w:t>mp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3»;</w:t>
      </w:r>
    </w:p>
    <w:p w:rsidR="005D31A2" w:rsidRDefault="00F63004" w:rsidP="005D31A2">
      <w:pPr>
        <w:numPr>
          <w:ilvl w:val="0"/>
          <w:numId w:val="3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>На флеш - носителе должны быть только конкурсные произведения, а  имя файла должно содержать следующую информацию: фамилия, имя участника</w:t>
      </w:r>
      <w:r w:rsidR="005D31A2">
        <w:rPr>
          <w:rFonts w:ascii="Times" w:eastAsia="Calibri" w:hAnsi="Times" w:cs="Times"/>
          <w:sz w:val="24"/>
          <w:szCs w:val="24"/>
          <w:lang w:eastAsia="cs-CZ"/>
        </w:rPr>
        <w:t>, или название коллектива(группы)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– название произведения.</w:t>
      </w:r>
    </w:p>
    <w:p w:rsidR="00F63004" w:rsidRPr="005D31A2" w:rsidRDefault="00F63004" w:rsidP="005D31A2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5D31A2">
        <w:rPr>
          <w:rFonts w:ascii="Times" w:eastAsia="Calibri" w:hAnsi="Times" w:cs="Times"/>
          <w:sz w:val="24"/>
          <w:szCs w:val="24"/>
          <w:lang w:eastAsia="cs-CZ"/>
        </w:rPr>
        <w:t xml:space="preserve"> Образец: 1. </w:t>
      </w:r>
      <w:r w:rsidR="005D31A2" w:rsidRPr="005D31A2">
        <w:rPr>
          <w:rFonts w:ascii="Times" w:eastAsia="Calibri" w:hAnsi="Times" w:cs="Times"/>
          <w:sz w:val="24"/>
          <w:szCs w:val="24"/>
          <w:lang w:eastAsia="cs-CZ"/>
        </w:rPr>
        <w:t>Группа «Апельсин»</w:t>
      </w:r>
      <w:r w:rsidRPr="005D31A2">
        <w:rPr>
          <w:rFonts w:ascii="Times" w:eastAsia="Calibri" w:hAnsi="Times" w:cs="Times"/>
          <w:sz w:val="24"/>
          <w:szCs w:val="24"/>
          <w:lang w:eastAsia="cs-CZ"/>
        </w:rPr>
        <w:t xml:space="preserve"> – Солнышко,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              </w:t>
      </w:r>
      <w:r w:rsidR="005D31A2">
        <w:rPr>
          <w:rFonts w:ascii="Times" w:eastAsia="Calibri" w:hAnsi="Times" w:cs="Times"/>
          <w:sz w:val="24"/>
          <w:szCs w:val="24"/>
          <w:lang w:eastAsia="cs-CZ"/>
        </w:rPr>
        <w:t xml:space="preserve">  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2. </w:t>
      </w:r>
      <w:r w:rsidR="005D31A2" w:rsidRPr="005D31A2">
        <w:rPr>
          <w:rFonts w:ascii="Times" w:eastAsia="Calibri" w:hAnsi="Times" w:cs="Times"/>
          <w:sz w:val="24"/>
          <w:szCs w:val="24"/>
          <w:lang w:eastAsia="cs-CZ"/>
        </w:rPr>
        <w:t>Г</w:t>
      </w:r>
      <w:r w:rsidR="005D31A2">
        <w:rPr>
          <w:rFonts w:ascii="Times" w:eastAsia="Calibri" w:hAnsi="Times" w:cs="Times"/>
          <w:sz w:val="24"/>
          <w:szCs w:val="24"/>
          <w:lang w:eastAsia="cs-CZ"/>
        </w:rPr>
        <w:t xml:space="preserve">руппа </w:t>
      </w:r>
      <w:r w:rsidR="005D31A2" w:rsidRPr="005D31A2">
        <w:rPr>
          <w:rFonts w:ascii="Times" w:eastAsia="Calibri" w:hAnsi="Times" w:cs="Times"/>
          <w:sz w:val="24"/>
          <w:szCs w:val="24"/>
          <w:lang w:eastAsia="cs-CZ"/>
        </w:rPr>
        <w:t xml:space="preserve">«Апельсин»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– Радость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>Критерии оценки в номинации «Хореография»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1. Уровень хореографической подготовки, артистизм;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2. Сценическая культура, костюм;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3. Композиционное построение номера; </w:t>
      </w:r>
    </w:p>
    <w:p w:rsidR="00F63004" w:rsidRPr="00F63004" w:rsidRDefault="00F63004" w:rsidP="00F6300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По решению жюри могут быть вручены специальные дипломы: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br/>
      </w:r>
      <w:r w:rsidRPr="00F630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- «Диплом за лучшую балетмейстерскую работу»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- «Диплом за артистизм»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- «Приз самому юному участнику»</w:t>
      </w:r>
    </w:p>
    <w:p w:rsidR="00F63004" w:rsidRPr="00F63004" w:rsidRDefault="00F63004" w:rsidP="00F63004">
      <w:pPr>
        <w:numPr>
          <w:ilvl w:val="0"/>
          <w:numId w:val="4"/>
        </w:numPr>
        <w:spacing w:after="0" w:line="240" w:lineRule="auto"/>
        <w:contextualSpacing/>
        <w:rPr>
          <w:rFonts w:ascii="Times" w:eastAsia="Calibri" w:hAnsi="Times" w:cs="Times"/>
          <w:b/>
          <w:bCs/>
          <w:color w:val="FF0000"/>
          <w:sz w:val="40"/>
          <w:szCs w:val="40"/>
          <w:lang w:eastAsia="ar-SA"/>
        </w:rPr>
      </w:pPr>
      <w:r w:rsidRPr="00F63004">
        <w:rPr>
          <w:rFonts w:ascii="Times" w:eastAsia="Calibri" w:hAnsi="Times" w:cs="Times"/>
          <w:b/>
          <w:bCs/>
          <w:color w:val="FF0000"/>
          <w:sz w:val="40"/>
          <w:szCs w:val="40"/>
          <w:lang w:eastAsia="ar-SA"/>
        </w:rPr>
        <w:t>«ИНСТРУМЕНТАЛЬНЫЙ ЖАНР»</w:t>
      </w:r>
      <w:r w:rsidRPr="00F63004">
        <w:rPr>
          <w:rFonts w:ascii="Times" w:eastAsia="Calibri" w:hAnsi="Times" w:cs="Times"/>
          <w:b/>
          <w:bCs/>
          <w:color w:val="FF0000"/>
          <w:sz w:val="40"/>
          <w:szCs w:val="40"/>
          <w:lang w:eastAsia="ar-SA"/>
        </w:rPr>
        <w:br/>
        <w:t xml:space="preserve"> (солисты, малые формы, ансамбли)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НОМИНАЦИИ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Фортепиано (соло, малые формы)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Духовые и ударные инструменты (соло, малые формы)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Народные инструменты (соло, малые формы)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lastRenderedPageBreak/>
        <w:t>Струнные и щипковые инструменты (соло, малые формы)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ar-SA"/>
        </w:rPr>
        <w:t>Инструментальные ансамбли и оркестры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Концертмейстерское мастерство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Композитор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Вокально-инструментальные ансамбли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cs-CZ"/>
        </w:rPr>
        <w:t>Обязательные требования в номинации «Инструментальное исполнительство».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Конкурсанты исполняют </w:t>
      </w:r>
      <w:r w:rsidRPr="00F63004">
        <w:rPr>
          <w:rFonts w:ascii="Times" w:eastAsia="Calibri" w:hAnsi="Times" w:cs="Times"/>
          <w:b/>
          <w:sz w:val="24"/>
          <w:szCs w:val="24"/>
          <w:lang w:eastAsia="ar-SA"/>
        </w:rPr>
        <w:t>1-2 произведения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 подряд;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Подбор репертуара должен быть качественным и соответствовать программным требованиям годам обучения;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Общее время исполнения произведений </w:t>
      </w:r>
      <w:r w:rsidRPr="00F63004">
        <w:rPr>
          <w:rFonts w:ascii="Times" w:eastAsia="Calibri" w:hAnsi="Times" w:cs="Times"/>
          <w:b/>
          <w:sz w:val="24"/>
          <w:szCs w:val="24"/>
          <w:lang w:eastAsia="ar-SA"/>
        </w:rPr>
        <w:t>не более 10 минут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>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В сольных инструментальных номинациях допускается использование минусовой    фонограммы либо фортепианного аккомпанемента. В случае использования фонограммы, необ</w:t>
      </w:r>
      <w:r w:rsidR="005B0D95">
        <w:rPr>
          <w:rFonts w:ascii="Times" w:eastAsia="Calibri" w:hAnsi="Times" w:cs="Times"/>
          <w:sz w:val="24"/>
          <w:szCs w:val="24"/>
          <w:lang w:eastAsia="ar-SA"/>
        </w:rPr>
        <w:t>ходимо указать в анкете-заявке;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Возможность подключения электронных инстру</w:t>
      </w:r>
      <w:r w:rsidR="005B0D95">
        <w:rPr>
          <w:rFonts w:ascii="Times" w:eastAsia="Calibri" w:hAnsi="Times" w:cs="Times"/>
          <w:sz w:val="24"/>
          <w:szCs w:val="24"/>
          <w:lang w:eastAsia="ar-SA"/>
        </w:rPr>
        <w:t>ментов уточняется у оргкомитета;</w:t>
      </w:r>
    </w:p>
    <w:p w:rsidR="00F63004" w:rsidRPr="00F63004" w:rsidRDefault="00F63004" w:rsidP="00F63004">
      <w:pPr>
        <w:numPr>
          <w:ilvl w:val="0"/>
          <w:numId w:val="5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МУЗЫКАЛЬНЫЕ ИНСТРУМЕНТЫ И ПРОЦЕССОРЫ ЗВУКОВЫХ ЭФФЕКТОВ К НИМ, КОМБОУСИЛИТЕЛЬ, УДАРНАЯ УСТАНОВКА ОРГАНИЗАТОРАМИ КОНКУРСА НЕ ПРЕДОСТАВЛЯЮТСЯ</w:t>
      </w:r>
      <w:r w:rsidR="005B0D95">
        <w:rPr>
          <w:rFonts w:ascii="Times" w:eastAsia="Calibri" w:hAnsi="Times" w:cs="Times"/>
          <w:sz w:val="24"/>
          <w:szCs w:val="24"/>
          <w:lang w:eastAsia="ar-SA"/>
        </w:rPr>
        <w:t>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>Критерии оценки в номинации «Инструментальное исполнительство».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lastRenderedPageBreak/>
        <w:t>Уровень владения музыкальным инструментом (качество звукоизвлечения, музыкальный строй, чистота интонации);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Уровень владения техникой исполнения (качество постановки игрового аппарата, ритмичность, штрихи, приёмы игры, аппликатура);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Музыкальность (выразительность исполнения музыкального произведения, артикуляция, стиль, нюансировка, фразировка);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Эмоциональность исполнения музыкального произведения (агогика, трактовка, характерные особенности исполняемого произведения);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Артистичность, эстетичность (эстетика внешнего вида, артистизм);</w:t>
      </w:r>
    </w:p>
    <w:p w:rsidR="00F63004" w:rsidRPr="00F63004" w:rsidRDefault="005B0D95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Для ансамблей: сыгранность;</w:t>
      </w:r>
    </w:p>
    <w:p w:rsidR="00F63004" w:rsidRPr="00F63004" w:rsidRDefault="00F63004" w:rsidP="00F63004">
      <w:pPr>
        <w:numPr>
          <w:ilvl w:val="0"/>
          <w:numId w:val="6"/>
        </w:num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Общее художественное впечатление</w:t>
      </w:r>
      <w:r w:rsidR="005B0D95">
        <w:rPr>
          <w:rFonts w:ascii="Times" w:eastAsia="Calibri" w:hAnsi="Times" w:cs="Times"/>
          <w:sz w:val="24"/>
          <w:szCs w:val="24"/>
          <w:lang w:eastAsia="ar-SA"/>
        </w:rPr>
        <w:t>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color w:val="FF0000"/>
          <w:sz w:val="24"/>
          <w:szCs w:val="24"/>
          <w:lang w:eastAsia="ar-SA"/>
        </w:rPr>
        <w:t>При выборе критериев учитывается специфика инструмента.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По решению жюри могут быть вручены специальные дипломы.</w:t>
      </w:r>
    </w:p>
    <w:p w:rsidR="00F63004" w:rsidRPr="00F63004" w:rsidRDefault="00F63004" w:rsidP="00F63004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 xml:space="preserve"> «ФОТО, ДЕКОРАТИВНО-ПРИКЛАДНОЕ И ИЗОБРАЗИТЕЛЬНОЕ ИСКУССТВО»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Конкурс проходит по номинациям:</w:t>
      </w:r>
    </w:p>
    <w:p w:rsidR="00F63004" w:rsidRPr="00F63004" w:rsidRDefault="00F63004" w:rsidP="00F630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«Декоративно-прикладное искусство»: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lastRenderedPageBreak/>
        <w:t>НАПРАВЛЕНИЯ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Художественная вышивка; Кружевоплетение (коклюшки, макраме, фриволите); Ручное ткачество, гобелен; Лоскутное шитьё; Художественное вязание; Роспись по ткани (батик); Бисероплетение; Плетение из лозы и соломки; Изделия из бересты; Художественная обработка дерева (роспись, резьба, инкрустация); Художественная обработка кожи; Декоративная игрушка (текстиль, керамика); Художественная обработка стекла; Войлоковаляние; Художественная обработка металла (ювелирные изделия, чеканка, ковка); Бумагопластика, квилинг, скрапбукинг, декупаж, оригами.</w:t>
      </w:r>
    </w:p>
    <w:p w:rsidR="00F63004" w:rsidRPr="00F63004" w:rsidRDefault="00F63004" w:rsidP="00F630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«Костюм»: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НАПРАВЛЕНИЯ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Куклы в костюмах;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Костюм национальный, исторический, сценический.</w:t>
      </w:r>
    </w:p>
    <w:p w:rsidR="00F63004" w:rsidRPr="00F63004" w:rsidRDefault="00F63004" w:rsidP="00F630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«Изобразительное творчество»: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НАПРАВЛЕНИЯ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Живопись; Графика; Скульптура; Мозаика.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Фото</w:t>
      </w:r>
      <w:r w:rsidRPr="00F6300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</w:pPr>
      <w:r w:rsidRPr="00F63004">
        <w:rPr>
          <w:rFonts w:ascii="Times New Roman" w:eastAsia="Calibri" w:hAnsi="Times New Roman" w:cs="Times New Roman"/>
          <w:b/>
          <w:i/>
          <w:color w:val="4472C4"/>
          <w:sz w:val="28"/>
          <w:szCs w:val="28"/>
          <w:lang w:eastAsia="cs-CZ"/>
        </w:rPr>
        <w:t>НАПРАВЛЕНИЯ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lastRenderedPageBreak/>
        <w:t>Жанровый портрет (тематика и проблематика любая), пейзаж, театральная и концертная фотография, студийная съемка, фотоколлаж (фотомонтаж, графика), животные и др.</w:t>
      </w:r>
    </w:p>
    <w:p w:rsidR="00F63004" w:rsidRPr="00F63004" w:rsidRDefault="00F63004" w:rsidP="00F6300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004" w:rsidRPr="00F63004" w:rsidRDefault="00F63004" w:rsidP="00F63004">
      <w:pPr>
        <w:suppressAutoHyphens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Обязательные требования в номинации «Фото, декоративно-прикладное и изобразительное искусство»: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</w:rPr>
        <w:t>Для участия в конкурсе необходимо представить 1-2 работы в одной технике или направлении. Участник может заявится в нескольких номинациях.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В конкурсе могут принимать участие учащиеся учреждений дополнительного образования; общеобразовательных школ; ДХШ; ДШИ; специализированных (коррекционных) школ; Клубов; СЮТ; Художественных студий и др.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Тема работ – свободная, не противоречащая морально – этическим нормам общества.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На каждую работу готовится этикетка по образцу: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</w:tblGrid>
      <w:tr w:rsidR="00F63004" w:rsidRPr="00F63004" w:rsidTr="00F63004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Панно «КИТ»</w:t>
            </w:r>
          </w:p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Автор – Иванов Иван, 15 лет</w:t>
            </w:r>
          </w:p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Детская школа искусств № 1</w:t>
            </w:r>
          </w:p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Города Москва</w:t>
            </w:r>
          </w:p>
          <w:p w:rsidR="00F63004" w:rsidRPr="00F63004" w:rsidRDefault="00F63004" w:rsidP="00F6300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004">
              <w:rPr>
                <w:rFonts w:ascii="Times New Roman" w:eastAsia="Calibri" w:hAnsi="Times New Roman" w:cs="Times New Roman"/>
                <w:sz w:val="24"/>
                <w:szCs w:val="24"/>
              </w:rPr>
              <w:t>Педагог  Васильев В.В.</w:t>
            </w:r>
          </w:p>
        </w:tc>
      </w:tr>
    </w:tbl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Предоставлять работы на конкурс могут как сами участники, так и руководители или представители.</w:t>
      </w:r>
    </w:p>
    <w:p w:rsidR="00F63004" w:rsidRPr="00F63004" w:rsidRDefault="00F63004" w:rsidP="00F630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Авторы могут участвовать в выставке-продаже своих работ после конкурсного просмотра</w:t>
      </w:r>
      <w:r w:rsidR="005B0D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3004" w:rsidRPr="00F63004" w:rsidRDefault="00F63004" w:rsidP="00F63004">
      <w:pPr>
        <w:suppressAutoHyphens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 xml:space="preserve">Критерии оценки: </w:t>
      </w:r>
    </w:p>
    <w:p w:rsidR="00F63004" w:rsidRPr="00F63004" w:rsidRDefault="00F63004" w:rsidP="00F63004">
      <w:p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</w:rPr>
        <w:t>«Фото, декоративно-прикладное и изобразительное искусство»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 xml:space="preserve">Творческая индивидуальность и мастерство; 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Культура исполнения и оформления представленных работ;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Художественный уровень представленных работ;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Соответствие работы возрасту автора;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 xml:space="preserve">Новаторство и оригинальность. 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Цветовое решение;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Композиционное решение;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Сложность исполнения;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Наличие своего творческого почерка.</w:t>
      </w:r>
    </w:p>
    <w:p w:rsidR="00F63004" w:rsidRPr="00F63004" w:rsidRDefault="00F63004" w:rsidP="00F63004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Соответствие костюма представленному образу.</w:t>
      </w:r>
    </w:p>
    <w:p w:rsidR="00F63004" w:rsidRPr="00F63004" w:rsidRDefault="00F63004" w:rsidP="00F6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При выборе критериев учитывается специфика вида направления!</w:t>
      </w:r>
    </w:p>
    <w:p w:rsidR="00F63004" w:rsidRDefault="00F63004" w:rsidP="00F6300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>По решению жюри могут быть вручены специальные дипломы.</w:t>
      </w:r>
    </w:p>
    <w:p w:rsidR="005B0D95" w:rsidRPr="00F63004" w:rsidRDefault="005B0D95" w:rsidP="00F63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F63004" w:rsidRPr="00F63004" w:rsidRDefault="00F63004" w:rsidP="00F63004">
      <w:pPr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«ТЕАТР МОДЫ»</w:t>
      </w:r>
    </w:p>
    <w:p w:rsidR="00F63004" w:rsidRPr="00F63004" w:rsidRDefault="00F63004" w:rsidP="00F6300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Театр моды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>– театрализованный показ коллекции моделей костюма, выполненной на основе художественного единого замысла и стилевого решения. Творческий источник в создании коллекции может быть самый разнообразный – народный (национальный) или исторический костюм, музыкальное или литературное произведе</w:t>
      </w: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ние, архитектура или скульптура, окружающий человека предметный мир или сама жизнь во всех ее проявлениях. Театр моды – синтез нескольких видов творчества, направленных на создание художественных образов (костюмов) через режиссуру, показ (дефиле), музыку, сценографию и хореографию.</w:t>
      </w:r>
    </w:p>
    <w:p w:rsidR="00F63004" w:rsidRPr="00F63004" w:rsidRDefault="00F63004" w:rsidP="00F6300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Обязательные требования:</w:t>
      </w:r>
    </w:p>
    <w:p w:rsidR="00F63004" w:rsidRPr="00F63004" w:rsidRDefault="00F63004" w:rsidP="00F63004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>В конкурсе могут принять участие коллективы театров моды, школ и студий моды и другие объединения моделирования и конструирования одежды.</w:t>
      </w:r>
    </w:p>
    <w:p w:rsidR="00F63004" w:rsidRPr="00F63004" w:rsidRDefault="00F63004" w:rsidP="00F63004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конкурс должны быть представлены 1-2 </w:t>
      </w:r>
      <w:r w:rsidRPr="00F630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коллекции</w:t>
      </w: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>, выполненные профессионалами или самими участниками.</w:t>
      </w:r>
    </w:p>
    <w:p w:rsidR="00F63004" w:rsidRPr="00F63004" w:rsidRDefault="00F63004" w:rsidP="00F63004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Продолжительность показа одной коллекции не более </w:t>
      </w:r>
      <w:r w:rsidRPr="00F6300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  <w:t>4 минут.</w:t>
      </w:r>
    </w:p>
    <w:p w:rsidR="00F63004" w:rsidRPr="00F63004" w:rsidRDefault="00F63004" w:rsidP="00F6300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Критерии оценки театрального представления одежды</w:t>
      </w:r>
      <w:r w:rsidRPr="00F63004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 xml:space="preserve">: </w:t>
      </w:r>
    </w:p>
    <w:p w:rsidR="00F63004" w:rsidRPr="00F63004" w:rsidRDefault="00F63004" w:rsidP="00F6300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63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>Костюм; качество изготовления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2. Режиссерское решение;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3. Сценический образ.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color w:val="FF0000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ar-SA"/>
        </w:rPr>
        <w:t xml:space="preserve">Специальные призы: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лучший костюм;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лучший режиссер-постановщик; 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лучшая модель.</w:t>
      </w:r>
    </w:p>
    <w:p w:rsidR="005B0D95" w:rsidRPr="005B0D95" w:rsidRDefault="005B0D95" w:rsidP="005B0D95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lang w:eastAsia="ar-SA"/>
        </w:rPr>
      </w:pPr>
      <w:r w:rsidRPr="005B0D95">
        <w:rPr>
          <w:rFonts w:ascii="Times" w:eastAsia="Calibri" w:hAnsi="Times" w:cs="Times"/>
          <w:color w:val="FF0000"/>
          <w:sz w:val="24"/>
          <w:szCs w:val="24"/>
          <w:lang w:eastAsia="ar-SA"/>
        </w:rPr>
        <w:t>По решению жюри могут быть вручены специальные дипломы.</w:t>
      </w:r>
    </w:p>
    <w:p w:rsidR="005B0D95" w:rsidRPr="00F63004" w:rsidRDefault="005B0D9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</w:p>
    <w:p w:rsidR="00F63004" w:rsidRPr="00F63004" w:rsidRDefault="00F63004" w:rsidP="00F63004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«ТЕАТР»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cs-CZ"/>
        </w:rPr>
        <w:lastRenderedPageBreak/>
        <w:t>В конкурсе участвуют</w:t>
      </w:r>
      <w:r w:rsidRPr="00F63004">
        <w:rPr>
          <w:rFonts w:ascii="Times" w:eastAsia="Calibri" w:hAnsi="Times" w:cs="Times"/>
          <w:color w:val="FF0000"/>
          <w:sz w:val="24"/>
          <w:szCs w:val="24"/>
          <w:lang w:eastAsia="cs-CZ"/>
        </w:rPr>
        <w:t>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любительские, студенческие театры, театры-студии, работающие в драматическом, музыкальном (мюзикл), народном, фольклорном, этнографическом направлениях, театрализованные действия и обряды, кукольный, литературный театр, театр эстрадных миниатюр, дэнс-спектакль. Представляется спектакль продолжительностью до 60 минут, миниатюра и моноспектакль до 20 минут.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color w:val="FF0000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ar-SA"/>
        </w:rPr>
        <w:t xml:space="preserve">Критерии оценки: </w:t>
      </w:r>
    </w:p>
    <w:p w:rsidR="00F63004" w:rsidRPr="00F63004" w:rsidRDefault="00F63004" w:rsidP="00F63004">
      <w:pPr>
        <w:numPr>
          <w:ilvl w:val="0"/>
          <w:numId w:val="11"/>
        </w:numPr>
        <w:spacing w:after="0" w:line="240" w:lineRule="auto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Полнота и выразительность раскрытия темы произведения</w:t>
      </w:r>
    </w:p>
    <w:p w:rsidR="00F63004" w:rsidRPr="00F63004" w:rsidRDefault="00F63004" w:rsidP="00F63004">
      <w:pPr>
        <w:numPr>
          <w:ilvl w:val="0"/>
          <w:numId w:val="11"/>
        </w:numPr>
        <w:spacing w:after="0" w:line="240" w:lineRule="auto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Сценичность (пластика, наличие костюмов и соответствие их спектаклю, культура исполнения) дикция актеров, эмоциональность исполнителей</w:t>
      </w:r>
    </w:p>
    <w:p w:rsidR="00F63004" w:rsidRPr="00F63004" w:rsidRDefault="00F63004" w:rsidP="00F63004">
      <w:pPr>
        <w:numPr>
          <w:ilvl w:val="0"/>
          <w:numId w:val="11"/>
        </w:numPr>
        <w:spacing w:after="0" w:line="240" w:lineRule="auto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Соответствие репертуара возрастным особенностям исполнителей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rPr>
          <w:rFonts w:ascii="Times" w:eastAsia="Calibri" w:hAnsi="Times" w:cs="Times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Обязательные требования:</w:t>
      </w:r>
      <w:r w:rsidRPr="00F63004">
        <w:rPr>
          <w:rFonts w:ascii="Times" w:eastAsia="Calibri" w:hAnsi="Times" w:cs="Times"/>
          <w:color w:val="FF0000"/>
          <w:sz w:val="24"/>
          <w:szCs w:val="24"/>
          <w:lang w:eastAsia="ar-SA"/>
        </w:rPr>
        <w:t xml:space="preserve"> </w:t>
      </w:r>
    </w:p>
    <w:p w:rsidR="00175E25" w:rsidRPr="00175E25" w:rsidRDefault="00F63004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sz w:val="28"/>
          <w:szCs w:val="28"/>
        </w:rPr>
      </w:pPr>
      <w:r w:rsidRPr="00175E25">
        <w:rPr>
          <w:rFonts w:ascii="Times" w:eastAsia="Calibri" w:hAnsi="Times" w:cs="Times"/>
          <w:color w:val="000000"/>
          <w:sz w:val="24"/>
          <w:szCs w:val="24"/>
          <w:lang w:eastAsia="ar-SA"/>
        </w:rPr>
        <w:t xml:space="preserve">Участники исполняют 1 произведение с указанной в заявке продолжительностью. Это могут быть </w:t>
      </w:r>
      <w:r w:rsidR="005B0D95">
        <w:rPr>
          <w:rFonts w:ascii="Times" w:eastAsia="Calibri" w:hAnsi="Times" w:cs="Times"/>
          <w:color w:val="000000"/>
          <w:sz w:val="24"/>
          <w:szCs w:val="24"/>
          <w:lang w:eastAsia="ar-SA"/>
        </w:rPr>
        <w:t xml:space="preserve">спектакли, </w:t>
      </w:r>
      <w:r w:rsidRPr="00175E25">
        <w:rPr>
          <w:rFonts w:ascii="Times" w:eastAsia="Calibri" w:hAnsi="Times" w:cs="Times"/>
          <w:color w:val="000000"/>
          <w:sz w:val="24"/>
          <w:szCs w:val="24"/>
          <w:lang w:eastAsia="ar-SA"/>
        </w:rPr>
        <w:t>малые сценические формы, моноспектакли, этюды, сцены из спектаклей и пьес, имеющие композиционно законченный характер.</w:t>
      </w:r>
    </w:p>
    <w:p w:rsidR="00175E25" w:rsidRPr="00175E25" w:rsidRDefault="00175E25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sz w:val="28"/>
          <w:szCs w:val="28"/>
        </w:rPr>
      </w:pPr>
      <w:r w:rsidRPr="00175E25">
        <w:rPr>
          <w:rFonts w:ascii="Times" w:eastAsia="Calibri" w:hAnsi="Times" w:cs="Times"/>
          <w:color w:val="000000"/>
          <w:sz w:val="24"/>
          <w:szCs w:val="24"/>
          <w:lang w:eastAsia="ar-SA"/>
        </w:rPr>
        <w:t xml:space="preserve">Сценическое оборудование, техническое оснащение и декорации к спектаклям коллективы обеспечивают самостоятельно. </w:t>
      </w:r>
    </w:p>
    <w:p w:rsidR="00175E25" w:rsidRPr="00175E25" w:rsidRDefault="00175E25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8000"/>
          <w:sz w:val="26"/>
          <w:szCs w:val="26"/>
          <w:lang w:eastAsia="ar-SA"/>
        </w:rPr>
      </w:pPr>
      <w:r w:rsidRPr="00175E25">
        <w:rPr>
          <w:rFonts w:ascii="Times" w:eastAsia="Calibri" w:hAnsi="Times" w:cs="Times"/>
          <w:color w:val="000000"/>
          <w:sz w:val="24"/>
          <w:szCs w:val="24"/>
          <w:lang w:eastAsia="ar-SA"/>
        </w:rPr>
        <w:lastRenderedPageBreak/>
        <w:t>Предпочтительны к показу спектакли с мобильными декорациями. Время монтажа и демонтажа декораций до 20 минут.</w:t>
      </w:r>
    </w:p>
    <w:p w:rsidR="00175E25" w:rsidRPr="00175E25" w:rsidRDefault="00F63004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8000"/>
          <w:sz w:val="26"/>
          <w:szCs w:val="26"/>
          <w:lang w:eastAsia="ar-SA"/>
        </w:rPr>
      </w:pP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комиссии жюри. </w:t>
      </w:r>
    </w:p>
    <w:p w:rsidR="00F63004" w:rsidRPr="00175E25" w:rsidRDefault="00F63004" w:rsidP="00175E25">
      <w:pPr>
        <w:pStyle w:val="ac"/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8000"/>
          <w:sz w:val="26"/>
          <w:szCs w:val="26"/>
          <w:lang w:eastAsia="ar-SA"/>
        </w:rPr>
      </w:pPr>
      <w:r w:rsidRPr="00175E25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По решению жюри могут быть вручены специальные дипломы:</w:t>
      </w:r>
      <w:r w:rsidRPr="00175E25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br/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лучшая мужская роль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лучшая женская роль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лучшую режиссерскую работу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лучший сценарий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лучший спектакль и театральную постановку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актерское мастерство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лучшую сценографию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за лучший актерский ансамбль (за слаженную и гармоничную работу в спектакле)</w:t>
      </w:r>
      <w:r w:rsidRPr="00175E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>- специальный приз жюри</w:t>
      </w:r>
    </w:p>
    <w:p w:rsidR="00C31430" w:rsidRPr="00C31430" w:rsidRDefault="00C31430" w:rsidP="00F6300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</w:p>
    <w:p w:rsidR="00F63004" w:rsidRPr="00F63004" w:rsidRDefault="00F63004" w:rsidP="00F6300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7. «ХУДОЖЕСТВЕННОЕ СЛОВО».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>Конкурс проводится по номинациям: </w:t>
      </w:r>
    </w:p>
    <w:p w:rsidR="00F63004" w:rsidRPr="00F63004" w:rsidRDefault="00F63004" w:rsidP="00F63004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Соло</w:t>
      </w: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исполняется 1-2 произведения. Максимальная продолжительность одного произведения </w:t>
      </w:r>
      <w:r w:rsidRPr="00F6300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  <w:t>4 минуты.</w:t>
      </w:r>
    </w:p>
    <w:p w:rsidR="00F63004" w:rsidRPr="00F63004" w:rsidRDefault="00F63004" w:rsidP="00F63004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</w:pPr>
      <w:r w:rsidRPr="00F63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lastRenderedPageBreak/>
        <w:t xml:space="preserve">Ансамблевое чтение </w:t>
      </w:r>
      <w:r w:rsidRPr="00F63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(от 2 до 8 человек) - стихотворная или прозаическая форма, композиция, возможно использование музыкального сопровождения.</w:t>
      </w: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Максимальная продолжительность выступления</w:t>
      </w:r>
      <w:r w:rsidRPr="00F6300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  <w:t xml:space="preserve"> до 8 минут.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Обязательные требования: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F63004" w:rsidRPr="00F63004" w:rsidRDefault="00F63004" w:rsidP="00F6300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>В случае превышения указанного времени жюри может остановить выступление участника.</w:t>
      </w:r>
    </w:p>
    <w:p w:rsidR="00F63004" w:rsidRPr="00F63004" w:rsidRDefault="00F63004" w:rsidP="00F63004">
      <w:pPr>
        <w:suppressAutoHyphens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 xml:space="preserve">Критерии оценки: </w:t>
      </w:r>
    </w:p>
    <w:p w:rsidR="00F63004" w:rsidRPr="00F63004" w:rsidRDefault="00F63004" w:rsidP="00F63004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" w:eastAsia="Calibri" w:hAnsi="Times" w:cs="Times"/>
          <w:sz w:val="28"/>
          <w:szCs w:val="28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Исполнительское мастерство; артистизм; </w:t>
      </w:r>
    </w:p>
    <w:p w:rsidR="00F63004" w:rsidRPr="00F63004" w:rsidRDefault="00F63004" w:rsidP="00F63004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" w:eastAsia="Calibri" w:hAnsi="Times" w:cs="Times"/>
          <w:sz w:val="28"/>
          <w:szCs w:val="28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Соблюдение средств выразительного чтения для реализации художественного замысла автора (логическое ударение, интонация, темп); </w:t>
      </w:r>
    </w:p>
    <w:p w:rsidR="00F63004" w:rsidRPr="00F63004" w:rsidRDefault="00F63004" w:rsidP="00F63004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" w:eastAsia="Calibri" w:hAnsi="Times" w:cs="Times"/>
          <w:sz w:val="28"/>
          <w:szCs w:val="28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соответствие исполняемого материала возрасту и индивидуальности конкурсанта.</w:t>
      </w:r>
    </w:p>
    <w:p w:rsidR="00C31430" w:rsidRPr="00C31430" w:rsidRDefault="00C31430" w:rsidP="00F63004">
      <w:pPr>
        <w:tabs>
          <w:tab w:val="left" w:pos="0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</w:p>
    <w:p w:rsidR="00F63004" w:rsidRPr="00F63004" w:rsidRDefault="00F63004" w:rsidP="00F63004">
      <w:pPr>
        <w:tabs>
          <w:tab w:val="left" w:pos="0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8. «КИНОИСКУССТВО»</w:t>
      </w:r>
    </w:p>
    <w:p w:rsidR="00F63004" w:rsidRPr="00F63004" w:rsidRDefault="00F63004" w:rsidP="00F63004">
      <w:pPr>
        <w:tabs>
          <w:tab w:val="left" w:pos="0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Конкурс проводится по номинациям: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  <w:t>«Кино»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В конкурсной программе участвуют игровые и неигровые полнометражные и короткометражные фильмы. 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  <w:t>«Мультипликация»</w:t>
      </w:r>
      <w:r w:rsidRPr="00F6300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lastRenderedPageBreak/>
        <w:t xml:space="preserve">В конкурсной программе участвуют разножанровые мультипликационные фильмы. 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Обязательные требования: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F63004" w:rsidRPr="00F63004" w:rsidRDefault="00F63004" w:rsidP="00F6300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Для конкурсной программы принимаются фильм и мультфильм на носителях </w:t>
      </w:r>
      <w:r w:rsidRPr="00F63004">
        <w:rPr>
          <w:rFonts w:ascii="Times New Roman" w:eastAsia="Calibri" w:hAnsi="Times New Roman" w:cs="Times New Roman"/>
          <w:sz w:val="24"/>
          <w:szCs w:val="24"/>
          <w:lang w:val="en-US" w:eastAsia="cs-CZ"/>
        </w:rPr>
        <w:t>DVD</w:t>
      </w: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; </w:t>
      </w:r>
    </w:p>
    <w:p w:rsidR="00F63004" w:rsidRPr="00F63004" w:rsidRDefault="00F63004" w:rsidP="00F6300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>Каждая работа должна быть представлена на отдельном диске с указанием названия фильма или мультфильма, продолжительности, номинации, ФИО, адреса автора</w:t>
      </w:r>
    </w:p>
    <w:p w:rsidR="00F63004" w:rsidRPr="00F63004" w:rsidRDefault="00F63004" w:rsidP="00F6300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Тема работ – свободная, не противоречащая морально – этическим нормам общества.</w:t>
      </w:r>
    </w:p>
    <w:p w:rsidR="00F63004" w:rsidRPr="00F63004" w:rsidRDefault="00F63004" w:rsidP="00F6300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</w:rPr>
        <w:t>Длительность конкурсных работ до 60 минут</w:t>
      </w:r>
    </w:p>
    <w:p w:rsidR="00F63004" w:rsidRPr="00C31430" w:rsidRDefault="00F63004" w:rsidP="00F6300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</w:p>
    <w:p w:rsidR="00F63004" w:rsidRPr="00F63004" w:rsidRDefault="00F63004" w:rsidP="00F6300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9. «КОНФЕРАНС»</w:t>
      </w:r>
    </w:p>
    <w:p w:rsidR="00F63004" w:rsidRPr="00F63004" w:rsidRDefault="00F63004" w:rsidP="00F6300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40"/>
          <w:szCs w:val="40"/>
          <w:lang w:eastAsia="ar-SA"/>
        </w:rPr>
        <w:t>(с</w:t>
      </w: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t>оло, ансамбль (разделяются на дуэт, трио, квартет и др.)</w:t>
      </w:r>
    </w:p>
    <w:p w:rsidR="00F63004" w:rsidRPr="00F63004" w:rsidRDefault="00F63004" w:rsidP="00F63004">
      <w:pPr>
        <w:tabs>
          <w:tab w:val="left" w:pos="0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F6300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Конкурс проводится по номинациям: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cs-CZ"/>
        </w:rPr>
        <w:t>«Конферанс</w:t>
      </w:r>
      <w:r w:rsidRPr="00F6300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»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Обязательные требования:</w:t>
      </w:r>
      <w:r w:rsidRPr="00F63004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>Для конкурсной программы принимаются</w:t>
      </w:r>
      <w:r w:rsidRPr="00F6300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2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выхода продолжительность каждого выхода не более 2-х минут. Обязательное условие - соблюдение хронометража выхода.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 xml:space="preserve">Первый выход: оригинальная презентация  о себе. Второй выход: оригинальная презентация города, где проходит фестиваль. 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Форма представления любая: проза, поэзия, разговорный жанр, пантомима, синхробуффонада, скетчи, интервью с артистами т.д. 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Одежда конферансье должна соответствовать задаче выхода ведущего, быть его своеобразной «визитной карточкой», работать на его узнаваемость, а также соответствовать его возрасту; в случае использования реквизита в выходе конферансье, он должен быть не громоздким, простым и не требовать предварительной подготовки технической группы. Если же такое случится, то работа с реквизитом должна быть отлажена до автоматизма и должна быть поддержана собственной технической группой. Об этом надо предупреждать техническую дирекцию фестиваля в предварительной заявке. </w:t>
      </w:r>
    </w:p>
    <w:p w:rsidR="00F63004" w:rsidRPr="00F63004" w:rsidRDefault="00F63004" w:rsidP="00F630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Члены жюри фестиваля по своему усмотрению могут задать конкурсанту вопросы, а также предложить участнику найти выход из смоделированной ситуации.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color w:val="FF0000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cs-CZ"/>
        </w:rPr>
        <w:t>Критериями оценки конкурса являются: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1. Мастерство работы ведущего (организация сценического пространства, контакт с аудиторией);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2. Уровень исполнительского мастерства (артистизм, культура речи, расстановка ударений, произношение, расстановка акцентов, логическое ударение);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3. Оригинальность творческого замысла.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ar-SA"/>
        </w:rPr>
        <w:lastRenderedPageBreak/>
        <w:t>10. «ЦИРКОВОЕ ИСКУССТВО и ОРИГИНАЛЬНЫЙ ЖАНР»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 xml:space="preserve">«Цирковое искусство»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Акробатика, пластический этюд, жонгляж, клоунада, эквилибр, иллюзия,  антипод, каучук, (исключение: воздух, огонь, дрессура). </w:t>
      </w:r>
    </w:p>
    <w:p w:rsidR="00F63004" w:rsidRPr="00F63004" w:rsidRDefault="00F63004" w:rsidP="00F6300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u w:val="single"/>
          <w:lang w:eastAsia="cs-CZ"/>
        </w:rPr>
        <w:t>Оригинальный жанр</w:t>
      </w:r>
      <w:r w:rsidRPr="00F63004">
        <w:rPr>
          <w:rFonts w:ascii="Arial" w:eastAsia="Calibri" w:hAnsi="Arial" w:cs="Arial"/>
          <w:b/>
          <w:sz w:val="28"/>
          <w:szCs w:val="28"/>
          <w:lang w:eastAsia="ar-SA"/>
        </w:rPr>
        <w:t xml:space="preserve">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В конкурсе принимают участие разноплановые творческие номера (проекты и т.д.), не входящие в другие номинации. Оргкомитет оставляет за собой право рассмотрения участия конкурсанта в данном проекте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>Обязательные требования:</w:t>
      </w:r>
    </w:p>
    <w:p w:rsidR="00F63004" w:rsidRPr="00F63004" w:rsidRDefault="00F63004" w:rsidP="00F63004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Для участия необходимо представить 1-2 номера общей продолжительностью не более 8 мин.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b/>
          <w:color w:val="FF0000"/>
          <w:sz w:val="24"/>
          <w:szCs w:val="24"/>
          <w:lang w:eastAsia="cs-CZ"/>
        </w:rPr>
        <w:t>Критериями оценки конкурса являются</w:t>
      </w:r>
      <w:r w:rsidRPr="00F63004">
        <w:rPr>
          <w:rFonts w:ascii="Times" w:eastAsia="Calibri" w:hAnsi="Times" w:cs="Times"/>
          <w:color w:val="FF0000"/>
          <w:sz w:val="24"/>
          <w:szCs w:val="24"/>
          <w:lang w:eastAsia="cs-CZ"/>
        </w:rPr>
        <w:t>:</w:t>
      </w:r>
      <w:r w:rsidRPr="00F63004">
        <w:rPr>
          <w:rFonts w:ascii="Arial" w:eastAsia="Calibri" w:hAnsi="Arial" w:cs="Arial"/>
          <w:b/>
          <w:sz w:val="28"/>
          <w:szCs w:val="28"/>
          <w:lang w:eastAsia="ar-SA"/>
        </w:rPr>
        <w:t xml:space="preserve"> </w:t>
      </w:r>
    </w:p>
    <w:p w:rsidR="00F63004" w:rsidRPr="00F63004" w:rsidRDefault="00F63004" w:rsidP="00F630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>Сценичность (пластика, костюм, культура исполнения, артистизм)</w:t>
      </w:r>
    </w:p>
    <w:p w:rsidR="00F63004" w:rsidRPr="00F63004" w:rsidRDefault="00F63004" w:rsidP="00F630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>Сложность исполняемой программы</w:t>
      </w:r>
    </w:p>
    <w:p w:rsidR="00F63004" w:rsidRPr="00F63004" w:rsidRDefault="00F63004" w:rsidP="00F630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ar-SA"/>
        </w:rPr>
        <w:t>Общее художественное впечатление</w:t>
      </w:r>
    </w:p>
    <w:p w:rsidR="00F63004" w:rsidRPr="00F63004" w:rsidRDefault="00F63004" w:rsidP="00F63004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ar-SA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u w:val="single"/>
          <w:lang w:eastAsia="cs-CZ"/>
        </w:rPr>
        <w:t>5. Жюри. Оценка выступлений.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color w:val="FF0000"/>
          <w:sz w:val="40"/>
          <w:szCs w:val="40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lastRenderedPageBreak/>
        <w:t>5.1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. Для оценки конкурсных выступлений создается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 опытные педагоги, модельеры, искусствоведы и культурологи.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5.2.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Конкурсанты оцениваются жюри по 10 балльной системе, итоговый результат складывается из среднего количества полученных баллов и из средней величины промежуточных оценок.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5.3.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Ответственность за формирование состава жюри и контроль над его работой возлагается на оргкомитет международного конкурса «КИТ».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5.4.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Представители оргкомитета не являются членами жюри и не участвуют в голосовании.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5.5.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Жюри не имеет право разглашать результаты конкурса до официального объявления.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5.6.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Каждый член жюри имеет право голоса и ведет обсуждение до принятия решения всеми членами жюри.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5.7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. Жюри оценивает выступление конкурсантов на сцене и выносит профессиональное решение.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5.8.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Жюри совещается после каждого блока по номинациям.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5.9.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Жюри не учитывает материальные возможности, социальные принадлежности, национальности и местонахождения конкурсантов – только творчество на абсолютно равных условиях согласно настоящего положения.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lastRenderedPageBreak/>
        <w:t>5.10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. Конкурсанты оцениваются по результатам одного или двух конкурсных номеров или работ, на основе этого выводится средняя сумма баллов.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5.11.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При оценке конкурсных выступлений световое сопровождение (различные специальные световые эффекты) во внимание не принимается.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Жюри имеет право: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присуждать не все премии;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делить премии между исполнителями;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вручать специальные призы педагогам за выдающиеся достижения;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принять решение о прекращении выступления, выходящего за рамки регламента;</w:t>
      </w:r>
    </w:p>
    <w:p w:rsidR="00F63004" w:rsidRPr="00F63004" w:rsidRDefault="00F63004" w:rsidP="00F63004">
      <w:pPr>
        <w:numPr>
          <w:ilvl w:val="0"/>
          <w:numId w:val="17"/>
        </w:num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решения жюри окончательны и пересмотру не подлежат.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                                </w:t>
      </w: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u w:val="single"/>
          <w:lang w:eastAsia="cs-CZ"/>
        </w:rPr>
        <w:t>6. Награждение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6.1. Организация призового ф</w:t>
      </w:r>
      <w:r w:rsidR="00712326">
        <w:rPr>
          <w:rFonts w:ascii="Times" w:eastAsia="Calibri" w:hAnsi="Times" w:cs="Times"/>
          <w:sz w:val="24"/>
          <w:szCs w:val="24"/>
          <w:lang w:eastAsia="cs-CZ"/>
        </w:rPr>
        <w:t>онда возлагается на оргкомитет М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еждународного конкурса "КИТ".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6.2. Компаниям, фирмам и отдельным представителям деловых кругов разрешается вносить благотворительные взносы на проведение конкурса и учреждать свои призы.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6.3. Объявление итогов, награждение и Гала-концерт проходят согласно программе конкурса.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>6.4. Награждение производится в каждой номинации и возрастной группе конкурсантов: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- «Лауреат» 1-й, 2-й, 3-й степени;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- «Дипломант» 1-й, 2-й, 3-й степени;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- «Участник».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6.5 Допускается дублирование мест в каждой номинации и возрастной категории.</w:t>
      </w:r>
    </w:p>
    <w:p w:rsidR="00712326" w:rsidRDefault="00F63004" w:rsidP="00712326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6.6 По усмотрению оргкомитета участникам присуждаются специальные призы и награды. </w:t>
      </w:r>
    </w:p>
    <w:p w:rsidR="00712326" w:rsidRDefault="00F63004" w:rsidP="00712326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6.7 Информация о результатах выступления оглашается ТОЛЬКО НА ГАЛА-КОНЦЕРТЕ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6.8 Церемония вручения дипломов и наград проводится только на Гала-концерте.</w:t>
      </w:r>
      <w:r w:rsidR="00712326">
        <w:rPr>
          <w:rFonts w:ascii="Times" w:eastAsia="Calibri" w:hAnsi="Times" w:cs="Times"/>
          <w:sz w:val="24"/>
          <w:szCs w:val="24"/>
          <w:lang w:eastAsia="cs-CZ"/>
        </w:rPr>
        <w:t xml:space="preserve"> Дипломы и кубки почтой не высылаются!</w:t>
      </w:r>
    </w:p>
    <w:p w:rsidR="00F63004" w:rsidRPr="00F63004" w:rsidRDefault="00712326" w:rsidP="00712326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6.9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Программу Гала-концерта определяет режиссерско-постановочная группа. На Гала-концерт приглашаются ВСЕ участники независимо от занятого места.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6.10 Оргкомитет имеет право по своему усмотрению отмечать концертмейстеров и руководителей коллективов специальными дополнительными дипломами.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6.11 Все протоколы направляются в Оргкомитет конкурса – фестиваля.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6.12 Гран-при присуждается одному из обладателей «Лауреата» 1-й степени в каждой номинации, набравшему наибольшее число голосов членов жюри.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 xml:space="preserve">6.13 По решению жюри Гран-при и отдельные призовые места в разных номинациях могут не присуждаться.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6.14 Гран-при в номинации «</w:t>
      </w:r>
      <w:r w:rsidRPr="00F63004">
        <w:rPr>
          <w:rFonts w:ascii="Times" w:eastAsia="Calibri" w:hAnsi="Times" w:cs="Times"/>
          <w:sz w:val="24"/>
          <w:szCs w:val="24"/>
          <w:u w:val="single"/>
          <w:lang w:eastAsia="cs-CZ"/>
        </w:rPr>
        <w:t>Вокал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» может быть присуждено при условии участия не менее, чем в 2-х номинациях.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6.15 Все участники конкурса награждаются дипломами участника и памятными подарками.</w:t>
      </w:r>
    </w:p>
    <w:p w:rsidR="00F63004" w:rsidRPr="00F63004" w:rsidRDefault="00712326" w:rsidP="00F6300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 xml:space="preserve"> В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се руководители получают благодарственные письма.</w:t>
      </w:r>
    </w:p>
    <w:p w:rsidR="00F63004" w:rsidRPr="00712326" w:rsidRDefault="00712326" w:rsidP="00F63004">
      <w:pPr>
        <w:tabs>
          <w:tab w:val="left" w:pos="0"/>
        </w:tabs>
        <w:suppressAutoHyphens/>
        <w:spacing w:before="60"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6.17 </w:t>
      </w:r>
      <w:r w:rsidRPr="0071232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рекомендации жюри лучшие исполнители могут быть награждены приглашениями для участия в других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конкурсных </w:t>
      </w:r>
      <w:r w:rsidRPr="00712326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программах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«МК КИТ»</w:t>
      </w:r>
      <w:r w:rsidRPr="0071232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льготных условиях.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7. Организационные и технические требования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>7.1 Вход участников за кулисы не ранее, чем за два номера до выступления;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7.2 Фонограммы должны быть записаны на Флэш – носителе и обязательно дубль на </w:t>
      </w:r>
      <w:r w:rsidRPr="00F63004">
        <w:rPr>
          <w:rFonts w:ascii="Times" w:eastAsia="Calibri" w:hAnsi="Times" w:cs="Times"/>
          <w:sz w:val="24"/>
          <w:szCs w:val="24"/>
          <w:lang w:val="en-US" w:eastAsia="ar-SA"/>
        </w:rPr>
        <w:t>CD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>!!! Формат файла только «</w:t>
      </w:r>
      <w:r w:rsidRPr="00F63004">
        <w:rPr>
          <w:rFonts w:ascii="Times" w:eastAsia="Calibri" w:hAnsi="Times" w:cs="Times"/>
          <w:sz w:val="24"/>
          <w:szCs w:val="24"/>
          <w:lang w:val="en-US" w:eastAsia="ar-SA"/>
        </w:rPr>
        <w:t>mp</w:t>
      </w:r>
      <w:r w:rsidRPr="00F63004">
        <w:rPr>
          <w:rFonts w:ascii="Times" w:eastAsia="Calibri" w:hAnsi="Times" w:cs="Times"/>
          <w:sz w:val="24"/>
          <w:szCs w:val="24"/>
          <w:lang w:eastAsia="ar-SA"/>
        </w:rPr>
        <w:t>3» (не менее 256 кбит/сек);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7.3 На флеш носители должны быть только конкурсные произведения, а  имя файла должно содержать следующую информацию: фамилия, имя участника – название произведения. Образец: 1. Иванов Иван – Солнышко,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                 2. Иванов Иван – Радость</w:t>
      </w:r>
    </w:p>
    <w:p w:rsidR="00175E25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 w:rsidRPr="00F63004">
        <w:rPr>
          <w:rFonts w:ascii="Times" w:eastAsia="Calibri" w:hAnsi="Times" w:cs="Times"/>
          <w:sz w:val="24"/>
          <w:szCs w:val="24"/>
          <w:lang w:eastAsia="ar-SA"/>
        </w:rPr>
        <w:t xml:space="preserve">7.4 Подача фонограмм звукорежиссеру производится на репетиции перед конкурсным выступлением.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lastRenderedPageBreak/>
        <w:t xml:space="preserve">7.5 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График репетиций и выступлений будет опубликован на сайте </w:t>
      </w:r>
      <w:hyperlink r:id="rId14" w:history="1"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val="en-US" w:eastAsia="ar-SA"/>
          </w:rPr>
          <w:t>www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eastAsia="ar-SA"/>
          </w:rPr>
          <w:t>.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val="en-US" w:eastAsia="ar-SA"/>
          </w:rPr>
          <w:t>mk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eastAsia="ar-SA"/>
          </w:rPr>
          <w:t>-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val="en-US" w:eastAsia="ar-SA"/>
          </w:rPr>
          <w:t>kit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eastAsia="ar-SA"/>
          </w:rPr>
          <w:t>.</w:t>
        </w:r>
        <w:r w:rsidR="00F63004" w:rsidRPr="00F63004">
          <w:rPr>
            <w:rFonts w:ascii="Times" w:eastAsia="Calibri" w:hAnsi="Times" w:cs="Times"/>
            <w:color w:val="0563C1"/>
            <w:sz w:val="24"/>
            <w:szCs w:val="24"/>
            <w:u w:val="single"/>
            <w:lang w:val="en-US" w:eastAsia="ar-SA"/>
          </w:rPr>
          <w:t>ru</w:t>
        </w:r>
      </w:hyperlink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и в оф. группе ВКонтакте </w:t>
      </w:r>
      <w:r w:rsidR="00F63004" w:rsidRPr="00F63004">
        <w:rPr>
          <w:rFonts w:ascii="Times" w:eastAsia="Calibri" w:hAnsi="Times" w:cs="Times"/>
          <w:b/>
          <w:sz w:val="24"/>
          <w:szCs w:val="24"/>
          <w:lang w:eastAsia="ar-SA"/>
        </w:rPr>
        <w:t>vk.com/mkkit2015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7.6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Утвержденный порядок номеров участников высылается на электронный почтовый ящик конкурсанта (ОБЯЗАТЕЛЬНО УКАЗАТЬ ЕГО В ЗАЯВКЕ) за 7-10 дней до начала конкурса.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7.7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Репетиции номеров участников, проходят по программе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ar-SA"/>
        </w:rPr>
        <w:t xml:space="preserve">. 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>Время репетиции перед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ar-SA"/>
        </w:rPr>
        <w:t xml:space="preserve">  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>конкурсом - концертом  ограничено, проводится только техническая репетиция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ar-SA"/>
        </w:rPr>
        <w:t>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i/>
          <w:iCs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7.8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Организатор оставляет за собой право изменения регламента.</w:t>
      </w:r>
      <w:r w:rsidR="00F63004" w:rsidRPr="00F63004">
        <w:rPr>
          <w:rFonts w:ascii="Times" w:eastAsia="Calibri" w:hAnsi="Times" w:cs="Times"/>
          <w:b/>
          <w:bCs/>
          <w:i/>
          <w:iCs/>
          <w:sz w:val="24"/>
          <w:szCs w:val="24"/>
          <w:lang w:eastAsia="ar-SA"/>
        </w:rPr>
        <w:t xml:space="preserve">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7.9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Участники фестиваля-конкурса, осуществляют разгрузку, погрузку и монтаж необходимого реквизита самостоятельно.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7.10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Присланные материалы возврату не подлежат.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7.11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В Гала-концерте принимают участие Лауреаты с одним конкурсным номером. Программу Гала-концерта определяет Дирекция конкурса на основании решения жюри, которое не может быть изменено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7.12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В случаях проявления неуважительного отношения к членам жюри и оргкомитету, участник может быть снят с участия в конкурсе-фестивале без возмещения стоимости орг. взноса и вручения диплома. В подобном случае в итоговом отчёте будет отражена причина дисквалификации участника.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7.13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Оргкомитет принимает претензии по организации конкурса-фестиваля ТОЛЬКО В ПИСЬМЕННОМ ВИДЕ!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7.14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.Возникающие спорные вопросы решаются путем переговоров с Дирекцией конкурса</w:t>
      </w:r>
    </w:p>
    <w:p w:rsidR="00F63004" w:rsidRPr="00F63004" w:rsidRDefault="00175E25" w:rsidP="00F630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lastRenderedPageBreak/>
        <w:t>7.15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Всю ответственность за исполнение произведения (разрешение авторов) несёт исполнитель.</w:t>
      </w:r>
      <w:r w:rsidR="00F63004" w:rsidRPr="00F63004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7.16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Оргкомитет фестиваля имеет право использовать и распространять (без выплаты гонорара участникам и гостям фестиваля) аудио и видеозаписи, печатную и иного рода продукцию, произведенную во время проведения фестиваля.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7.17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 Телевизионные съемки конкурсных дней, Гала-концерта и других событий конкурса имеют право осуществлять телекомпании и частные лица, аккредитованные Дирекцией конкурса.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7.18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 Порядок и форма аккредитации устанавливается Дирекцией конкурса. 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ar-SA"/>
        </w:rPr>
      </w:pPr>
      <w:r>
        <w:rPr>
          <w:rFonts w:ascii="Times" w:eastAsia="Calibri" w:hAnsi="Times" w:cs="Times"/>
          <w:sz w:val="24"/>
          <w:szCs w:val="24"/>
          <w:lang w:eastAsia="ar-SA"/>
        </w:rPr>
        <w:t>7.19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  Видео и фотоматериалы, идеи проведения конкурсов, атрибутика и логотипы являются собственностью оргкомитета </w:t>
      </w:r>
      <w:r w:rsidR="00712326">
        <w:rPr>
          <w:rFonts w:ascii="Times" w:eastAsia="Calibri" w:hAnsi="Times" w:cs="Times"/>
          <w:sz w:val="24"/>
          <w:szCs w:val="24"/>
          <w:lang w:eastAsia="ar-SA"/>
        </w:rPr>
        <w:t xml:space="preserve">«МК </w:t>
      </w:r>
      <w:r w:rsidR="00F63004" w:rsidRPr="00F63004">
        <w:rPr>
          <w:rFonts w:ascii="Times" w:eastAsia="Calibri" w:hAnsi="Times" w:cs="Times"/>
          <w:sz w:val="24"/>
          <w:szCs w:val="24"/>
          <w:lang w:eastAsia="ar-SA"/>
        </w:rPr>
        <w:t xml:space="preserve">КИТ», использование другими лицами в коммерческих целях возможно только при письменном разрешении Дирекции.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 New Roman" w:eastAsia="Calibri" w:hAnsi="Times New Roman" w:cs="Times New Roman"/>
          <w:sz w:val="24"/>
          <w:szCs w:val="24"/>
          <w:lang w:eastAsia="cs-CZ"/>
        </w:rPr>
        <w:t>7.</w:t>
      </w:r>
      <w:r w:rsidR="00175E25">
        <w:rPr>
          <w:rFonts w:ascii="Times" w:eastAsia="Calibri" w:hAnsi="Times" w:cs="Times"/>
          <w:sz w:val="24"/>
          <w:szCs w:val="24"/>
          <w:lang w:eastAsia="cs-CZ"/>
        </w:rPr>
        <w:t>20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Для приезжающих участников, проживающих в гостинице, список (полностью Ф.И.О., дата рождения участников, руководителей, сопровождающих и т.д.) с указанием даты и времени прибытия, и контактного сотового телефона сопровождающего.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7.21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Все участники  конкурса - фестиваля с проживанием в гостинице должны иметь на руках поименные справки об эпид. окружении  и о состоянии здоровья каждого участника, выданной поликлиникой по месту жительства за 1 день до выезда из горда.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7.22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Каждую группу </w:t>
      </w:r>
      <w:r w:rsidR="00F63004" w:rsidRPr="00F63004">
        <w:rPr>
          <w:rFonts w:ascii="Times" w:eastAsia="Calibri" w:hAnsi="Times" w:cs="Times"/>
          <w:sz w:val="24"/>
          <w:szCs w:val="24"/>
          <w:lang w:val="en-US" w:eastAsia="cs-CZ"/>
        </w:rPr>
        <w:t>c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проживанием в гостинице от 20 человек должен сопровождать медицинский работник.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val="cs-CZ"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lastRenderedPageBreak/>
        <w:t>7.23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Организация либо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физические лица обязаны застраховать участников на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время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поездки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пребывания</w:t>
      </w:r>
      <w:r w:rsidR="00F63004" w:rsidRPr="00F63004">
        <w:rPr>
          <w:rFonts w:ascii="Times" w:eastAsia="Calibri" w:hAnsi="Times" w:cs="Times"/>
          <w:sz w:val="24"/>
          <w:szCs w:val="24"/>
          <w:lang w:val="cs-CZ" w:eastAsia="cs-CZ"/>
        </w:rPr>
        <w:t xml:space="preserve"> 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>(организаторы фестиваля могут содействовать в помощи предоставления медицинской страховки).</w:t>
      </w:r>
    </w:p>
    <w:p w:rsidR="00F63004" w:rsidRPr="00F63004" w:rsidRDefault="00BA7C66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7.24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Приобретение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билетов осуществляется за счет направляющей стороны из расчета, что заезд в гостиницу после 12-00 ч., а выезд из гостиницы до 12.00 ч.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7.25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Вопросы не освещенные настоящим Положением решает Орг.комитет фестиваля.</w:t>
      </w:r>
    </w:p>
    <w:p w:rsidR="00F63004" w:rsidRPr="00F63004" w:rsidRDefault="00175E25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>
        <w:rPr>
          <w:rFonts w:ascii="Times" w:eastAsia="Calibri" w:hAnsi="Times" w:cs="Times"/>
          <w:sz w:val="24"/>
          <w:szCs w:val="24"/>
          <w:lang w:eastAsia="cs-CZ"/>
        </w:rPr>
        <w:t>7.26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ОРГКОМИТЕТ ИМЕЕТ ПРАВО ЗАКОНЧИТЬ ПРИЁМ ЗАЯВОК РАНЕЕ УКАЗАННОГО СРОКА, В СВЯЗИ С БОЛЬШИМ КОЛИЧЕСТВОМ НАБРАННЫХ УЧАСТНИКОВ.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6300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8. Заявки и условия оплаты.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i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Для участия в конкурсе необходимо заполнить анкету-заявку в формате </w:t>
      </w:r>
      <w:r w:rsidRPr="00F63004">
        <w:rPr>
          <w:rFonts w:ascii="Times" w:eastAsia="Calibri" w:hAnsi="Times" w:cs="Times"/>
          <w:b/>
          <w:i/>
          <w:sz w:val="24"/>
          <w:szCs w:val="24"/>
          <w:lang w:val="en-US" w:eastAsia="cs-CZ"/>
        </w:rPr>
        <w:t>Word</w:t>
      </w:r>
      <w:r w:rsidR="00A929CD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и отправлять до 7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</w:t>
      </w:r>
      <w:r w:rsidR="00A929CD">
        <w:rPr>
          <w:rFonts w:ascii="Times" w:eastAsia="Calibri" w:hAnsi="Times" w:cs="Times"/>
          <w:b/>
          <w:i/>
          <w:sz w:val="24"/>
          <w:szCs w:val="24"/>
          <w:lang w:eastAsia="cs-CZ"/>
        </w:rPr>
        <w:t>октября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201</w:t>
      </w:r>
      <w:r w:rsidR="00585AA8">
        <w:rPr>
          <w:rFonts w:ascii="Times" w:eastAsia="Calibri" w:hAnsi="Times" w:cs="Times"/>
          <w:b/>
          <w:i/>
          <w:sz w:val="24"/>
          <w:szCs w:val="24"/>
          <w:lang w:eastAsia="cs-CZ"/>
        </w:rPr>
        <w:t>6 года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–</w:t>
      </w:r>
      <w:r w:rsidRPr="00F63004">
        <w:rPr>
          <w:rFonts w:ascii="Times" w:eastAsia="Calibri" w:hAnsi="Times" w:cs="Times"/>
          <w:b/>
          <w:i/>
          <w:sz w:val="24"/>
          <w:szCs w:val="24"/>
          <w:lang w:val="cs-CZ" w:eastAsia="cs-CZ"/>
        </w:rPr>
        <w:t xml:space="preserve"> </w:t>
      </w: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на электронный адрес </w:t>
      </w:r>
      <w:hyperlink r:id="rId15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 </w:t>
      </w:r>
    </w:p>
    <w:p w:rsidR="00F63004" w:rsidRPr="00F63004" w:rsidRDefault="00F63004" w:rsidP="00F63004">
      <w:pPr>
        <w:tabs>
          <w:tab w:val="left" w:pos="0"/>
        </w:tabs>
        <w:suppressAutoHyphens/>
        <w:spacing w:after="0"/>
        <w:jc w:val="both"/>
        <w:rPr>
          <w:rFonts w:ascii="Times" w:eastAsia="Calibri" w:hAnsi="Times" w:cs="Times"/>
          <w:b/>
          <w:i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 xml:space="preserve">Образец заявки Вы можете запросить, написав нам, либо посмотреть на сайте </w:t>
      </w:r>
      <w:hyperlink r:id="rId16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www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  <w:r w:rsidRPr="00F63004">
        <w:rPr>
          <w:rFonts w:ascii="Times" w:eastAsia="Calibri" w:hAnsi="Times" w:cs="Times"/>
          <w:b/>
          <w:i/>
          <w:sz w:val="24"/>
          <w:szCs w:val="24"/>
          <w:lang w:eastAsia="cs-CZ"/>
        </w:rPr>
        <w:t>,  на котором можете ТАКЖЕ заполнить он-лайн заявку.</w:t>
      </w:r>
    </w:p>
    <w:p w:rsidR="00F63004" w:rsidRPr="00F63004" w:rsidRDefault="00F63004" w:rsidP="00F63004">
      <w:pPr>
        <w:spacing w:after="0" w:line="240" w:lineRule="auto"/>
        <w:contextualSpacing/>
        <w:jc w:val="center"/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  <w:t>Организационный взнос составляет: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2104"/>
        <w:gridCol w:w="2001"/>
      </w:tblGrid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Количественный состав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Основная номинация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Дополнительная номинация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Последующая дополнительная номинация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Солисты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2000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14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00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1000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Дуэты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3000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2100 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150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</w:tr>
      <w:tr w:rsidR="00F63004" w:rsidRPr="00F63004" w:rsidTr="00F6300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lastRenderedPageBreak/>
              <w:t>Ансамбли, в т.ч. вокальные, хореографические, инструментальные, хоры, оркестры и театры мод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3 до 5 человек(включительно)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4000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2 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800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2 000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6 до 8 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6 000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4 200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3 000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9 до 11 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7 000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4 900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3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500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12 до 15 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8 500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5 950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4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250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от 16 до 20 человек 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10 000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7 000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5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000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свыше 21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12 000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 xml:space="preserve">8 400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6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 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val="en-US" w:eastAsia="cs-CZ"/>
              </w:rPr>
              <w:t>000</w:t>
            </w: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 xml:space="preserve"> 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рублей</w:t>
            </w:r>
          </w:p>
        </w:tc>
      </w:tr>
      <w:tr w:rsidR="00F63004" w:rsidRPr="00F63004" w:rsidTr="00F6300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Для конкурсантов в номинациях: </w:t>
            </w:r>
          </w:p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ДПИ, ИЗО, ФОТО и КИНОИСКУССТВО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Участник или коллектив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15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val="en-US" w:eastAsia="cs-CZ"/>
              </w:rPr>
              <w:t>00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1050 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val="en-US"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750 рублей</w:t>
            </w:r>
          </w:p>
        </w:tc>
      </w:tr>
      <w:tr w:rsidR="00F63004" w:rsidRPr="00F63004" w:rsidTr="00F6300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Для ТЕАТРАЛЬНЫХ КОЛЛЕКТИВОВ независимо от количества участников организационный взнос составляет: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Спектакль до 20 минут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6 000 рублей</w:t>
            </w:r>
          </w:p>
        </w:tc>
      </w:tr>
      <w:tr w:rsidR="00F63004" w:rsidRPr="00F63004" w:rsidTr="00F6300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Спектакль от 21 до 60 минут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>15 000 рублей</w:t>
            </w:r>
          </w:p>
        </w:tc>
      </w:tr>
    </w:tbl>
    <w:p w:rsidR="00F63004" w:rsidRDefault="00F63004" w:rsidP="00F63004">
      <w:pPr>
        <w:spacing w:after="0" w:line="240" w:lineRule="auto"/>
        <w:jc w:val="center"/>
        <w:rPr>
          <w:rFonts w:ascii="Times" w:eastAsia="Calibri" w:hAnsi="Times" w:cs="Times"/>
          <w:b/>
          <w:bCs/>
          <w:color w:val="FF0000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color w:val="FF0000"/>
          <w:sz w:val="24"/>
          <w:szCs w:val="24"/>
          <w:lang w:eastAsia="cs-CZ"/>
        </w:rPr>
        <w:t>Все мастер-классы для участников и педагогов участников на нашем конкурсе проводятся БЕСПЛАТНО!</w:t>
      </w:r>
    </w:p>
    <w:p w:rsidR="00DB4029" w:rsidRPr="00F63004" w:rsidRDefault="00DB4029" w:rsidP="00F63004">
      <w:pPr>
        <w:spacing w:after="0" w:line="240" w:lineRule="auto"/>
        <w:jc w:val="center"/>
        <w:rPr>
          <w:rFonts w:ascii="Times" w:eastAsia="Calibri" w:hAnsi="Times" w:cs="Times"/>
          <w:b/>
          <w:bCs/>
          <w:color w:val="FF0000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>ОБРАТИТЕ ВНИМАНИЕ: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>1. Доплата за дополнительную номинацию: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>-Участие человека (или коллектива) в дополнительной номинации считается со скидкой 30% от стоимости основной номинации. Участие в каждой следующей дополнительной номинации считается со скидкой 50% от  стоимости основной номинации 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- Сольное выступление всегда считается основной номинацией (для участника ансамбля, выступающего еще и сольно, именно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>участие в ансамбле считается со скидкой за дополнительную номинацию).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Если один ансамбль выставляется в двух номинациях, основной считается та, где больше участников. При условии, что в обеих номинациях выступают одни и те же дети.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- Если один коллектив выставляет две группы детей, то считается, что это два разных ансамбля. Расчет оплаты идет по базовой стоимости для каждой из групп.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2. Для расчета суммы оплаты необходимо сначала подать заявку установленного образца на электронный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адрес </w:t>
      </w:r>
      <w:hyperlink r:id="rId17" w:history="1"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4"/>
            <w:szCs w:val="24"/>
            <w:u w:val="single"/>
            <w:lang w:val="en-US" w:eastAsia="cs-CZ"/>
          </w:rPr>
          <w:t>ru</w:t>
        </w:r>
      </w:hyperlink>
    </w:p>
    <w:p w:rsidR="005B0D95" w:rsidRPr="00F63004" w:rsidRDefault="00F63004" w:rsidP="005B0D95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После получения заявки оргкомитет производит расчет суммы оплаты и сообщает возможные варианты оплаты для юридических и физических лиц</w:t>
      </w:r>
      <w:r w:rsidR="005B0D95">
        <w:rPr>
          <w:rFonts w:ascii="Times" w:eastAsia="Calibri" w:hAnsi="Times" w:cs="Times"/>
          <w:sz w:val="24"/>
          <w:szCs w:val="24"/>
          <w:lang w:eastAsia="cs-CZ"/>
        </w:rPr>
        <w:t>.</w:t>
      </w:r>
      <w:r w:rsidR="005B0D95" w:rsidRPr="005B0D95">
        <w:rPr>
          <w:rFonts w:ascii="Times" w:eastAsia="Calibri" w:hAnsi="Times" w:cs="Times"/>
          <w:b/>
          <w:sz w:val="24"/>
          <w:szCs w:val="24"/>
          <w:lang w:eastAsia="cs-CZ"/>
        </w:rPr>
        <w:t xml:space="preserve"> </w:t>
      </w:r>
      <w:r w:rsidR="005B0D95" w:rsidRPr="00F63004">
        <w:rPr>
          <w:rFonts w:ascii="Times" w:eastAsia="Calibri" w:hAnsi="Times" w:cs="Times"/>
          <w:b/>
          <w:sz w:val="24"/>
          <w:szCs w:val="24"/>
          <w:lang w:eastAsia="cs-CZ"/>
        </w:rPr>
        <w:t>Заявка считается зарегистрированной, если участник оплатил орг</w:t>
      </w:r>
      <w:r w:rsidR="005B0D95">
        <w:rPr>
          <w:rFonts w:ascii="Times" w:eastAsia="Calibri" w:hAnsi="Times" w:cs="Times"/>
          <w:b/>
          <w:sz w:val="24"/>
          <w:szCs w:val="24"/>
          <w:lang w:eastAsia="cs-CZ"/>
        </w:rPr>
        <w:t xml:space="preserve">анизационный взнос в размере </w:t>
      </w:r>
      <w:r w:rsidR="005B0D95" w:rsidRPr="00F63004">
        <w:rPr>
          <w:rFonts w:ascii="Times" w:eastAsia="Calibri" w:hAnsi="Times" w:cs="Times"/>
          <w:b/>
          <w:sz w:val="24"/>
          <w:szCs w:val="24"/>
          <w:lang w:eastAsia="cs-CZ"/>
        </w:rPr>
        <w:t>10 % от суммы</w:t>
      </w:r>
      <w:r w:rsidR="005B0D95">
        <w:rPr>
          <w:rFonts w:ascii="Times" w:eastAsia="Calibri" w:hAnsi="Times" w:cs="Times"/>
          <w:b/>
          <w:sz w:val="24"/>
          <w:szCs w:val="24"/>
          <w:lang w:eastAsia="cs-CZ"/>
        </w:rPr>
        <w:t xml:space="preserve"> (но не менее 500 рублей)</w:t>
      </w:r>
      <w:r w:rsidR="005B0D95" w:rsidRPr="00F63004">
        <w:rPr>
          <w:rFonts w:ascii="Times" w:eastAsia="Calibri" w:hAnsi="Times" w:cs="Times"/>
          <w:b/>
          <w:sz w:val="24"/>
          <w:szCs w:val="24"/>
          <w:lang w:eastAsia="cs-CZ"/>
        </w:rPr>
        <w:t xml:space="preserve"> за участие за 14 дней до конкурса.</w:t>
      </w:r>
    </w:p>
    <w:p w:rsidR="00F63004" w:rsidRPr="00935FB0" w:rsidRDefault="005B0D95" w:rsidP="00F63004">
      <w:pPr>
        <w:spacing w:after="0" w:line="240" w:lineRule="auto"/>
        <w:jc w:val="both"/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</w:pPr>
      <w:r>
        <w:rPr>
          <w:rFonts w:ascii="Times" w:eastAsia="Calibri" w:hAnsi="Times" w:cs="Times"/>
          <w:b/>
          <w:sz w:val="24"/>
          <w:szCs w:val="24"/>
          <w:lang w:eastAsia="cs-CZ"/>
        </w:rPr>
        <w:t>Участникам проживающих в гостинице</w:t>
      </w:r>
      <w:r w:rsidR="00F63004" w:rsidRPr="00F63004">
        <w:rPr>
          <w:rFonts w:ascii="Times" w:eastAsia="Calibri" w:hAnsi="Times" w:cs="Times"/>
          <w:sz w:val="24"/>
          <w:szCs w:val="24"/>
          <w:lang w:eastAsia="cs-CZ"/>
        </w:rPr>
        <w:t xml:space="preserve"> необходимо внести предоплату в размере 50% за 14 дней до начала конкурса, полная оплата должна поступить на расчетный счет не позднее чем за 7 дней до начала конкурса.</w:t>
      </w:r>
      <w:r w:rsidR="00935FB0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Pr="00935FB0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>Заявку на проживание необходимо предоставить до</w:t>
      </w:r>
      <w:r w:rsidR="00585AA8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 xml:space="preserve"> </w:t>
      </w:r>
      <w:r w:rsidR="00F83E1A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>30</w:t>
      </w:r>
      <w:r w:rsidR="00935FB0" w:rsidRPr="00935FB0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 xml:space="preserve"> </w:t>
      </w:r>
      <w:r w:rsidR="00F83E1A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>сентября</w:t>
      </w:r>
      <w:r w:rsidR="00935FB0" w:rsidRPr="00935FB0">
        <w:rPr>
          <w:rFonts w:ascii="Times" w:eastAsia="Calibri" w:hAnsi="Times" w:cs="Times"/>
          <w:i/>
          <w:color w:val="FF0000"/>
          <w:sz w:val="24"/>
          <w:szCs w:val="24"/>
          <w:lang w:eastAsia="cs-CZ"/>
        </w:rPr>
        <w:t xml:space="preserve"> 2016 года.</w:t>
      </w:r>
    </w:p>
    <w:p w:rsidR="00A901CE" w:rsidRPr="00A901CE" w:rsidRDefault="00A901CE" w:rsidP="00A901CE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A901CE">
        <w:rPr>
          <w:rFonts w:ascii="Times" w:eastAsia="Calibri" w:hAnsi="Times" w:cs="Times"/>
          <w:sz w:val="24"/>
          <w:szCs w:val="24"/>
          <w:lang w:eastAsia="cs-CZ"/>
        </w:rPr>
        <w:t>Все документы с синей печатью необходимо предоста</w:t>
      </w:r>
      <w:r>
        <w:rPr>
          <w:rFonts w:ascii="Times" w:eastAsia="Calibri" w:hAnsi="Times" w:cs="Times"/>
          <w:sz w:val="24"/>
          <w:szCs w:val="24"/>
          <w:lang w:eastAsia="cs-CZ"/>
        </w:rPr>
        <w:t>вить в Оргкомитет по прибытии.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lastRenderedPageBreak/>
        <w:t>- В случае одностороннего отказа</w:t>
      </w:r>
      <w:r w:rsidR="00DB4029">
        <w:rPr>
          <w:rFonts w:ascii="Times" w:eastAsia="Calibri" w:hAnsi="Times" w:cs="Times"/>
          <w:sz w:val="24"/>
          <w:szCs w:val="24"/>
          <w:lang w:eastAsia="cs-CZ"/>
        </w:rPr>
        <w:t xml:space="preserve"> от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участия в фестивале</w:t>
      </w:r>
      <w:r w:rsidR="00DB4029">
        <w:rPr>
          <w:rFonts w:ascii="Times" w:eastAsia="Calibri" w:hAnsi="Times" w:cs="Times"/>
          <w:sz w:val="24"/>
          <w:szCs w:val="24"/>
          <w:lang w:eastAsia="cs-CZ"/>
        </w:rPr>
        <w:t xml:space="preserve"> менее чем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 xml:space="preserve"> за 10 дней до начала конкурса взимается  неустойка в следующем размере: - </w:t>
      </w:r>
      <w:r w:rsidR="00DB4029">
        <w:rPr>
          <w:rFonts w:ascii="Times" w:eastAsia="Calibri" w:hAnsi="Times" w:cs="Times"/>
          <w:sz w:val="24"/>
          <w:szCs w:val="24"/>
          <w:lang w:eastAsia="cs-CZ"/>
        </w:rPr>
        <w:t>2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0 % от суммы за участие</w:t>
      </w:r>
      <w:r w:rsidR="002F07B0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="002F07B0">
        <w:rPr>
          <w:rFonts w:ascii="Times" w:eastAsia="Calibri" w:hAnsi="Times" w:cs="Times"/>
          <w:b/>
          <w:sz w:val="24"/>
          <w:szCs w:val="24"/>
          <w:lang w:eastAsia="cs-CZ"/>
        </w:rPr>
        <w:t>(но не менее 5</w:t>
      </w:r>
      <w:r w:rsidR="002F07B0" w:rsidRPr="002F07B0">
        <w:rPr>
          <w:rFonts w:ascii="Times" w:eastAsia="Calibri" w:hAnsi="Times" w:cs="Times"/>
          <w:b/>
          <w:sz w:val="24"/>
          <w:szCs w:val="24"/>
          <w:lang w:eastAsia="cs-CZ"/>
        </w:rPr>
        <w:t>00 рублей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В случае одностороннего отказа до 10 дней до начала конкурса по письменному требованию от руководителя вся сумма возвращается.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sz w:val="24"/>
          <w:szCs w:val="24"/>
          <w:lang w:eastAsia="cs-CZ"/>
        </w:rPr>
        <w:t>3. Установленные льготы следующим категориям участников: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Инвалидам всех категорий, инвалидам с детства;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Детям-сиротам, учащимся коррекционных школ;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Детям из многодетных семей;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Детям из малообеспеченных семей;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- Пенсионерам;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Участники получают льготы при предъявлении документа, удостоверяющего личность, а также подтверждающего право на льготу (удостоверение, справка единого образца и т.д.)</w:t>
      </w:r>
    </w:p>
    <w:p w:rsid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Размер л</w:t>
      </w:r>
      <w:r w:rsidR="00C712CB">
        <w:rPr>
          <w:rFonts w:ascii="Times" w:eastAsia="Calibri" w:hAnsi="Times" w:cs="Times"/>
          <w:sz w:val="24"/>
          <w:szCs w:val="24"/>
          <w:lang w:eastAsia="cs-CZ"/>
        </w:rPr>
        <w:t>ьготы на участие составляет от 3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0 – 100 % от организационного взноса.</w:t>
      </w:r>
      <w:r w:rsidR="00175E25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="00175E25" w:rsidRPr="00175E25">
        <w:rPr>
          <w:rFonts w:ascii="Times" w:eastAsia="Calibri" w:hAnsi="Times" w:cs="Times"/>
          <w:b/>
          <w:sz w:val="24"/>
          <w:szCs w:val="24"/>
          <w:lang w:eastAsia="cs-CZ"/>
        </w:rPr>
        <w:t>КОЛИЧЕСТВО МЕСТ ОГРАНИЧЕНО!</w:t>
      </w:r>
      <w:r w:rsidR="00175E25">
        <w:rPr>
          <w:rFonts w:ascii="Times" w:eastAsia="Calibri" w:hAnsi="Times" w:cs="Times"/>
          <w:sz w:val="24"/>
          <w:szCs w:val="24"/>
          <w:lang w:eastAsia="cs-CZ"/>
        </w:rPr>
        <w:t xml:space="preserve"> 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Льготное участие конкурсантов может осуществляться как индивидуально, так и коллективно (группами лиц).</w:t>
      </w:r>
    </w:p>
    <w:p w:rsidR="00DB4029" w:rsidRDefault="00DB4029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DB4029" w:rsidRPr="00F63004" w:rsidRDefault="00DB4029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bCs/>
          <w:sz w:val="28"/>
          <w:szCs w:val="28"/>
          <w:u w:val="single"/>
          <w:lang w:eastAsia="cs-CZ"/>
        </w:rPr>
        <w:t>Иногородним участникам предлагается размещение по путёвке: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695"/>
      </w:tblGrid>
      <w:tr w:rsidR="00F63004" w:rsidRPr="00F63004" w:rsidTr="009874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lastRenderedPageBreak/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Условия проживания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F63004">
            <w:pPr>
              <w:jc w:val="center"/>
              <w:rPr>
                <w:rFonts w:ascii="Times" w:hAnsi="Times" w:cs="Times"/>
                <w:b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b/>
                <w:sz w:val="24"/>
                <w:szCs w:val="24"/>
                <w:lang w:eastAsia="cs-CZ"/>
              </w:rPr>
              <w:t>Стоимость</w:t>
            </w:r>
            <w:r w:rsidRPr="00F63004">
              <w:rPr>
                <w:rFonts w:ascii="Times" w:hAnsi="Times" w:cs="Times"/>
                <w:b/>
                <w:bCs/>
                <w:sz w:val="24"/>
                <w:szCs w:val="24"/>
                <w:lang w:eastAsia="cs-CZ"/>
              </w:rPr>
              <w:t xml:space="preserve"> на 1 человека</w:t>
            </w:r>
          </w:p>
        </w:tc>
      </w:tr>
      <w:tr w:rsidR="00F63004" w:rsidRPr="00F63004" w:rsidTr="009874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616C2F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sz w:val="24"/>
                <w:szCs w:val="24"/>
                <w:lang w:eastAsia="cs-CZ"/>
              </w:rPr>
              <w:t>Вариант</w:t>
            </w:r>
            <w:r w:rsidR="00440B7B">
              <w:rPr>
                <w:rFonts w:ascii="Times" w:hAnsi="Times" w:cs="Times"/>
                <w:sz w:val="24"/>
                <w:szCs w:val="24"/>
                <w:lang w:eastAsia="cs-CZ"/>
              </w:rPr>
              <w:t xml:space="preserve"> размещения</w:t>
            </w:r>
            <w:r>
              <w:rPr>
                <w:rFonts w:ascii="Times" w:hAnsi="Times" w:cs="Times"/>
                <w:sz w:val="24"/>
                <w:szCs w:val="24"/>
                <w:lang w:eastAsia="cs-CZ"/>
              </w:rPr>
              <w:t xml:space="preserve"> №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1F2DFE" w:rsidP="00F63004">
            <w:pPr>
              <w:numPr>
                <w:ilvl w:val="0"/>
                <w:numId w:val="18"/>
              </w:numPr>
              <w:contextualSpacing/>
              <w:rPr>
                <w:rFonts w:ascii="Times" w:hAnsi="Times" w:cs="Times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" w:hAnsi="Times" w:cs="Times"/>
                <w:sz w:val="24"/>
                <w:szCs w:val="24"/>
                <w:lang w:eastAsia="cs-CZ"/>
              </w:rPr>
              <w:t>3-х дневное п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роживание в двух </w:t>
            </w:r>
            <w:r w:rsidR="00585AA8">
              <w:rPr>
                <w:rFonts w:ascii="Times" w:hAnsi="Times" w:cs="Times"/>
                <w:sz w:val="24"/>
                <w:szCs w:val="24"/>
                <w:lang w:eastAsia="cs-CZ"/>
              </w:rPr>
              <w:t xml:space="preserve">–трех 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>местных номерах</w:t>
            </w:r>
            <w:r w:rsidR="00DB4029">
              <w:rPr>
                <w:rFonts w:ascii="Times" w:hAnsi="Times" w:cs="Times"/>
                <w:sz w:val="24"/>
                <w:szCs w:val="24"/>
                <w:lang w:eastAsia="cs-CZ"/>
              </w:rPr>
              <w:t xml:space="preserve"> категории «Эконом»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, с удобствами в номере 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с </w:t>
            </w:r>
            <w:r w:rsidR="00DB4029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2</w:t>
            </w:r>
            <w:r w:rsidR="00A929CD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1</w:t>
            </w:r>
            <w:r w:rsidR="00C31430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</w:t>
            </w:r>
            <w:r w:rsidR="00DB4029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октября</w:t>
            </w:r>
            <w:r w:rsidR="00C31430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по </w:t>
            </w:r>
            <w:r w:rsidR="00DB4029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2</w:t>
            </w:r>
            <w:r w:rsidR="00A929CD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4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</w:t>
            </w:r>
            <w:r w:rsidR="00DB4029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октября</w:t>
            </w:r>
            <w:r w:rsidR="00F63004" w:rsidRPr="00F63004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2016 года</w:t>
            </w:r>
          </w:p>
          <w:p w:rsidR="00F63004" w:rsidRPr="00F63004" w:rsidRDefault="00F63004" w:rsidP="00F63004">
            <w:pPr>
              <w:numPr>
                <w:ilvl w:val="0"/>
                <w:numId w:val="18"/>
              </w:numPr>
              <w:contextualSpacing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Питание (завтрак) </w:t>
            </w:r>
          </w:p>
          <w:p w:rsidR="00F63004" w:rsidRPr="00F63004" w:rsidRDefault="00F63004" w:rsidP="00F261A8">
            <w:pPr>
              <w:numPr>
                <w:ilvl w:val="0"/>
                <w:numId w:val="18"/>
              </w:numPr>
              <w:contextualSpacing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Трансфер </w:t>
            </w:r>
            <w:r w:rsidR="00F261A8">
              <w:rPr>
                <w:rFonts w:ascii="Times" w:hAnsi="Times" w:cs="Times"/>
                <w:sz w:val="24"/>
                <w:szCs w:val="24"/>
                <w:lang w:eastAsia="cs-CZ"/>
              </w:rPr>
              <w:t>вокзал</w:t>
            </w: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 – гостиница – </w:t>
            </w:r>
            <w:r w:rsidR="00F261A8">
              <w:rPr>
                <w:rFonts w:ascii="Times" w:hAnsi="Times" w:cs="Times"/>
                <w:sz w:val="24"/>
                <w:szCs w:val="24"/>
                <w:lang w:eastAsia="cs-CZ"/>
              </w:rPr>
              <w:t>вокзал</w:t>
            </w:r>
            <w:r w:rsidR="00585AA8">
              <w:rPr>
                <w:rFonts w:ascii="Times" w:hAnsi="Times" w:cs="Times"/>
                <w:sz w:val="24"/>
                <w:szCs w:val="24"/>
                <w:lang w:eastAsia="cs-CZ"/>
              </w:rPr>
              <w:t xml:space="preserve"> (от 10 чел)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  <w:p w:rsidR="00F63004" w:rsidRPr="00F63004" w:rsidRDefault="00DB4029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6</w:t>
            </w:r>
            <w:r w:rsidR="00F63004" w:rsidRPr="00F63004"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000 рублей</w:t>
            </w:r>
          </w:p>
        </w:tc>
      </w:tr>
      <w:tr w:rsidR="00F63004" w:rsidRPr="00F63004" w:rsidTr="009874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440B7B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440B7B">
              <w:rPr>
                <w:rFonts w:ascii="Times" w:hAnsi="Times" w:cs="Times"/>
                <w:sz w:val="24"/>
                <w:szCs w:val="24"/>
                <w:lang w:eastAsia="cs-CZ"/>
              </w:rPr>
              <w:t xml:space="preserve">Вариант размещения </w:t>
            </w:r>
            <w:r w:rsidR="00616C2F" w:rsidRPr="00616C2F">
              <w:rPr>
                <w:rFonts w:ascii="Times" w:hAnsi="Times" w:cs="Times"/>
                <w:sz w:val="24"/>
                <w:szCs w:val="24"/>
                <w:lang w:eastAsia="cs-CZ"/>
              </w:rPr>
              <w:t>№</w:t>
            </w:r>
            <w:r w:rsidR="00616C2F">
              <w:rPr>
                <w:rFonts w:ascii="Times" w:hAnsi="Times" w:cs="Times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A8" w:rsidRPr="00585AA8" w:rsidRDefault="001F2DFE" w:rsidP="00585AA8">
            <w:pPr>
              <w:numPr>
                <w:ilvl w:val="0"/>
                <w:numId w:val="18"/>
              </w:numPr>
              <w:contextualSpacing/>
              <w:rPr>
                <w:rFonts w:ascii="Times" w:hAnsi="Times" w:cs="Times"/>
                <w:b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" w:hAnsi="Times" w:cs="Times"/>
                <w:sz w:val="24"/>
                <w:szCs w:val="24"/>
                <w:lang w:eastAsia="cs-CZ"/>
              </w:rPr>
              <w:t>3-х дневное</w:t>
            </w: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" w:hAnsi="Times" w:cs="Times"/>
                <w:sz w:val="24"/>
                <w:szCs w:val="24"/>
                <w:lang w:eastAsia="cs-CZ"/>
              </w:rPr>
              <w:t>п</w:t>
            </w:r>
            <w:r w:rsidR="00DB4029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роживание в двух </w:t>
            </w:r>
            <w:r w:rsidR="00DB4029">
              <w:rPr>
                <w:rFonts w:ascii="Times" w:hAnsi="Times" w:cs="Times"/>
                <w:sz w:val="24"/>
                <w:szCs w:val="24"/>
                <w:lang w:eastAsia="cs-CZ"/>
              </w:rPr>
              <w:t xml:space="preserve">–трех </w:t>
            </w:r>
            <w:r w:rsidR="00DB4029" w:rsidRPr="00F63004">
              <w:rPr>
                <w:rFonts w:ascii="Times" w:hAnsi="Times" w:cs="Times"/>
                <w:sz w:val="24"/>
                <w:szCs w:val="24"/>
                <w:lang w:eastAsia="cs-CZ"/>
              </w:rPr>
              <w:t>местных номерах</w:t>
            </w:r>
            <w:r w:rsidR="00DB4029">
              <w:rPr>
                <w:rFonts w:ascii="Times" w:hAnsi="Times" w:cs="Times"/>
                <w:sz w:val="24"/>
                <w:szCs w:val="24"/>
                <w:lang w:eastAsia="cs-CZ"/>
              </w:rPr>
              <w:t xml:space="preserve"> категории «Эконом»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, с удобствами в номере </w:t>
            </w:r>
            <w:r w:rsidR="00F261A8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с </w:t>
            </w:r>
            <w:r w:rsidR="00A929CD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21</w:t>
            </w:r>
            <w:r w:rsidR="00585AA8" w:rsidRPr="00585AA8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</w:t>
            </w:r>
            <w:r w:rsidR="00A929CD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>октября по 24 октября</w:t>
            </w:r>
            <w:r w:rsidR="00585AA8" w:rsidRPr="00585AA8">
              <w:rPr>
                <w:rFonts w:ascii="Times" w:hAnsi="Times" w:cs="Times"/>
                <w:b/>
                <w:i/>
                <w:sz w:val="24"/>
                <w:szCs w:val="24"/>
                <w:lang w:eastAsia="cs-CZ"/>
              </w:rPr>
              <w:t xml:space="preserve"> 2016 года</w:t>
            </w:r>
          </w:p>
          <w:p w:rsidR="00F63004" w:rsidRPr="00F63004" w:rsidRDefault="00F63004" w:rsidP="00F63004">
            <w:pPr>
              <w:numPr>
                <w:ilvl w:val="0"/>
                <w:numId w:val="19"/>
              </w:numPr>
              <w:contextualSpacing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>Питание (завтрак, обед, ужин)</w:t>
            </w:r>
          </w:p>
          <w:p w:rsidR="00F63004" w:rsidRPr="00F63004" w:rsidRDefault="00F261A8" w:rsidP="00585AA8">
            <w:pPr>
              <w:numPr>
                <w:ilvl w:val="0"/>
                <w:numId w:val="19"/>
              </w:numPr>
              <w:contextualSpacing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Трансфер </w:t>
            </w:r>
            <w:r>
              <w:rPr>
                <w:rFonts w:ascii="Times" w:hAnsi="Times" w:cs="Times"/>
                <w:sz w:val="24"/>
                <w:szCs w:val="24"/>
                <w:lang w:eastAsia="cs-CZ"/>
              </w:rPr>
              <w:t>вокзал</w:t>
            </w: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 – гостиница – </w:t>
            </w:r>
            <w:r>
              <w:rPr>
                <w:rFonts w:ascii="Times" w:hAnsi="Times" w:cs="Times"/>
                <w:sz w:val="24"/>
                <w:szCs w:val="24"/>
                <w:lang w:eastAsia="cs-CZ"/>
              </w:rPr>
              <w:t>вокзал (от 10 чел)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4" w:rsidRPr="00F63004" w:rsidRDefault="00F63004" w:rsidP="00F63004">
            <w:pPr>
              <w:jc w:val="both"/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  <w:p w:rsidR="00F63004" w:rsidRPr="00F63004" w:rsidRDefault="00DB4029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8</w:t>
            </w:r>
            <w:r w:rsidR="00F63004" w:rsidRPr="00F63004">
              <w:rPr>
                <w:rFonts w:ascii="Times" w:hAnsi="Times" w:cs="Times"/>
                <w:b/>
                <w:bCs/>
                <w:i/>
                <w:iCs/>
                <w:sz w:val="24"/>
                <w:szCs w:val="24"/>
                <w:lang w:eastAsia="cs-CZ"/>
              </w:rPr>
              <w:t>500 рублей</w:t>
            </w:r>
          </w:p>
        </w:tc>
      </w:tr>
      <w:tr w:rsidR="00F63004" w:rsidRPr="00F63004" w:rsidTr="009874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440B7B" w:rsidP="00F63004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440B7B">
              <w:rPr>
                <w:rFonts w:ascii="Times" w:hAnsi="Times" w:cs="Times"/>
                <w:sz w:val="24"/>
                <w:szCs w:val="24"/>
                <w:lang w:eastAsia="cs-CZ"/>
              </w:rPr>
              <w:t>Вариант размещения</w:t>
            </w:r>
            <w:r w:rsidR="00616C2F" w:rsidRPr="00616C2F">
              <w:rPr>
                <w:rFonts w:ascii="Times" w:hAnsi="Times" w:cs="Times"/>
                <w:sz w:val="24"/>
                <w:szCs w:val="24"/>
                <w:lang w:eastAsia="cs-CZ"/>
              </w:rPr>
              <w:t xml:space="preserve"> №</w:t>
            </w:r>
            <w:r w:rsidR="00616C2F">
              <w:rPr>
                <w:rFonts w:ascii="Times" w:hAnsi="Times" w:cs="Times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F63004" w:rsidP="00585AA8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F63004">
              <w:rPr>
                <w:rFonts w:ascii="Times" w:hAnsi="Times" w:cs="Times"/>
                <w:sz w:val="24"/>
                <w:szCs w:val="24"/>
                <w:lang w:eastAsia="cs-CZ"/>
              </w:rPr>
              <w:t>Оргкомитет предлагает варианты</w:t>
            </w:r>
            <w:r w:rsidR="00440B7B">
              <w:rPr>
                <w:rFonts w:ascii="Times" w:hAnsi="Times" w:cs="Times"/>
                <w:sz w:val="24"/>
                <w:szCs w:val="24"/>
                <w:lang w:eastAsia="cs-CZ"/>
              </w:rPr>
              <w:t xml:space="preserve"> размещения на 1-2 суток</w:t>
            </w:r>
            <w:r w:rsidR="00585AA8">
              <w:rPr>
                <w:rFonts w:ascii="Times" w:hAnsi="Times" w:cs="Times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04" w:rsidRPr="00F63004" w:rsidRDefault="00440B7B" w:rsidP="00440B7B">
            <w:pPr>
              <w:jc w:val="both"/>
              <w:rPr>
                <w:rFonts w:ascii="Times" w:hAnsi="Times" w:cs="Times"/>
                <w:sz w:val="24"/>
                <w:szCs w:val="24"/>
                <w:lang w:eastAsia="cs-CZ"/>
              </w:rPr>
            </w:pPr>
            <w:r>
              <w:rPr>
                <w:rFonts w:ascii="Times" w:hAnsi="Times" w:cs="Times"/>
                <w:sz w:val="24"/>
                <w:szCs w:val="24"/>
                <w:lang w:eastAsia="cs-CZ"/>
              </w:rPr>
              <w:t>Стоимость п</w:t>
            </w:r>
            <w:r w:rsidR="00F63004" w:rsidRPr="00F63004">
              <w:rPr>
                <w:rFonts w:ascii="Times" w:hAnsi="Times" w:cs="Times"/>
                <w:sz w:val="24"/>
                <w:szCs w:val="24"/>
                <w:lang w:eastAsia="cs-CZ"/>
              </w:rPr>
              <w:t xml:space="preserve">о запросу </w:t>
            </w:r>
          </w:p>
        </w:tc>
      </w:tr>
    </w:tbl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b/>
          <w:bCs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 xml:space="preserve">При группе 15+1 предоставляется одно бесплатное место. </w:t>
      </w:r>
    </w:p>
    <w:p w:rsidR="00F63004" w:rsidRPr="00F63004" w:rsidRDefault="00F63004" w:rsidP="00F63004">
      <w:pPr>
        <w:spacing w:after="0" w:line="240" w:lineRule="auto"/>
        <w:jc w:val="both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Оплачивается отдельно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t>: организационный взнос за участие в конкурсе-фестивале (условия см. выше)</w:t>
      </w:r>
    </w:p>
    <w:p w:rsidR="00F63004" w:rsidRDefault="00F63004" w:rsidP="00F63004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b/>
          <w:bCs/>
          <w:sz w:val="24"/>
          <w:szCs w:val="24"/>
          <w:u w:val="single"/>
          <w:lang w:eastAsia="cs-CZ"/>
        </w:rPr>
        <w:t>Дополнительные услуги</w:t>
      </w:r>
      <w:r w:rsidRPr="00F63004">
        <w:rPr>
          <w:rFonts w:ascii="Times" w:eastAsia="Calibri" w:hAnsi="Times" w:cs="Times"/>
          <w:b/>
          <w:bCs/>
          <w:sz w:val="24"/>
          <w:szCs w:val="24"/>
          <w:lang w:eastAsia="cs-CZ"/>
        </w:rPr>
        <w:t> (являются не обязательными, поэтому рассчитываются и заказываются отдельно):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1. Дополнительный трансфер (заказывается не позднее, чем за 7 дней до заезда). Варианты трансфера: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- Отель – место выступления – отель;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- Отель – гала-концерт – отель;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2. Проживание в одноместном номере (заказывается не позднее, чем за 14 дней до заезда)</w:t>
      </w:r>
      <w:r w:rsidRPr="00F63004">
        <w:rPr>
          <w:rFonts w:ascii="Times" w:eastAsia="Calibri" w:hAnsi="Times" w:cs="Times"/>
          <w:sz w:val="24"/>
          <w:szCs w:val="24"/>
          <w:lang w:eastAsia="cs-CZ"/>
        </w:rPr>
        <w:br/>
        <w:t>3. Экскурсионное обслуживание</w:t>
      </w:r>
    </w:p>
    <w:p w:rsidR="00B81234" w:rsidRPr="00F63004" w:rsidRDefault="00B81234" w:rsidP="00F63004">
      <w:pPr>
        <w:spacing w:after="0" w:line="240" w:lineRule="auto"/>
        <w:rPr>
          <w:rFonts w:ascii="Times" w:eastAsia="Calibri" w:hAnsi="Times" w:cs="Times"/>
          <w:sz w:val="24"/>
          <w:szCs w:val="24"/>
          <w:lang w:eastAsia="cs-CZ"/>
        </w:rPr>
      </w:pPr>
      <w:r w:rsidRPr="00F63004">
        <w:rPr>
          <w:rFonts w:ascii="Times" w:eastAsia="Calibri" w:hAnsi="Times" w:cs="Times"/>
          <w:sz w:val="24"/>
          <w:szCs w:val="24"/>
          <w:lang w:eastAsia="cs-CZ"/>
        </w:rPr>
        <w:t>Проезд до города проведения конкурса производится за счет участников. Билеты приобретаются в оба конца. Место, дату и время прибытия необходимо заблаговременно сообщить в оргкомитет для обеспечения трансфера.</w:t>
      </w:r>
    </w:p>
    <w:p w:rsidR="00B81234" w:rsidRDefault="00FB6A0B" w:rsidP="000C0248">
      <w:pPr>
        <w:rPr>
          <w:rFonts w:ascii="Times New Roman" w:eastAsia="Calibri" w:hAnsi="Times New Roman" w:cs="Times New Roman"/>
          <w:b/>
          <w:u w:val="single"/>
          <w:lang w:eastAsia="cs-CZ"/>
        </w:rPr>
      </w:pPr>
      <w:r w:rsidRPr="00FB6A0B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4. Оплата конкурса: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1. Подаете заявку на электронный адрес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18" w:history="1"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ru</w:t>
        </w:r>
      </w:hyperlink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 xml:space="preserve">2. В течении 3х дней ждите ответ-письмо, в котором Вам будет присвоен личный ID номер заявки и прикреплен файл, с возможными способами оплаты для юридических и физических лиц. Это делается с целью того, чтобы Вы не оплачивали раньше, чем мы Вас зарегистрируем, </w:t>
      </w:r>
      <w:r w:rsidR="00BD745E">
        <w:rPr>
          <w:rFonts w:ascii="Times New Roman" w:hAnsi="Times New Roman" w:cs="Times New Roman"/>
          <w:color w:val="000000"/>
          <w:shd w:val="clear" w:color="auto" w:fill="FFFFFF"/>
        </w:rPr>
        <w:t>так как</w:t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 xml:space="preserve"> стоимость участия рассчитывается индивидуально для каждого участника.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3. День регистрации участников конкурса-фестиваля является последним днём принятия оплаты.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4. При оплате конкурса, Вам необходимо будет отправить на нашу почту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19" w:history="1"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ru</w:t>
        </w:r>
      </w:hyperlink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скан (фото) чека или квитанции об оплате с пометкой: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«Оплата за номер ID</w:t>
      </w:r>
      <w:r w:rsidR="00E03140">
        <w:rPr>
          <w:rFonts w:ascii="Times New Roman" w:hAnsi="Times New Roman" w:cs="Times New Roman"/>
          <w:color w:val="000000"/>
          <w:shd w:val="clear" w:color="auto" w:fill="FFFFFF"/>
        </w:rPr>
        <w:t>…</w:t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 xml:space="preserve"> (ФИО участника или название коллектива), в городе … ».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5. Также чеки и квитанции об оплате нужно приносить с собой на регистрацию в комнату орг.комитета в дни конкурса.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B6A0B">
        <w:rPr>
          <w:rFonts w:ascii="Times New Roman" w:hAnsi="Times New Roman" w:cs="Times New Roman"/>
          <w:color w:val="000000"/>
        </w:rPr>
        <w:br/>
      </w:r>
      <w:r w:rsidRPr="00FB6A0B">
        <w:rPr>
          <w:rFonts w:ascii="Times New Roman" w:hAnsi="Times New Roman" w:cs="Times New Roman"/>
          <w:color w:val="000000"/>
          <w:shd w:val="clear" w:color="auto" w:fill="FFFFFF"/>
        </w:rPr>
        <w:t>6. Если по каким-либо причинам Вы не можете участвовать в конкурсе, либо не оплатили заявку в указанный положением срок, и поэтому решили не участвовать, УБЕДИТЕЛЬНАЯ ПРОСЬБА сообщить нам об этом, либо по электронной почте</w:t>
      </w:r>
      <w:r w:rsidRPr="00FB6A0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20" w:tgtFrame="_blank" w:history="1">
        <w:r w:rsidRPr="00FB6A0B">
          <w:rPr>
            <w:rStyle w:val="a6"/>
            <w:rFonts w:ascii="Times New Roman" w:hAnsi="Times New Roman" w:cs="Times New Roman"/>
            <w:color w:val="2B587A"/>
            <w:shd w:val="clear" w:color="auto" w:fill="FFFFFF"/>
          </w:rPr>
          <w:t>mk-kit@bk.ru</w:t>
        </w:r>
      </w:hyperlink>
      <w:r w:rsidRPr="00FB6A0B">
        <w:rPr>
          <w:rFonts w:ascii="Times New Roman" w:hAnsi="Times New Roman" w:cs="Times New Roman"/>
          <w:color w:val="000000"/>
          <w:shd w:val="clear" w:color="auto" w:fill="FFFFFF"/>
        </w:rPr>
        <w:t>, либо по телефонам, указанным ниже, чтобы эти места мы могли предлагать другим желающим участвовать в конкурсе.</w:t>
      </w:r>
      <w:r w:rsidR="000C0248" w:rsidRPr="00FB6A0B">
        <w:rPr>
          <w:rFonts w:ascii="Times New Roman" w:hAnsi="Times New Roman" w:cs="Times New Roman"/>
          <w:lang w:eastAsia="cs-CZ"/>
        </w:rPr>
        <w:t xml:space="preserve"> </w:t>
      </w:r>
      <w:r w:rsidR="000C0248" w:rsidRPr="00FB6A0B">
        <w:rPr>
          <w:rFonts w:ascii="Times New Roman" w:eastAsia="Calibri" w:hAnsi="Times New Roman" w:cs="Times New Roman"/>
          <w:b/>
          <w:u w:val="single"/>
          <w:lang w:eastAsia="cs-CZ"/>
        </w:rPr>
        <w:t xml:space="preserve">  </w:t>
      </w:r>
    </w:p>
    <w:p w:rsidR="00A929CD" w:rsidRDefault="00A929CD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u w:val="single"/>
          <w:lang w:eastAsia="cs-CZ"/>
        </w:rPr>
      </w:pP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u w:val="single"/>
          <w:lang w:eastAsia="cs-CZ"/>
        </w:rPr>
        <w:t>9.Контакты</w:t>
      </w: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Наш сайт </w:t>
      </w:r>
      <w:hyperlink r:id="rId21" w:history="1">
        <w:r w:rsidRPr="00F63004">
          <w:rPr>
            <w:rFonts w:ascii="Times" w:eastAsia="Calibri" w:hAnsi="Times" w:cs="Times"/>
            <w:b/>
            <w:color w:val="0563C1"/>
            <w:sz w:val="28"/>
            <w:szCs w:val="28"/>
            <w:u w:val="single"/>
            <w:lang w:eastAsia="cs-CZ"/>
          </w:rPr>
          <w:t>www.mk-kit.ru</w:t>
        </w:r>
      </w:hyperlink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 или </w:t>
      </w:r>
      <w:hyperlink r:id="rId22" w:history="1">
        <w:r w:rsidRPr="00F63004">
          <w:rPr>
            <w:rFonts w:ascii="Times" w:eastAsia="Calibri" w:hAnsi="Times" w:cs="Times"/>
            <w:b/>
            <w:color w:val="0563C1"/>
            <w:sz w:val="28"/>
            <w:szCs w:val="28"/>
            <w:u w:val="single"/>
            <w:lang w:eastAsia="cs-CZ"/>
          </w:rPr>
          <w:t>мк-кит.рф</w:t>
        </w:r>
      </w:hyperlink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 </w:t>
      </w: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электронный адрес </w:t>
      </w:r>
      <w:hyperlink r:id="rId23" w:history="1"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mk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-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kit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@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bk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eastAsia="cs-CZ"/>
          </w:rPr>
          <w:t>.</w:t>
        </w:r>
        <w:r w:rsidRPr="00F63004">
          <w:rPr>
            <w:rFonts w:ascii="Times" w:eastAsia="Calibri" w:hAnsi="Times" w:cs="Times"/>
            <w:b/>
            <w:i/>
            <w:color w:val="0563C1"/>
            <w:sz w:val="28"/>
            <w:szCs w:val="28"/>
            <w:u w:val="single"/>
            <w:lang w:val="en-US" w:eastAsia="cs-CZ"/>
          </w:rPr>
          <w:t>ru</w:t>
        </w:r>
      </w:hyperlink>
    </w:p>
    <w:p w:rsidR="00F63004" w:rsidRDefault="00F63004" w:rsidP="00F63004">
      <w:pPr>
        <w:spacing w:after="0" w:line="240" w:lineRule="auto"/>
        <w:rPr>
          <w:rFonts w:ascii="Times" w:eastAsia="Calibri" w:hAnsi="Times" w:cs="Times"/>
          <w:b/>
          <w:i/>
          <w:color w:val="2E75B6"/>
          <w:sz w:val="28"/>
          <w:szCs w:val="28"/>
          <w:u w:val="single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официальная группа ВКонтакте </w:t>
      </w:r>
      <w:r w:rsidRPr="00F63004">
        <w:rPr>
          <w:rFonts w:ascii="Times" w:eastAsia="Calibri" w:hAnsi="Times" w:cs="Times"/>
          <w:b/>
          <w:i/>
          <w:color w:val="2E75B6"/>
          <w:sz w:val="28"/>
          <w:szCs w:val="28"/>
          <w:u w:val="single"/>
          <w:lang w:eastAsia="cs-CZ"/>
        </w:rPr>
        <w:t>vk.com/mkkit2015</w:t>
      </w:r>
    </w:p>
    <w:p w:rsid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 xml:space="preserve">Звоните по телефонам: </w:t>
      </w:r>
    </w:p>
    <w:p w:rsidR="00F21135" w:rsidRPr="00F63004" w:rsidRDefault="00CF3FB5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>
        <w:rPr>
          <w:rFonts w:ascii="Times" w:eastAsia="Calibri" w:hAnsi="Times" w:cs="Times"/>
          <w:b/>
          <w:sz w:val="28"/>
          <w:szCs w:val="28"/>
          <w:lang w:eastAsia="cs-CZ"/>
        </w:rPr>
        <w:t>+7</w:t>
      </w:r>
      <w:r w:rsidR="00F21135">
        <w:rPr>
          <w:rFonts w:ascii="Times" w:eastAsia="Calibri" w:hAnsi="Times" w:cs="Times"/>
          <w:b/>
          <w:sz w:val="28"/>
          <w:szCs w:val="28"/>
          <w:lang w:eastAsia="cs-CZ"/>
        </w:rPr>
        <w:t>(343)</w:t>
      </w:r>
      <w:r w:rsidR="00796AAD">
        <w:rPr>
          <w:rFonts w:ascii="Times" w:eastAsia="Calibri" w:hAnsi="Times" w:cs="Times"/>
          <w:b/>
          <w:sz w:val="28"/>
          <w:szCs w:val="28"/>
          <w:lang w:eastAsia="cs-CZ"/>
        </w:rPr>
        <w:t xml:space="preserve"> </w:t>
      </w:r>
      <w:r w:rsidR="00F21135">
        <w:rPr>
          <w:rFonts w:ascii="Times" w:eastAsia="Calibri" w:hAnsi="Times" w:cs="Times"/>
          <w:b/>
          <w:sz w:val="28"/>
          <w:szCs w:val="28"/>
          <w:lang w:eastAsia="cs-CZ"/>
        </w:rPr>
        <w:t>271-999-7</w:t>
      </w:r>
    </w:p>
    <w:p w:rsidR="00F63004" w:rsidRP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>+79506315735</w:t>
      </w:r>
    </w:p>
    <w:p w:rsidR="00F26F53" w:rsidRPr="00F63004" w:rsidRDefault="00F26F53" w:rsidP="00F26F53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>
        <w:rPr>
          <w:rFonts w:ascii="Times" w:eastAsia="Calibri" w:hAnsi="Times" w:cs="Times"/>
          <w:b/>
          <w:sz w:val="28"/>
          <w:szCs w:val="28"/>
          <w:lang w:eastAsia="cs-CZ"/>
        </w:rPr>
        <w:t>+79826949997</w:t>
      </w:r>
    </w:p>
    <w:p w:rsidR="00F63004" w:rsidRDefault="00F63004" w:rsidP="00F63004">
      <w:pPr>
        <w:spacing w:after="0" w:line="240" w:lineRule="auto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>+79221732022</w:t>
      </w:r>
    </w:p>
    <w:p w:rsidR="00BD745E" w:rsidRDefault="00BD745E" w:rsidP="00F63004">
      <w:pPr>
        <w:spacing w:after="0" w:line="240" w:lineRule="auto"/>
        <w:jc w:val="center"/>
        <w:rPr>
          <w:rFonts w:ascii="Times" w:eastAsia="Calibri" w:hAnsi="Times" w:cs="Times"/>
          <w:b/>
          <w:sz w:val="28"/>
          <w:szCs w:val="28"/>
          <w:lang w:eastAsia="cs-CZ"/>
        </w:rPr>
      </w:pPr>
    </w:p>
    <w:p w:rsidR="00F63004" w:rsidRPr="00F63004" w:rsidRDefault="00F63004" w:rsidP="00F26F53">
      <w:pPr>
        <w:jc w:val="center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>Вас заинтересовал наш конкурс, но остались вопросы?</w:t>
      </w:r>
    </w:p>
    <w:p w:rsidR="00F63004" w:rsidRDefault="00F63004" w:rsidP="00F63004">
      <w:pPr>
        <w:spacing w:after="0" w:line="240" w:lineRule="auto"/>
        <w:jc w:val="center"/>
        <w:rPr>
          <w:rFonts w:ascii="Times" w:eastAsia="Calibri" w:hAnsi="Times" w:cs="Times"/>
          <w:b/>
          <w:sz w:val="28"/>
          <w:szCs w:val="28"/>
          <w:lang w:eastAsia="cs-CZ"/>
        </w:rPr>
      </w:pPr>
      <w:r w:rsidRPr="00F63004">
        <w:rPr>
          <w:rFonts w:ascii="Times" w:eastAsia="Calibri" w:hAnsi="Times" w:cs="Times"/>
          <w:b/>
          <w:sz w:val="28"/>
          <w:szCs w:val="28"/>
          <w:lang w:eastAsia="cs-CZ"/>
        </w:rPr>
        <w:t>ЗВОНИТЕ! Мы обязательно ответим!</w:t>
      </w:r>
    </w:p>
    <w:p w:rsidR="00935FB0" w:rsidRPr="00F63004" w:rsidRDefault="00935FB0" w:rsidP="00F63004">
      <w:pPr>
        <w:spacing w:after="0" w:line="240" w:lineRule="auto"/>
        <w:jc w:val="center"/>
        <w:rPr>
          <w:rFonts w:ascii="Times" w:eastAsia="Calibri" w:hAnsi="Times" w:cs="Times"/>
          <w:b/>
          <w:sz w:val="28"/>
          <w:szCs w:val="28"/>
          <w:lang w:eastAsia="cs-CZ"/>
        </w:rPr>
      </w:pPr>
      <w:r>
        <w:rPr>
          <w:rFonts w:ascii="Times" w:eastAsia="Calibri" w:hAnsi="Times" w:cs="Times"/>
          <w:b/>
          <w:sz w:val="28"/>
          <w:szCs w:val="28"/>
          <w:lang w:eastAsia="cs-CZ"/>
        </w:rPr>
        <w:t>УДАЧИ НА КОНКУРСНЫХ ВЫСТУПЛЕНИЯХ!</w:t>
      </w:r>
    </w:p>
    <w:p w:rsidR="00935FB0" w:rsidRDefault="00935FB0" w:rsidP="00935FB0">
      <w:pPr>
        <w:spacing w:after="0" w:line="240" w:lineRule="auto"/>
        <w:jc w:val="center"/>
        <w:rPr>
          <w:rFonts w:ascii="Times" w:eastAsia="Calibri" w:hAnsi="Times" w:cs="Times"/>
          <w:b/>
          <w:i/>
          <w:iCs/>
          <w:color w:val="FF0000"/>
          <w:sz w:val="38"/>
          <w:szCs w:val="28"/>
          <w:lang w:eastAsia="cs-CZ"/>
        </w:rPr>
      </w:pPr>
      <w:r w:rsidRPr="00F63004">
        <w:rPr>
          <w:rFonts w:ascii="Times" w:eastAsia="Calibri" w:hAnsi="Times" w:cs="Times"/>
          <w:b/>
          <w:i/>
          <w:iCs/>
          <w:color w:val="FF0000"/>
          <w:sz w:val="38"/>
          <w:szCs w:val="28"/>
          <w:lang w:eastAsia="cs-CZ"/>
        </w:rPr>
        <w:t>"Покажи себя!</w:t>
      </w:r>
      <w:r w:rsidRPr="00F63004">
        <w:rPr>
          <w:rFonts w:ascii="Times" w:eastAsia="Calibri" w:hAnsi="Times" w:cs="Times"/>
          <w:b/>
          <w:i/>
          <w:iCs/>
          <w:color w:val="FF0000"/>
          <w:sz w:val="38"/>
          <w:szCs w:val="28"/>
          <w:lang w:val="en-US" w:eastAsia="cs-CZ"/>
        </w:rPr>
        <w:t> </w:t>
      </w:r>
      <w:r w:rsidRPr="00F63004">
        <w:rPr>
          <w:rFonts w:ascii="Times" w:eastAsia="Calibri" w:hAnsi="Times" w:cs="Times"/>
          <w:b/>
          <w:i/>
          <w:iCs/>
          <w:color w:val="FF0000"/>
          <w:sz w:val="38"/>
          <w:szCs w:val="28"/>
          <w:lang w:eastAsia="cs-CZ"/>
        </w:rPr>
        <w:t>Твой талант-твое богатство! "</w:t>
      </w:r>
    </w:p>
    <w:p w:rsidR="00796AAD" w:rsidRDefault="00796AAD" w:rsidP="00F211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F21135" w:rsidRDefault="00796AAD" w:rsidP="00F2113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796AAD">
        <w:rPr>
          <w:rFonts w:ascii="Times New Roman" w:eastAsia="Calibri" w:hAnsi="Times New Roman" w:cs="Times New Roman"/>
          <w:b/>
          <w:i/>
        </w:rPr>
        <w:t xml:space="preserve"> </w:t>
      </w:r>
      <w:r w:rsidRPr="00F07D8B">
        <w:rPr>
          <w:rFonts w:ascii="Times New Roman" w:eastAsia="Calibri" w:hAnsi="Times New Roman" w:cs="Times New Roman"/>
          <w:b/>
          <w:i/>
        </w:rPr>
        <w:t xml:space="preserve">ВНИМАНИЕ АКЦИЯ! Добавляйтесь в официальную группу ВКонтакте vk.com/mkkit2015 и получи </w:t>
      </w:r>
      <w:r w:rsidRPr="00F07D8B"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  <w:t>скидку 5%</w:t>
      </w:r>
      <w:r w:rsidRPr="00F07D8B">
        <w:rPr>
          <w:rFonts w:ascii="Times New Roman" w:eastAsia="Calibri" w:hAnsi="Times New Roman" w:cs="Times New Roman"/>
          <w:b/>
          <w:i/>
          <w:color w:val="C00000"/>
        </w:rPr>
        <w:t xml:space="preserve"> </w:t>
      </w:r>
      <w:r w:rsidRPr="00F07D8B">
        <w:rPr>
          <w:rFonts w:ascii="Times New Roman" w:eastAsia="Calibri" w:hAnsi="Times New Roman" w:cs="Times New Roman"/>
          <w:b/>
          <w:i/>
        </w:rPr>
        <w:t xml:space="preserve">на организационный взнос конкурса. </w:t>
      </w:r>
      <w:r>
        <w:rPr>
          <w:rFonts w:ascii="Times New Roman" w:eastAsia="Calibri" w:hAnsi="Times New Roman" w:cs="Times New Roman"/>
          <w:b/>
          <w:i/>
        </w:rPr>
        <w:t xml:space="preserve">Скидка предоставляется только в том случае, </w:t>
      </w:r>
      <w:r>
        <w:rPr>
          <w:rFonts w:ascii="Times New Roman" w:eastAsia="Calibri" w:hAnsi="Times New Roman" w:cs="Times New Roman"/>
          <w:b/>
          <w:i/>
        </w:rPr>
        <w:lastRenderedPageBreak/>
        <w:t xml:space="preserve">если Вы указали в примечании ФИО, вступившего в нашу группу, или  прописали об этом  в письме. </w:t>
      </w:r>
      <w:r w:rsidRPr="00F07D8B">
        <w:rPr>
          <w:rFonts w:ascii="Times New Roman" w:eastAsia="Calibri" w:hAnsi="Times New Roman" w:cs="Times New Roman"/>
          <w:b/>
          <w:i/>
        </w:rPr>
        <w:t xml:space="preserve">Подробнее об акциях можно узнать на сайте </w:t>
      </w:r>
      <w:hyperlink r:id="rId24" w:history="1">
        <w:r w:rsidRPr="00F07D8B">
          <w:rPr>
            <w:rFonts w:ascii="Times New Roman" w:eastAsia="Calibri" w:hAnsi="Times New Roman" w:cs="Times New Roman"/>
            <w:b/>
            <w:i/>
            <w:color w:val="0000FF"/>
          </w:rPr>
          <w:t>www.mk-kit.ru</w:t>
        </w:r>
      </w:hyperlink>
      <w:r w:rsidRPr="00F07D8B">
        <w:rPr>
          <w:rFonts w:ascii="Times New Roman" w:eastAsia="Calibri" w:hAnsi="Times New Roman" w:cs="Times New Roman"/>
          <w:b/>
          <w:i/>
        </w:rPr>
        <w:t xml:space="preserve"> или </w:t>
      </w:r>
      <w:hyperlink r:id="rId25" w:history="1">
        <w:r w:rsidRPr="00F07D8B">
          <w:rPr>
            <w:rFonts w:ascii="Times New Roman" w:eastAsia="Calibri" w:hAnsi="Times New Roman" w:cs="Times New Roman"/>
            <w:b/>
            <w:i/>
            <w:color w:val="0000FF"/>
          </w:rPr>
          <w:t>мк-кит.рф</w:t>
        </w:r>
      </w:hyperlink>
      <w:r>
        <w:rPr>
          <w:rFonts w:ascii="Times New Roman" w:eastAsia="Calibri" w:hAnsi="Times New Roman" w:cs="Times New Roman"/>
          <w:b/>
          <w:i/>
        </w:rPr>
        <w:t xml:space="preserve"> или по телефону +7</w:t>
      </w:r>
      <w:r w:rsidRPr="00F07D8B">
        <w:rPr>
          <w:rFonts w:ascii="Times New Roman" w:eastAsia="Calibri" w:hAnsi="Times New Roman" w:cs="Times New Roman"/>
          <w:b/>
          <w:i/>
        </w:rPr>
        <w:t>-9</w:t>
      </w:r>
      <w:r w:rsidR="00A929CD">
        <w:rPr>
          <w:rFonts w:ascii="Times New Roman" w:eastAsia="Calibri" w:hAnsi="Times New Roman" w:cs="Times New Roman"/>
          <w:b/>
          <w:i/>
        </w:rPr>
        <w:t>50</w:t>
      </w:r>
      <w:r w:rsidRPr="00F07D8B">
        <w:rPr>
          <w:rFonts w:ascii="Times New Roman" w:eastAsia="Calibri" w:hAnsi="Times New Roman" w:cs="Times New Roman"/>
          <w:b/>
          <w:i/>
        </w:rPr>
        <w:t>-</w:t>
      </w:r>
      <w:r w:rsidR="00A929CD">
        <w:rPr>
          <w:rFonts w:ascii="Times New Roman" w:eastAsia="Calibri" w:hAnsi="Times New Roman" w:cs="Times New Roman"/>
          <w:b/>
          <w:i/>
        </w:rPr>
        <w:t>631</w:t>
      </w:r>
      <w:r w:rsidRPr="00F07D8B">
        <w:rPr>
          <w:rFonts w:ascii="Times New Roman" w:eastAsia="Calibri" w:hAnsi="Times New Roman" w:cs="Times New Roman"/>
          <w:b/>
          <w:i/>
        </w:rPr>
        <w:t>-</w:t>
      </w:r>
      <w:r w:rsidR="00A929CD">
        <w:rPr>
          <w:rFonts w:ascii="Times New Roman" w:eastAsia="Calibri" w:hAnsi="Times New Roman" w:cs="Times New Roman"/>
          <w:b/>
          <w:i/>
        </w:rPr>
        <w:t>57</w:t>
      </w:r>
      <w:r w:rsidRPr="00F07D8B">
        <w:rPr>
          <w:rFonts w:ascii="Times New Roman" w:eastAsia="Calibri" w:hAnsi="Times New Roman" w:cs="Times New Roman"/>
          <w:b/>
          <w:i/>
        </w:rPr>
        <w:t>-</w:t>
      </w:r>
      <w:r w:rsidR="00A929CD">
        <w:rPr>
          <w:rFonts w:ascii="Times New Roman" w:eastAsia="Calibri" w:hAnsi="Times New Roman" w:cs="Times New Roman"/>
          <w:b/>
          <w:i/>
        </w:rPr>
        <w:t>35</w:t>
      </w:r>
    </w:p>
    <w:p w:rsidR="00882680" w:rsidRPr="00F21135" w:rsidRDefault="00A929CD" w:rsidP="00F2113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48895</wp:posOffset>
            </wp:positionV>
            <wp:extent cx="7286625" cy="1238250"/>
            <wp:effectExtent l="19050" t="0" r="9525" b="0"/>
            <wp:wrapNone/>
            <wp:docPr id="2" name="Рисунок 2" descr="C:\Documents and Settings\Admin\Рабочий стол\МК КИТ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МК КИТ логотип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3C6" w:rsidRDefault="00DA03C6" w:rsidP="00DA03C6"/>
    <w:sectPr w:rsidR="00DA03C6" w:rsidSect="00245002">
      <w:footerReference w:type="default" r:id="rId27"/>
      <w:pgSz w:w="11906" w:h="16838"/>
      <w:pgMar w:top="426" w:right="850" w:bottom="709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55" w:rsidRDefault="00C75A55" w:rsidP="007D4486">
      <w:pPr>
        <w:spacing w:after="0" w:line="240" w:lineRule="auto"/>
      </w:pPr>
      <w:r>
        <w:separator/>
      </w:r>
    </w:p>
  </w:endnote>
  <w:endnote w:type="continuationSeparator" w:id="0">
    <w:p w:rsidR="00C75A55" w:rsidRDefault="00C75A55" w:rsidP="007D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5773"/>
      <w:docPartObj>
        <w:docPartGallery w:val="Page Numbers (Bottom of Page)"/>
        <w:docPartUnique/>
      </w:docPartObj>
    </w:sdtPr>
    <w:sdtEndPr/>
    <w:sdtContent>
      <w:p w:rsidR="00A150A4" w:rsidRDefault="00C75A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F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50A4" w:rsidRDefault="00A150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55" w:rsidRDefault="00C75A55" w:rsidP="007D4486">
      <w:pPr>
        <w:spacing w:after="0" w:line="240" w:lineRule="auto"/>
      </w:pPr>
      <w:r>
        <w:separator/>
      </w:r>
    </w:p>
  </w:footnote>
  <w:footnote w:type="continuationSeparator" w:id="0">
    <w:p w:rsidR="00C75A55" w:rsidRDefault="00C75A55" w:rsidP="007D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DD5"/>
    <w:multiLevelType w:val="hybridMultilevel"/>
    <w:tmpl w:val="270672AC"/>
    <w:lvl w:ilvl="0" w:tplc="F62A690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C16"/>
    <w:multiLevelType w:val="hybridMultilevel"/>
    <w:tmpl w:val="26A0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2B41"/>
    <w:multiLevelType w:val="hybridMultilevel"/>
    <w:tmpl w:val="6F5825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33E13"/>
    <w:multiLevelType w:val="hybridMultilevel"/>
    <w:tmpl w:val="D474FBE6"/>
    <w:lvl w:ilvl="0" w:tplc="4C606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C698E"/>
    <w:multiLevelType w:val="hybridMultilevel"/>
    <w:tmpl w:val="44D40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017AD"/>
    <w:multiLevelType w:val="multilevel"/>
    <w:tmpl w:val="1CB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93D22"/>
    <w:multiLevelType w:val="hybridMultilevel"/>
    <w:tmpl w:val="3FF8827C"/>
    <w:lvl w:ilvl="0" w:tplc="326EFAC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35F68"/>
    <w:multiLevelType w:val="hybridMultilevel"/>
    <w:tmpl w:val="5F745876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72B0"/>
    <w:multiLevelType w:val="hybridMultilevel"/>
    <w:tmpl w:val="9EE8C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C34B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D1637"/>
    <w:multiLevelType w:val="hybridMultilevel"/>
    <w:tmpl w:val="5628AECE"/>
    <w:lvl w:ilvl="0" w:tplc="CF769688">
      <w:start w:val="1"/>
      <w:numFmt w:val="decimal"/>
      <w:lvlText w:val="%1."/>
      <w:lvlJc w:val="left"/>
      <w:pPr>
        <w:ind w:left="562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52B9C"/>
    <w:multiLevelType w:val="hybridMultilevel"/>
    <w:tmpl w:val="DC286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BF130A"/>
    <w:multiLevelType w:val="hybridMultilevel"/>
    <w:tmpl w:val="342282F6"/>
    <w:lvl w:ilvl="0" w:tplc="326EFAC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C1BC9"/>
    <w:multiLevelType w:val="hybridMultilevel"/>
    <w:tmpl w:val="BFA6B406"/>
    <w:lvl w:ilvl="0" w:tplc="B67E6F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1B19C4"/>
    <w:multiLevelType w:val="hybridMultilevel"/>
    <w:tmpl w:val="6C08C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30DD1"/>
    <w:multiLevelType w:val="multilevel"/>
    <w:tmpl w:val="D1F0917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5" w15:restartNumberingAfterBreak="0">
    <w:nsid w:val="6DB0525F"/>
    <w:multiLevelType w:val="hybridMultilevel"/>
    <w:tmpl w:val="0C7E85E6"/>
    <w:lvl w:ilvl="0" w:tplc="663C94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B237A8"/>
    <w:multiLevelType w:val="hybridMultilevel"/>
    <w:tmpl w:val="5404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279601E2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C7304"/>
    <w:multiLevelType w:val="hybridMultilevel"/>
    <w:tmpl w:val="01600CCC"/>
    <w:lvl w:ilvl="0" w:tplc="1C34566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  <w:b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B523A6B"/>
    <w:multiLevelType w:val="hybridMultilevel"/>
    <w:tmpl w:val="069846F4"/>
    <w:lvl w:ilvl="0" w:tplc="663C94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3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8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93"/>
    <w:rsid w:val="00066CFE"/>
    <w:rsid w:val="00081F87"/>
    <w:rsid w:val="000B464D"/>
    <w:rsid w:val="000C0248"/>
    <w:rsid w:val="000D59C0"/>
    <w:rsid w:val="001123AB"/>
    <w:rsid w:val="00117FC4"/>
    <w:rsid w:val="00137092"/>
    <w:rsid w:val="00175E25"/>
    <w:rsid w:val="0018627F"/>
    <w:rsid w:val="001B7105"/>
    <w:rsid w:val="001C7A17"/>
    <w:rsid w:val="001D2000"/>
    <w:rsid w:val="001F2DFE"/>
    <w:rsid w:val="00242464"/>
    <w:rsid w:val="00245002"/>
    <w:rsid w:val="002867AB"/>
    <w:rsid w:val="00291CE6"/>
    <w:rsid w:val="00296494"/>
    <w:rsid w:val="002C2824"/>
    <w:rsid w:val="002E5398"/>
    <w:rsid w:val="002F07B0"/>
    <w:rsid w:val="003157B5"/>
    <w:rsid w:val="0036211A"/>
    <w:rsid w:val="003A1880"/>
    <w:rsid w:val="003F2416"/>
    <w:rsid w:val="00440B7B"/>
    <w:rsid w:val="004C43F7"/>
    <w:rsid w:val="005026C0"/>
    <w:rsid w:val="00585AA8"/>
    <w:rsid w:val="00585C52"/>
    <w:rsid w:val="005A1D71"/>
    <w:rsid w:val="005B0D95"/>
    <w:rsid w:val="005D31A2"/>
    <w:rsid w:val="00616C2F"/>
    <w:rsid w:val="00685649"/>
    <w:rsid w:val="00685726"/>
    <w:rsid w:val="006C7BEA"/>
    <w:rsid w:val="006F6766"/>
    <w:rsid w:val="00712326"/>
    <w:rsid w:val="00796AAD"/>
    <w:rsid w:val="007A18C8"/>
    <w:rsid w:val="007D4486"/>
    <w:rsid w:val="007D4896"/>
    <w:rsid w:val="0083467D"/>
    <w:rsid w:val="00845393"/>
    <w:rsid w:val="00846B4B"/>
    <w:rsid w:val="00877A02"/>
    <w:rsid w:val="008805E1"/>
    <w:rsid w:val="00882680"/>
    <w:rsid w:val="008B0413"/>
    <w:rsid w:val="008E2C89"/>
    <w:rsid w:val="008E5A1B"/>
    <w:rsid w:val="008E5A3D"/>
    <w:rsid w:val="00935FB0"/>
    <w:rsid w:val="0097103B"/>
    <w:rsid w:val="009874A7"/>
    <w:rsid w:val="009A16A0"/>
    <w:rsid w:val="009E1AAC"/>
    <w:rsid w:val="00A150A4"/>
    <w:rsid w:val="00A35690"/>
    <w:rsid w:val="00A901CE"/>
    <w:rsid w:val="00A929CD"/>
    <w:rsid w:val="00AC57CB"/>
    <w:rsid w:val="00AE7F0F"/>
    <w:rsid w:val="00B022B4"/>
    <w:rsid w:val="00B03E7A"/>
    <w:rsid w:val="00B13878"/>
    <w:rsid w:val="00B15D4C"/>
    <w:rsid w:val="00B24093"/>
    <w:rsid w:val="00B24B77"/>
    <w:rsid w:val="00B81234"/>
    <w:rsid w:val="00BA7C66"/>
    <w:rsid w:val="00BD745E"/>
    <w:rsid w:val="00C01E61"/>
    <w:rsid w:val="00C02753"/>
    <w:rsid w:val="00C04E83"/>
    <w:rsid w:val="00C21CBB"/>
    <w:rsid w:val="00C31430"/>
    <w:rsid w:val="00C712CB"/>
    <w:rsid w:val="00C75A55"/>
    <w:rsid w:val="00C876A8"/>
    <w:rsid w:val="00CB6E35"/>
    <w:rsid w:val="00CF1C76"/>
    <w:rsid w:val="00CF3FB5"/>
    <w:rsid w:val="00CF51B8"/>
    <w:rsid w:val="00D2673A"/>
    <w:rsid w:val="00D94411"/>
    <w:rsid w:val="00DA03C6"/>
    <w:rsid w:val="00DB4029"/>
    <w:rsid w:val="00DC7841"/>
    <w:rsid w:val="00DC7BAF"/>
    <w:rsid w:val="00DD0045"/>
    <w:rsid w:val="00E03140"/>
    <w:rsid w:val="00E50FB3"/>
    <w:rsid w:val="00E73525"/>
    <w:rsid w:val="00E80F2C"/>
    <w:rsid w:val="00EB1961"/>
    <w:rsid w:val="00EB20C0"/>
    <w:rsid w:val="00ED0130"/>
    <w:rsid w:val="00F21135"/>
    <w:rsid w:val="00F261A8"/>
    <w:rsid w:val="00F26F53"/>
    <w:rsid w:val="00F3665B"/>
    <w:rsid w:val="00F63004"/>
    <w:rsid w:val="00F83E1A"/>
    <w:rsid w:val="00F85D59"/>
    <w:rsid w:val="00F91509"/>
    <w:rsid w:val="00F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58AD05-8709-47CE-BE3E-4DAFC867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630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63004"/>
    <w:rPr>
      <w:color w:val="0000FF" w:themeColor="hyperlink"/>
      <w:u w:val="single"/>
    </w:rPr>
  </w:style>
  <w:style w:type="character" w:styleId="a7">
    <w:name w:val="line number"/>
    <w:basedOn w:val="a0"/>
    <w:uiPriority w:val="99"/>
    <w:semiHidden/>
    <w:unhideWhenUsed/>
    <w:rsid w:val="007D4486"/>
  </w:style>
  <w:style w:type="paragraph" w:styleId="a8">
    <w:name w:val="header"/>
    <w:basedOn w:val="a"/>
    <w:link w:val="a9"/>
    <w:uiPriority w:val="99"/>
    <w:unhideWhenUsed/>
    <w:rsid w:val="007D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4486"/>
  </w:style>
  <w:style w:type="paragraph" w:styleId="aa">
    <w:name w:val="footer"/>
    <w:basedOn w:val="a"/>
    <w:link w:val="ab"/>
    <w:uiPriority w:val="99"/>
    <w:unhideWhenUsed/>
    <w:rsid w:val="007D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4486"/>
  </w:style>
  <w:style w:type="paragraph" w:styleId="ac">
    <w:name w:val="List Paragraph"/>
    <w:basedOn w:val="a"/>
    <w:uiPriority w:val="34"/>
    <w:qFormat/>
    <w:rsid w:val="00175E25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7123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232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123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23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2326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FB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k-kit.ru" TargetMode="External"/><Relationship Id="rId18" Type="http://schemas.openxmlformats.org/officeDocument/2006/relationships/hyperlink" Target="mailto:mk-kit@bk.ru" TargetMode="External"/><Relationship Id="rId26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://www.mk-ki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k-kit@bk.ru" TargetMode="External"/><Relationship Id="rId17" Type="http://schemas.openxmlformats.org/officeDocument/2006/relationships/hyperlink" Target="mailto:mk-kit@bk.ru" TargetMode="External"/><Relationship Id="rId25" Type="http://schemas.openxmlformats.org/officeDocument/2006/relationships/hyperlink" Target="file:///C:\Users\&#1052;&#1072;&#1088;&#1080;&#1085;&#1072;\Desktop\&#1084;&#1082;-&#1082;&#1080;&#1090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k-kit.ru" TargetMode="External"/><Relationship Id="rId20" Type="http://schemas.openxmlformats.org/officeDocument/2006/relationships/hyperlink" Target="https://vk.com/write?email=mk-kit@bk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mk-ki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-kit@bk.ru" TargetMode="External"/><Relationship Id="rId23" Type="http://schemas.openxmlformats.org/officeDocument/2006/relationships/hyperlink" Target="mailto:mk-kit@b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k-kit@bk.ru" TargetMode="External"/><Relationship Id="rId19" Type="http://schemas.openxmlformats.org/officeDocument/2006/relationships/hyperlink" Target="mailto:mk-kit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-kit.ru" TargetMode="External"/><Relationship Id="rId14" Type="http://schemas.openxmlformats.org/officeDocument/2006/relationships/hyperlink" Target="http://www.mk-kit.ru" TargetMode="External"/><Relationship Id="rId22" Type="http://schemas.openxmlformats.org/officeDocument/2006/relationships/hyperlink" Target="file:///C:\Users\&#1052;&#1072;&#1088;&#1080;&#1085;&#1072;\Desktop\&#1084;&#1082;-&#1082;&#1080;&#1090;.&#1088;&#1092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3E05-FC7C-40B6-B330-9C23C9B4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5553</Words>
  <Characters>31655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Константиновна  Борисова</cp:lastModifiedBy>
  <cp:revision>2</cp:revision>
  <cp:lastPrinted>2015-11-18T16:05:00Z</cp:lastPrinted>
  <dcterms:created xsi:type="dcterms:W3CDTF">2016-09-29T04:02:00Z</dcterms:created>
  <dcterms:modified xsi:type="dcterms:W3CDTF">2016-09-29T04:02:00Z</dcterms:modified>
</cp:coreProperties>
</file>