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75" w:rsidRPr="008E2CD8" w:rsidRDefault="008C7A75" w:rsidP="00174D57">
      <w:pPr>
        <w:spacing w:line="252" w:lineRule="auto"/>
        <w:ind w:firstLine="708"/>
        <w:jc w:val="center"/>
      </w:pPr>
      <w:r>
        <w:rPr>
          <w:color w:val="000000"/>
        </w:rPr>
        <w:t>О</w:t>
      </w:r>
      <w:r w:rsidRPr="005569C1">
        <w:rPr>
          <w:color w:val="000000"/>
        </w:rPr>
        <w:t>бъем</w:t>
      </w:r>
      <w:r>
        <w:rPr>
          <w:color w:val="000000"/>
        </w:rPr>
        <w:t>ы</w:t>
      </w:r>
      <w:r w:rsidRPr="005569C1">
        <w:rPr>
          <w:color w:val="000000"/>
        </w:rPr>
        <w:t xml:space="preserve"> выполненных и оставшихся </w:t>
      </w:r>
      <w:bookmarkStart w:id="0" w:name="_GoBack"/>
      <w:bookmarkEnd w:id="0"/>
      <w:r w:rsidRPr="005569C1">
        <w:rPr>
          <w:color w:val="000000"/>
        </w:rPr>
        <w:t>работ</w:t>
      </w:r>
      <w:r>
        <w:rPr>
          <w:color w:val="000000"/>
        </w:rPr>
        <w:t xml:space="preserve"> по состоянию на 13 августа</w:t>
      </w:r>
      <w:r w:rsidRPr="005569C1">
        <w:rPr>
          <w:color w:val="000000"/>
        </w:rPr>
        <w:t xml:space="preserve"> на каждом из участков, вошедших в проект</w:t>
      </w:r>
      <w:r w:rsidR="00174D57">
        <w:rPr>
          <w:color w:val="000000"/>
        </w:rPr>
        <w:t xml:space="preserve"> «Безопасные и качественные дороги»</w:t>
      </w:r>
    </w:p>
    <w:p w:rsidR="003054B2" w:rsidRPr="008E2CD8" w:rsidRDefault="003054B2" w:rsidP="00BD69E1">
      <w:pPr>
        <w:spacing w:line="252" w:lineRule="auto"/>
        <w:ind w:firstLine="708"/>
        <w:jc w:val="center"/>
        <w:rPr>
          <w:b/>
          <w:sz w:val="32"/>
          <w:szCs w:val="32"/>
        </w:rPr>
      </w:pPr>
    </w:p>
    <w:p w:rsidR="003054B2" w:rsidRPr="008E2CD8" w:rsidRDefault="003054B2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8E2CD8">
        <w:rPr>
          <w:b/>
          <w:szCs w:val="22"/>
          <w:u w:val="single"/>
        </w:rPr>
        <w:t>пр-кт</w:t>
      </w:r>
      <w:proofErr w:type="spellEnd"/>
      <w:r w:rsidRPr="008E2CD8">
        <w:rPr>
          <w:b/>
          <w:szCs w:val="22"/>
          <w:u w:val="single"/>
        </w:rPr>
        <w:t xml:space="preserve"> Социалистический от </w:t>
      </w:r>
      <w:proofErr w:type="spellStart"/>
      <w:r w:rsidRPr="008E2CD8">
        <w:rPr>
          <w:b/>
          <w:szCs w:val="22"/>
          <w:u w:val="single"/>
        </w:rPr>
        <w:t>ул.Молодежной</w:t>
      </w:r>
      <w:proofErr w:type="spellEnd"/>
      <w:r w:rsidRPr="008E2CD8">
        <w:rPr>
          <w:b/>
          <w:szCs w:val="22"/>
          <w:u w:val="single"/>
        </w:rPr>
        <w:t xml:space="preserve"> до </w:t>
      </w:r>
      <w:proofErr w:type="spellStart"/>
      <w:r w:rsidRPr="008E2CD8">
        <w:rPr>
          <w:b/>
          <w:szCs w:val="22"/>
          <w:u w:val="single"/>
        </w:rPr>
        <w:t>ул.Мало</w:t>
      </w:r>
      <w:proofErr w:type="spellEnd"/>
      <w:r w:rsidRPr="008E2CD8">
        <w:rPr>
          <w:b/>
          <w:szCs w:val="22"/>
          <w:u w:val="single"/>
        </w:rPr>
        <w:t>-Тобольской</w:t>
      </w:r>
    </w:p>
    <w:p w:rsidR="003054B2" w:rsidRPr="008E2CD8" w:rsidRDefault="003054B2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452F92">
        <w:rPr>
          <w:szCs w:val="22"/>
        </w:rPr>
        <w:t>3</w:t>
      </w:r>
      <w:r w:rsidR="001B164B">
        <w:rPr>
          <w:szCs w:val="22"/>
        </w:rPr>
        <w:t>6</w:t>
      </w:r>
      <w:r w:rsidR="00452F92">
        <w:rPr>
          <w:szCs w:val="22"/>
        </w:rPr>
        <w:t> </w:t>
      </w:r>
      <w:r w:rsidR="001B164B">
        <w:rPr>
          <w:szCs w:val="22"/>
        </w:rPr>
        <w:t>051</w:t>
      </w:r>
      <w:r w:rsidR="00452F92">
        <w:rPr>
          <w:szCs w:val="22"/>
        </w:rPr>
        <w:t>,</w:t>
      </w:r>
      <w:r w:rsidR="001B164B">
        <w:rPr>
          <w:szCs w:val="22"/>
        </w:rPr>
        <w:t>3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="003C61D4" w:rsidRPr="008E2CD8">
        <w:rPr>
          <w:szCs w:val="22"/>
        </w:rPr>
        <w:t xml:space="preserve"> (</w:t>
      </w:r>
      <w:r w:rsidR="001B164B">
        <w:rPr>
          <w:szCs w:val="22"/>
        </w:rPr>
        <w:t>100</w:t>
      </w:r>
      <w:r w:rsidR="003C61D4" w:rsidRPr="008E2CD8">
        <w:rPr>
          <w:szCs w:val="22"/>
        </w:rPr>
        <w:t xml:space="preserve">%) (всего </w:t>
      </w:r>
      <w:r w:rsidR="00DC7FAF">
        <w:rPr>
          <w:szCs w:val="22"/>
        </w:rPr>
        <w:t>36</w:t>
      </w:r>
      <w:r w:rsidR="003C61D4" w:rsidRPr="008E2CD8">
        <w:rPr>
          <w:szCs w:val="22"/>
        </w:rPr>
        <w:t> </w:t>
      </w:r>
      <w:r w:rsidR="00DC7FAF">
        <w:rPr>
          <w:szCs w:val="22"/>
        </w:rPr>
        <w:t>051</w:t>
      </w:r>
      <w:r w:rsidR="003C61D4" w:rsidRPr="008E2CD8">
        <w:rPr>
          <w:szCs w:val="22"/>
        </w:rPr>
        <w:t>,</w:t>
      </w:r>
      <w:r w:rsidR="00DC7FAF">
        <w:rPr>
          <w:szCs w:val="22"/>
        </w:rPr>
        <w:t>3</w:t>
      </w:r>
      <w:r w:rsidR="003C61D4" w:rsidRPr="008E2CD8">
        <w:rPr>
          <w:szCs w:val="22"/>
        </w:rPr>
        <w:t xml:space="preserve"> </w:t>
      </w:r>
      <w:proofErr w:type="spellStart"/>
      <w:r w:rsidR="003C61D4" w:rsidRPr="008E2CD8">
        <w:rPr>
          <w:szCs w:val="22"/>
        </w:rPr>
        <w:t>кв.м</w:t>
      </w:r>
      <w:proofErr w:type="spellEnd"/>
      <w:r w:rsidR="003C61D4" w:rsidRPr="008E2CD8">
        <w:rPr>
          <w:szCs w:val="22"/>
        </w:rPr>
        <w:t>)</w:t>
      </w:r>
    </w:p>
    <w:p w:rsidR="002F3C15" w:rsidRDefault="002F3C15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выравнивающий слой – </w:t>
      </w:r>
      <w:r w:rsidR="001B164B">
        <w:rPr>
          <w:szCs w:val="22"/>
        </w:rPr>
        <w:t>2 345,2</w:t>
      </w:r>
      <w:r w:rsidRPr="008E2CD8">
        <w:rPr>
          <w:szCs w:val="22"/>
        </w:rPr>
        <w:t xml:space="preserve"> т (</w:t>
      </w:r>
      <w:r w:rsidR="001B164B">
        <w:rPr>
          <w:szCs w:val="22"/>
        </w:rPr>
        <w:t>100</w:t>
      </w:r>
      <w:r w:rsidRPr="008E2CD8">
        <w:rPr>
          <w:szCs w:val="22"/>
        </w:rPr>
        <w:t>%) (всего 2</w:t>
      </w:r>
      <w:r w:rsidR="001B164B">
        <w:rPr>
          <w:szCs w:val="22"/>
        </w:rPr>
        <w:t> </w:t>
      </w:r>
      <w:r w:rsidRPr="008E2CD8">
        <w:rPr>
          <w:szCs w:val="22"/>
        </w:rPr>
        <w:t>345,2 т)</w:t>
      </w:r>
    </w:p>
    <w:p w:rsidR="00FA791A" w:rsidRDefault="00FA791A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бортовой камень – </w:t>
      </w:r>
      <w:r w:rsidR="005F3698">
        <w:rPr>
          <w:szCs w:val="22"/>
        </w:rPr>
        <w:t>3</w:t>
      </w:r>
      <w:r w:rsidR="00A275C8">
        <w:rPr>
          <w:szCs w:val="22"/>
        </w:rPr>
        <w:t xml:space="preserve"> 205 </w:t>
      </w:r>
      <w:r w:rsidRPr="008E2CD8">
        <w:rPr>
          <w:szCs w:val="22"/>
        </w:rPr>
        <w:t>шт. (</w:t>
      </w:r>
      <w:r w:rsidR="00A275C8">
        <w:rPr>
          <w:szCs w:val="22"/>
        </w:rPr>
        <w:t>83,2</w:t>
      </w:r>
      <w:r w:rsidRPr="008E2CD8">
        <w:rPr>
          <w:szCs w:val="22"/>
        </w:rPr>
        <w:t xml:space="preserve">%) (всего </w:t>
      </w:r>
      <w:r w:rsidR="00153300">
        <w:rPr>
          <w:szCs w:val="22"/>
        </w:rPr>
        <w:t>3 852</w:t>
      </w:r>
      <w:r w:rsidRPr="008E2CD8">
        <w:rPr>
          <w:szCs w:val="22"/>
        </w:rPr>
        <w:t xml:space="preserve"> шт.)</w:t>
      </w:r>
    </w:p>
    <w:p w:rsidR="00267358" w:rsidRDefault="00267358" w:rsidP="00BD69E1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>верхний слой –</w:t>
      </w:r>
      <w:r w:rsidR="00452F92">
        <w:rPr>
          <w:szCs w:val="22"/>
        </w:rPr>
        <w:t xml:space="preserve"> </w:t>
      </w:r>
      <w:r w:rsidR="005F3698">
        <w:rPr>
          <w:szCs w:val="22"/>
        </w:rPr>
        <w:t>3</w:t>
      </w:r>
      <w:r w:rsidR="00A275C8">
        <w:rPr>
          <w:szCs w:val="22"/>
        </w:rPr>
        <w:t>5 425,8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A275C8">
        <w:rPr>
          <w:szCs w:val="22"/>
        </w:rPr>
        <w:t>97,9</w:t>
      </w:r>
      <w:r w:rsidRPr="008E2CD8">
        <w:rPr>
          <w:szCs w:val="22"/>
        </w:rPr>
        <w:t xml:space="preserve">%) (всего </w:t>
      </w:r>
      <w:r w:rsidR="003163EA">
        <w:rPr>
          <w:szCs w:val="22"/>
        </w:rPr>
        <w:t>36 185,3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3054B2" w:rsidRPr="008E2CD8" w:rsidRDefault="003054B2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</w:p>
    <w:p w:rsidR="0003495A" w:rsidRPr="008E2CD8" w:rsidRDefault="0003495A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8E2CD8">
        <w:rPr>
          <w:b/>
          <w:szCs w:val="22"/>
          <w:u w:val="single"/>
        </w:rPr>
        <w:t>ул.Карла</w:t>
      </w:r>
      <w:proofErr w:type="spellEnd"/>
      <w:r w:rsidRPr="008E2CD8">
        <w:rPr>
          <w:b/>
          <w:szCs w:val="22"/>
          <w:u w:val="single"/>
        </w:rPr>
        <w:t xml:space="preserve"> Маркса от </w:t>
      </w:r>
      <w:proofErr w:type="spellStart"/>
      <w:r w:rsidRPr="008E2CD8">
        <w:rPr>
          <w:b/>
          <w:szCs w:val="22"/>
          <w:u w:val="single"/>
        </w:rPr>
        <w:t>ул.Энгельса</w:t>
      </w:r>
      <w:proofErr w:type="spellEnd"/>
      <w:r w:rsidRPr="008E2CD8">
        <w:rPr>
          <w:b/>
          <w:szCs w:val="22"/>
          <w:u w:val="single"/>
        </w:rPr>
        <w:t xml:space="preserve"> до </w:t>
      </w:r>
      <w:proofErr w:type="spellStart"/>
      <w:r w:rsidRPr="008E2CD8">
        <w:rPr>
          <w:b/>
          <w:szCs w:val="22"/>
          <w:u w:val="single"/>
        </w:rPr>
        <w:t>ул.Воровского</w:t>
      </w:r>
      <w:proofErr w:type="spellEnd"/>
    </w:p>
    <w:p w:rsidR="00FA791A" w:rsidRPr="008E2CD8" w:rsidRDefault="00FA791A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>
        <w:rPr>
          <w:szCs w:val="22"/>
        </w:rPr>
        <w:t>2 700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BA61F8">
        <w:rPr>
          <w:szCs w:val="22"/>
        </w:rPr>
        <w:t>100</w:t>
      </w:r>
      <w:r w:rsidRPr="008E2CD8">
        <w:rPr>
          <w:szCs w:val="22"/>
        </w:rPr>
        <w:t xml:space="preserve">%) (всего </w:t>
      </w:r>
      <w:r w:rsidR="00DB06C8">
        <w:rPr>
          <w:szCs w:val="22"/>
        </w:rPr>
        <w:t>2 700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03495A" w:rsidRPr="008E2CD8" w:rsidRDefault="0003495A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выравнивающий слой – </w:t>
      </w:r>
      <w:r w:rsidR="000A0F28">
        <w:rPr>
          <w:szCs w:val="22"/>
        </w:rPr>
        <w:t>1 049,4</w:t>
      </w:r>
      <w:r w:rsidRPr="008E2CD8">
        <w:rPr>
          <w:szCs w:val="22"/>
        </w:rPr>
        <w:t xml:space="preserve"> т (</w:t>
      </w:r>
      <w:r w:rsidR="000A0F28">
        <w:rPr>
          <w:szCs w:val="22"/>
        </w:rPr>
        <w:t>100</w:t>
      </w:r>
      <w:r w:rsidRPr="008E2CD8">
        <w:rPr>
          <w:szCs w:val="22"/>
        </w:rPr>
        <w:t xml:space="preserve">%) (всего </w:t>
      </w:r>
      <w:r w:rsidR="00C915D3">
        <w:rPr>
          <w:szCs w:val="22"/>
        </w:rPr>
        <w:t>1 049,4</w:t>
      </w:r>
      <w:r w:rsidRPr="008E2CD8">
        <w:rPr>
          <w:szCs w:val="22"/>
        </w:rPr>
        <w:t xml:space="preserve"> т)</w:t>
      </w:r>
    </w:p>
    <w:p w:rsidR="00D97A06" w:rsidRDefault="00D97A06" w:rsidP="00BD69E1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</w:t>
      </w:r>
      <w:r w:rsidR="00A275C8">
        <w:rPr>
          <w:szCs w:val="22"/>
        </w:rPr>
        <w:t>12</w:t>
      </w:r>
      <w:r w:rsidR="00CE7595">
        <w:rPr>
          <w:szCs w:val="22"/>
        </w:rPr>
        <w:t> </w:t>
      </w:r>
      <w:r w:rsidR="00A275C8">
        <w:rPr>
          <w:szCs w:val="22"/>
        </w:rPr>
        <w:t>800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A275C8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12 800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03495A" w:rsidRPr="008E2CD8" w:rsidRDefault="0003495A" w:rsidP="00BD69E1">
      <w:pPr>
        <w:spacing w:line="252" w:lineRule="auto"/>
        <w:ind w:firstLine="708"/>
        <w:jc w:val="both"/>
        <w:rPr>
          <w:szCs w:val="22"/>
        </w:rPr>
      </w:pPr>
    </w:p>
    <w:p w:rsidR="002F3C15" w:rsidRPr="008E2CD8" w:rsidRDefault="002F3C15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8E2CD8">
        <w:rPr>
          <w:b/>
          <w:szCs w:val="22"/>
          <w:u w:val="single"/>
        </w:rPr>
        <w:t>ул.Тимуровская</w:t>
      </w:r>
      <w:proofErr w:type="spellEnd"/>
      <w:r w:rsidRPr="008E2CD8">
        <w:rPr>
          <w:b/>
          <w:szCs w:val="22"/>
          <w:u w:val="single"/>
        </w:rPr>
        <w:t xml:space="preserve"> от </w:t>
      </w:r>
      <w:proofErr w:type="spellStart"/>
      <w:r w:rsidRPr="008E2CD8">
        <w:rPr>
          <w:b/>
          <w:szCs w:val="22"/>
          <w:u w:val="single"/>
        </w:rPr>
        <w:t>ул.Чудненко</w:t>
      </w:r>
      <w:proofErr w:type="spellEnd"/>
      <w:r w:rsidRPr="008E2CD8">
        <w:rPr>
          <w:b/>
          <w:szCs w:val="22"/>
          <w:u w:val="single"/>
        </w:rPr>
        <w:t xml:space="preserve"> до пр-кта Космонавтов</w:t>
      </w:r>
    </w:p>
    <w:p w:rsidR="002F3C15" w:rsidRPr="008E2CD8" w:rsidRDefault="002F3C15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10 075,5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(100%) (всего 10 075,5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E91BF1" w:rsidRPr="008E2CD8" w:rsidRDefault="00E91BF1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>выравнивающий слой – 1048,7 т (100%) (всего 1048,7 т)</w:t>
      </w:r>
    </w:p>
    <w:p w:rsidR="001214AB" w:rsidRPr="008E2CD8" w:rsidRDefault="001214AB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бортовой камень – </w:t>
      </w:r>
      <w:r w:rsidR="00B01DAB">
        <w:rPr>
          <w:szCs w:val="22"/>
        </w:rPr>
        <w:t>2 </w:t>
      </w:r>
      <w:r w:rsidR="00CA0984">
        <w:rPr>
          <w:szCs w:val="22"/>
        </w:rPr>
        <w:t>6</w:t>
      </w:r>
      <w:r w:rsidR="00C05BB9">
        <w:rPr>
          <w:szCs w:val="22"/>
        </w:rPr>
        <w:t>3</w:t>
      </w:r>
      <w:r w:rsidR="00CA0984">
        <w:rPr>
          <w:szCs w:val="22"/>
        </w:rPr>
        <w:t>7</w:t>
      </w:r>
      <w:r w:rsidRPr="008E2CD8">
        <w:rPr>
          <w:szCs w:val="22"/>
        </w:rPr>
        <w:t xml:space="preserve"> шт. (</w:t>
      </w:r>
      <w:r w:rsidR="00110613">
        <w:rPr>
          <w:szCs w:val="22"/>
        </w:rPr>
        <w:t>95,3</w:t>
      </w:r>
      <w:r w:rsidRPr="008E2CD8">
        <w:rPr>
          <w:szCs w:val="22"/>
        </w:rPr>
        <w:t xml:space="preserve">%) (всего </w:t>
      </w:r>
      <w:r>
        <w:rPr>
          <w:szCs w:val="22"/>
        </w:rPr>
        <w:t>2766</w:t>
      </w:r>
      <w:r w:rsidRPr="008E2CD8">
        <w:rPr>
          <w:szCs w:val="22"/>
        </w:rPr>
        <w:t xml:space="preserve"> шт.)</w:t>
      </w:r>
    </w:p>
    <w:p w:rsidR="00FA79A4" w:rsidRDefault="00FA79A4" w:rsidP="00BD69E1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</w:t>
      </w:r>
      <w:r w:rsidR="009138F7">
        <w:rPr>
          <w:szCs w:val="22"/>
        </w:rPr>
        <w:t>11</w:t>
      </w:r>
      <w:r w:rsidR="008176F4">
        <w:rPr>
          <w:szCs w:val="22"/>
        </w:rPr>
        <w:t> </w:t>
      </w:r>
      <w:r w:rsidR="009138F7">
        <w:rPr>
          <w:szCs w:val="22"/>
        </w:rPr>
        <w:t>195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9138F7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11 195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2F3C15" w:rsidRPr="008E2CD8" w:rsidRDefault="002F3C15" w:rsidP="00BD69E1">
      <w:pPr>
        <w:spacing w:line="252" w:lineRule="auto"/>
        <w:ind w:firstLine="708"/>
        <w:jc w:val="both"/>
        <w:rPr>
          <w:szCs w:val="22"/>
        </w:rPr>
      </w:pPr>
    </w:p>
    <w:p w:rsidR="00D60A82" w:rsidRPr="008E2CD8" w:rsidRDefault="00D60A82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8E2CD8">
        <w:rPr>
          <w:b/>
          <w:szCs w:val="22"/>
          <w:u w:val="single"/>
        </w:rPr>
        <w:t>пр-кт</w:t>
      </w:r>
      <w:proofErr w:type="spellEnd"/>
      <w:r w:rsidRPr="008E2CD8">
        <w:rPr>
          <w:b/>
          <w:szCs w:val="22"/>
          <w:u w:val="single"/>
        </w:rPr>
        <w:t xml:space="preserve"> Комсомольский от </w:t>
      </w:r>
      <w:proofErr w:type="spellStart"/>
      <w:r w:rsidRPr="008E2CD8">
        <w:rPr>
          <w:b/>
          <w:szCs w:val="22"/>
          <w:u w:val="single"/>
        </w:rPr>
        <w:t>ул.Димитрова</w:t>
      </w:r>
      <w:proofErr w:type="spellEnd"/>
      <w:r w:rsidRPr="008E2CD8">
        <w:rPr>
          <w:b/>
          <w:szCs w:val="22"/>
          <w:u w:val="single"/>
        </w:rPr>
        <w:t xml:space="preserve"> до </w:t>
      </w:r>
      <w:proofErr w:type="spellStart"/>
      <w:r w:rsidRPr="008E2CD8">
        <w:rPr>
          <w:b/>
          <w:szCs w:val="22"/>
          <w:u w:val="single"/>
        </w:rPr>
        <w:t>ул.Цеховой</w:t>
      </w:r>
      <w:proofErr w:type="spellEnd"/>
    </w:p>
    <w:p w:rsidR="00D60A82" w:rsidRPr="008E2CD8" w:rsidRDefault="00D60A82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101621">
        <w:rPr>
          <w:szCs w:val="22"/>
        </w:rPr>
        <w:t>26 127,6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101621">
        <w:rPr>
          <w:szCs w:val="22"/>
        </w:rPr>
        <w:t>100</w:t>
      </w:r>
      <w:r w:rsidRPr="008E2CD8">
        <w:rPr>
          <w:szCs w:val="22"/>
        </w:rPr>
        <w:t xml:space="preserve">%) (всего </w:t>
      </w:r>
      <w:r w:rsidR="00101621">
        <w:rPr>
          <w:szCs w:val="22"/>
        </w:rPr>
        <w:t>26 127,6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4204B3" w:rsidRDefault="004204B3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>выравнивающий слой –</w:t>
      </w:r>
      <w:r>
        <w:rPr>
          <w:szCs w:val="22"/>
        </w:rPr>
        <w:t xml:space="preserve"> </w:t>
      </w:r>
      <w:r w:rsidR="005411C0">
        <w:rPr>
          <w:szCs w:val="22"/>
        </w:rPr>
        <w:t>2 448,2</w:t>
      </w:r>
      <w:r w:rsidRPr="008E2CD8">
        <w:rPr>
          <w:szCs w:val="22"/>
        </w:rPr>
        <w:t xml:space="preserve"> т (</w:t>
      </w:r>
      <w:r w:rsidR="005411C0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2 448,2</w:t>
      </w:r>
      <w:r w:rsidRPr="008E2CD8">
        <w:rPr>
          <w:szCs w:val="22"/>
        </w:rPr>
        <w:t xml:space="preserve"> т)</w:t>
      </w:r>
    </w:p>
    <w:p w:rsidR="005411C0" w:rsidRPr="008E2CD8" w:rsidRDefault="005411C0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бортовой камень – </w:t>
      </w:r>
      <w:r w:rsidR="00B90AA7">
        <w:rPr>
          <w:szCs w:val="22"/>
        </w:rPr>
        <w:t xml:space="preserve">750 </w:t>
      </w:r>
      <w:r w:rsidRPr="008E2CD8">
        <w:rPr>
          <w:szCs w:val="22"/>
        </w:rPr>
        <w:t>шт. (</w:t>
      </w:r>
      <w:r w:rsidR="00B90AA7">
        <w:rPr>
          <w:szCs w:val="22"/>
        </w:rPr>
        <w:t>93,8</w:t>
      </w:r>
      <w:r w:rsidRPr="008E2CD8">
        <w:rPr>
          <w:szCs w:val="22"/>
        </w:rPr>
        <w:t xml:space="preserve">%) (всего </w:t>
      </w:r>
      <w:r w:rsidR="0034633C">
        <w:rPr>
          <w:szCs w:val="22"/>
        </w:rPr>
        <w:t>800</w:t>
      </w:r>
      <w:r w:rsidRPr="008E2CD8">
        <w:rPr>
          <w:szCs w:val="22"/>
        </w:rPr>
        <w:t xml:space="preserve"> шт.)</w:t>
      </w:r>
    </w:p>
    <w:p w:rsidR="0034633C" w:rsidRDefault="0034633C" w:rsidP="00BD69E1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</w:t>
      </w:r>
      <w:r w:rsidR="00B90AA7">
        <w:rPr>
          <w:szCs w:val="22"/>
        </w:rPr>
        <w:t>2</w:t>
      </w:r>
      <w:r w:rsidR="007D36F3">
        <w:rPr>
          <w:szCs w:val="22"/>
        </w:rPr>
        <w:t>6 127,6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7D36F3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26 127,6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6564D5" w:rsidRDefault="006564D5" w:rsidP="00BD69E1">
      <w:pPr>
        <w:spacing w:line="252" w:lineRule="auto"/>
        <w:ind w:firstLine="708"/>
        <w:jc w:val="both"/>
        <w:rPr>
          <w:szCs w:val="22"/>
        </w:rPr>
      </w:pPr>
    </w:p>
    <w:p w:rsidR="000E5B3A" w:rsidRPr="008E2CD8" w:rsidRDefault="000E5B3A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8E2CD8">
        <w:rPr>
          <w:b/>
          <w:szCs w:val="22"/>
          <w:u w:val="single"/>
        </w:rPr>
        <w:t>ул.Папанинцев</w:t>
      </w:r>
      <w:proofErr w:type="spellEnd"/>
      <w:r w:rsidRPr="008E2CD8">
        <w:rPr>
          <w:b/>
          <w:szCs w:val="22"/>
          <w:u w:val="single"/>
        </w:rPr>
        <w:t xml:space="preserve"> от </w:t>
      </w:r>
      <w:proofErr w:type="spellStart"/>
      <w:r w:rsidRPr="008E2CD8">
        <w:rPr>
          <w:b/>
          <w:szCs w:val="22"/>
          <w:u w:val="single"/>
        </w:rPr>
        <w:t>пр-кта</w:t>
      </w:r>
      <w:proofErr w:type="spellEnd"/>
      <w:r w:rsidRPr="008E2CD8">
        <w:rPr>
          <w:b/>
          <w:szCs w:val="22"/>
          <w:u w:val="single"/>
        </w:rPr>
        <w:t xml:space="preserve"> Социалистического до ул.Челюскинцев</w:t>
      </w:r>
    </w:p>
    <w:p w:rsidR="000E5B3A" w:rsidRPr="008E2CD8" w:rsidRDefault="000E5B3A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6564D5">
        <w:rPr>
          <w:szCs w:val="22"/>
        </w:rPr>
        <w:t>1</w:t>
      </w:r>
      <w:r w:rsidRPr="008E2CD8">
        <w:rPr>
          <w:szCs w:val="22"/>
        </w:rPr>
        <w:t>3</w:t>
      </w:r>
      <w:r w:rsidR="006564D5">
        <w:rPr>
          <w:szCs w:val="22"/>
        </w:rPr>
        <w:t> 954,7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62551D">
        <w:rPr>
          <w:szCs w:val="22"/>
        </w:rPr>
        <w:t>100</w:t>
      </w:r>
      <w:r w:rsidRPr="008E2CD8">
        <w:rPr>
          <w:szCs w:val="22"/>
        </w:rPr>
        <w:t xml:space="preserve">%) (всего </w:t>
      </w:r>
      <w:r w:rsidR="0075584C">
        <w:rPr>
          <w:szCs w:val="22"/>
        </w:rPr>
        <w:t>13 954,7</w:t>
      </w:r>
      <w:r w:rsidR="0075584C"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EF484D" w:rsidRPr="008E2CD8" w:rsidRDefault="00EF484D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>выравнивающий слой –</w:t>
      </w:r>
      <w:r>
        <w:rPr>
          <w:szCs w:val="22"/>
        </w:rPr>
        <w:t xml:space="preserve"> </w:t>
      </w:r>
      <w:r w:rsidR="005F3698">
        <w:rPr>
          <w:szCs w:val="22"/>
        </w:rPr>
        <w:t>200</w:t>
      </w:r>
      <w:r w:rsidRPr="008E2CD8">
        <w:rPr>
          <w:szCs w:val="22"/>
        </w:rPr>
        <w:t xml:space="preserve"> т (</w:t>
      </w:r>
      <w:r w:rsidR="005F3698">
        <w:rPr>
          <w:szCs w:val="22"/>
        </w:rPr>
        <w:t>47,4</w:t>
      </w:r>
      <w:r w:rsidRPr="008E2CD8">
        <w:rPr>
          <w:szCs w:val="22"/>
        </w:rPr>
        <w:t xml:space="preserve">%) (всего </w:t>
      </w:r>
      <w:r>
        <w:rPr>
          <w:szCs w:val="22"/>
        </w:rPr>
        <w:t>421,9</w:t>
      </w:r>
      <w:r w:rsidRPr="008E2CD8">
        <w:rPr>
          <w:szCs w:val="22"/>
        </w:rPr>
        <w:t xml:space="preserve"> т)</w:t>
      </w:r>
    </w:p>
    <w:p w:rsidR="00810FD7" w:rsidRDefault="00810FD7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бортовой камень – </w:t>
      </w:r>
      <w:r w:rsidR="0062551D">
        <w:rPr>
          <w:szCs w:val="22"/>
        </w:rPr>
        <w:t>966</w:t>
      </w:r>
      <w:r w:rsidRPr="008E2CD8">
        <w:rPr>
          <w:szCs w:val="22"/>
        </w:rPr>
        <w:t xml:space="preserve"> шт. (</w:t>
      </w:r>
      <w:r w:rsidR="0062551D">
        <w:rPr>
          <w:szCs w:val="22"/>
        </w:rPr>
        <w:t>58,9</w:t>
      </w:r>
      <w:r w:rsidRPr="008E2CD8">
        <w:rPr>
          <w:szCs w:val="22"/>
        </w:rPr>
        <w:t xml:space="preserve">%) (всего </w:t>
      </w:r>
      <w:r>
        <w:rPr>
          <w:szCs w:val="22"/>
        </w:rPr>
        <w:t>1639</w:t>
      </w:r>
      <w:r w:rsidRPr="008E2CD8">
        <w:rPr>
          <w:szCs w:val="22"/>
        </w:rPr>
        <w:t xml:space="preserve"> шт.)</w:t>
      </w:r>
    </w:p>
    <w:p w:rsidR="0075584C" w:rsidRDefault="0075584C" w:rsidP="00BD69E1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>верхний слой – 3 </w:t>
      </w:r>
      <w:r w:rsidR="00A25C26" w:rsidRPr="00A25C26">
        <w:rPr>
          <w:szCs w:val="22"/>
        </w:rPr>
        <w:t>600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A25C26" w:rsidRPr="00A25C26">
        <w:rPr>
          <w:szCs w:val="22"/>
        </w:rPr>
        <w:t>25.8</w:t>
      </w:r>
      <w:r w:rsidRPr="008E2CD8">
        <w:rPr>
          <w:szCs w:val="22"/>
        </w:rPr>
        <w:t xml:space="preserve">%) (всего </w:t>
      </w:r>
      <w:r>
        <w:rPr>
          <w:szCs w:val="22"/>
        </w:rPr>
        <w:t>13 954,7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D36F2C" w:rsidRDefault="00D36F2C" w:rsidP="00BD69E1">
      <w:pPr>
        <w:spacing w:line="252" w:lineRule="auto"/>
        <w:ind w:firstLine="708"/>
        <w:jc w:val="both"/>
        <w:rPr>
          <w:szCs w:val="22"/>
        </w:rPr>
      </w:pPr>
    </w:p>
    <w:p w:rsidR="00101621" w:rsidRPr="00101621" w:rsidRDefault="00101621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101621">
        <w:rPr>
          <w:b/>
          <w:szCs w:val="22"/>
          <w:u w:val="single"/>
        </w:rPr>
        <w:t>ул.Димитрова</w:t>
      </w:r>
      <w:proofErr w:type="spellEnd"/>
      <w:r w:rsidRPr="00101621">
        <w:rPr>
          <w:b/>
          <w:szCs w:val="22"/>
          <w:u w:val="single"/>
        </w:rPr>
        <w:t xml:space="preserve"> от </w:t>
      </w:r>
      <w:proofErr w:type="spellStart"/>
      <w:r w:rsidRPr="00101621">
        <w:rPr>
          <w:b/>
          <w:szCs w:val="22"/>
          <w:u w:val="single"/>
        </w:rPr>
        <w:t>пр-кта</w:t>
      </w:r>
      <w:proofErr w:type="spellEnd"/>
      <w:r w:rsidRPr="00101621">
        <w:rPr>
          <w:b/>
          <w:szCs w:val="22"/>
          <w:u w:val="single"/>
        </w:rPr>
        <w:t xml:space="preserve"> Ленина до </w:t>
      </w:r>
      <w:proofErr w:type="spellStart"/>
      <w:r w:rsidRPr="00101621">
        <w:rPr>
          <w:b/>
          <w:szCs w:val="22"/>
          <w:u w:val="single"/>
        </w:rPr>
        <w:t>пер.Трудового</w:t>
      </w:r>
      <w:proofErr w:type="spellEnd"/>
    </w:p>
    <w:p w:rsidR="00101621" w:rsidRPr="008E2CD8" w:rsidRDefault="00101621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2E2024">
        <w:rPr>
          <w:szCs w:val="22"/>
        </w:rPr>
        <w:t>8</w:t>
      </w:r>
      <w:r>
        <w:rPr>
          <w:szCs w:val="22"/>
        </w:rPr>
        <w:t> </w:t>
      </w:r>
      <w:r w:rsidR="00B90AA7">
        <w:rPr>
          <w:szCs w:val="22"/>
        </w:rPr>
        <w:t>2</w:t>
      </w:r>
      <w:r w:rsidR="002E2024">
        <w:rPr>
          <w:szCs w:val="22"/>
        </w:rPr>
        <w:t>85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2E2024">
        <w:rPr>
          <w:szCs w:val="22"/>
        </w:rPr>
        <w:t>62,5</w:t>
      </w:r>
      <w:r w:rsidRPr="008E2CD8">
        <w:rPr>
          <w:szCs w:val="22"/>
        </w:rPr>
        <w:t xml:space="preserve">%) (всего </w:t>
      </w:r>
      <w:r>
        <w:rPr>
          <w:szCs w:val="22"/>
        </w:rPr>
        <w:t>13 265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A02B07" w:rsidRPr="008E2CD8" w:rsidRDefault="00A02B07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>выравнивающий слой –</w:t>
      </w:r>
      <w:r w:rsidR="007D5DDF">
        <w:rPr>
          <w:szCs w:val="22"/>
        </w:rPr>
        <w:t xml:space="preserve"> </w:t>
      </w:r>
      <w:r w:rsidR="002E2024">
        <w:rPr>
          <w:szCs w:val="22"/>
        </w:rPr>
        <w:t>700</w:t>
      </w:r>
      <w:r w:rsidRPr="008E2CD8">
        <w:rPr>
          <w:szCs w:val="22"/>
        </w:rPr>
        <w:t xml:space="preserve"> т (</w:t>
      </w:r>
      <w:r w:rsidR="002E2024">
        <w:rPr>
          <w:szCs w:val="22"/>
        </w:rPr>
        <w:t>64,4</w:t>
      </w:r>
      <w:r w:rsidRPr="008E2CD8">
        <w:rPr>
          <w:szCs w:val="22"/>
        </w:rPr>
        <w:t xml:space="preserve">%) (всего </w:t>
      </w:r>
      <w:r>
        <w:rPr>
          <w:szCs w:val="22"/>
        </w:rPr>
        <w:t>1 087,6</w:t>
      </w:r>
      <w:r w:rsidRPr="008E2CD8">
        <w:rPr>
          <w:szCs w:val="22"/>
        </w:rPr>
        <w:t xml:space="preserve"> т)</w:t>
      </w:r>
    </w:p>
    <w:p w:rsidR="00583EB2" w:rsidRDefault="00583EB2" w:rsidP="00BD69E1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</w:t>
      </w:r>
      <w:r w:rsidR="00336F91">
        <w:rPr>
          <w:szCs w:val="22"/>
        </w:rPr>
        <w:t>6 971,1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336F91">
        <w:rPr>
          <w:szCs w:val="22"/>
        </w:rPr>
        <w:t>52,6</w:t>
      </w:r>
      <w:r w:rsidRPr="008E2CD8">
        <w:rPr>
          <w:szCs w:val="22"/>
        </w:rPr>
        <w:t xml:space="preserve">%) (всего </w:t>
      </w:r>
      <w:r>
        <w:rPr>
          <w:szCs w:val="22"/>
        </w:rPr>
        <w:t>13 265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326B5A" w:rsidRDefault="00326B5A" w:rsidP="00BD69E1">
      <w:pPr>
        <w:spacing w:line="252" w:lineRule="auto"/>
        <w:ind w:firstLine="708"/>
        <w:jc w:val="both"/>
        <w:rPr>
          <w:szCs w:val="22"/>
        </w:rPr>
      </w:pPr>
    </w:p>
    <w:p w:rsidR="00B821A2" w:rsidRPr="00B821A2" w:rsidRDefault="00B821A2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B821A2">
        <w:rPr>
          <w:b/>
          <w:szCs w:val="22"/>
          <w:u w:val="single"/>
        </w:rPr>
        <w:t>ул.Островского</w:t>
      </w:r>
      <w:proofErr w:type="spellEnd"/>
      <w:r w:rsidRPr="00B821A2">
        <w:rPr>
          <w:b/>
          <w:szCs w:val="22"/>
          <w:u w:val="single"/>
        </w:rPr>
        <w:t xml:space="preserve"> от </w:t>
      </w:r>
      <w:proofErr w:type="spellStart"/>
      <w:r w:rsidRPr="00B821A2">
        <w:rPr>
          <w:b/>
          <w:szCs w:val="22"/>
          <w:u w:val="single"/>
        </w:rPr>
        <w:t>ул.Антона</w:t>
      </w:r>
      <w:proofErr w:type="spellEnd"/>
      <w:r w:rsidRPr="00B821A2">
        <w:rPr>
          <w:b/>
          <w:szCs w:val="22"/>
          <w:u w:val="single"/>
        </w:rPr>
        <w:t xml:space="preserve"> Петрова до </w:t>
      </w:r>
      <w:proofErr w:type="spellStart"/>
      <w:r w:rsidRPr="00B821A2">
        <w:rPr>
          <w:b/>
          <w:szCs w:val="22"/>
          <w:u w:val="single"/>
        </w:rPr>
        <w:t>ул.Юрина</w:t>
      </w:r>
      <w:proofErr w:type="spellEnd"/>
    </w:p>
    <w:p w:rsidR="00B821A2" w:rsidRPr="00B821A2" w:rsidRDefault="00876607" w:rsidP="00BD69E1">
      <w:pPr>
        <w:spacing w:line="252" w:lineRule="auto"/>
        <w:ind w:firstLine="708"/>
        <w:jc w:val="both"/>
        <w:rPr>
          <w:szCs w:val="22"/>
        </w:rPr>
      </w:pPr>
      <w:r w:rsidRPr="00B821A2">
        <w:rPr>
          <w:szCs w:val="22"/>
        </w:rPr>
        <w:t>отфрезеровано</w:t>
      </w:r>
      <w:r w:rsidR="00B821A2" w:rsidRPr="00B821A2">
        <w:rPr>
          <w:szCs w:val="22"/>
        </w:rPr>
        <w:t xml:space="preserve"> – </w:t>
      </w:r>
      <w:r w:rsidR="005F086B">
        <w:rPr>
          <w:szCs w:val="22"/>
        </w:rPr>
        <w:t>1</w:t>
      </w:r>
      <w:r w:rsidR="009138F7">
        <w:rPr>
          <w:szCs w:val="22"/>
        </w:rPr>
        <w:t>9</w:t>
      </w:r>
      <w:r w:rsidR="005F086B">
        <w:rPr>
          <w:szCs w:val="22"/>
        </w:rPr>
        <w:t> </w:t>
      </w:r>
      <w:r w:rsidR="009138F7">
        <w:rPr>
          <w:szCs w:val="22"/>
        </w:rPr>
        <w:t>177</w:t>
      </w:r>
      <w:r w:rsidR="00B821A2" w:rsidRPr="00B821A2">
        <w:rPr>
          <w:szCs w:val="22"/>
        </w:rPr>
        <w:t xml:space="preserve"> </w:t>
      </w:r>
      <w:proofErr w:type="spellStart"/>
      <w:r w:rsidR="00B821A2" w:rsidRPr="00B821A2">
        <w:rPr>
          <w:szCs w:val="22"/>
        </w:rPr>
        <w:t>кв.м</w:t>
      </w:r>
      <w:proofErr w:type="spellEnd"/>
      <w:r w:rsidR="00B821A2" w:rsidRPr="00B821A2">
        <w:rPr>
          <w:szCs w:val="22"/>
        </w:rPr>
        <w:t xml:space="preserve"> (</w:t>
      </w:r>
      <w:r w:rsidR="009138F7">
        <w:rPr>
          <w:szCs w:val="22"/>
        </w:rPr>
        <w:t>100</w:t>
      </w:r>
      <w:r w:rsidR="00B821A2" w:rsidRPr="00B821A2">
        <w:rPr>
          <w:szCs w:val="22"/>
        </w:rPr>
        <w:t xml:space="preserve">%) (всего 19 177 </w:t>
      </w:r>
      <w:proofErr w:type="spellStart"/>
      <w:r w:rsidR="00B821A2" w:rsidRPr="00B821A2">
        <w:rPr>
          <w:szCs w:val="22"/>
        </w:rPr>
        <w:t>кв.м</w:t>
      </w:r>
      <w:proofErr w:type="spellEnd"/>
      <w:r w:rsidR="00B821A2" w:rsidRPr="00B821A2">
        <w:rPr>
          <w:szCs w:val="22"/>
        </w:rPr>
        <w:t>)</w:t>
      </w:r>
    </w:p>
    <w:p w:rsidR="009138F7" w:rsidRPr="008E2CD8" w:rsidRDefault="009138F7" w:rsidP="009138F7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>выравнивающий слой –</w:t>
      </w:r>
      <w:r>
        <w:rPr>
          <w:szCs w:val="22"/>
        </w:rPr>
        <w:t xml:space="preserve"> </w:t>
      </w:r>
      <w:r w:rsidR="00C17F09">
        <w:rPr>
          <w:szCs w:val="22"/>
        </w:rPr>
        <w:t>202,1</w:t>
      </w:r>
      <w:r>
        <w:rPr>
          <w:szCs w:val="22"/>
        </w:rPr>
        <w:t xml:space="preserve"> </w:t>
      </w:r>
      <w:r w:rsidRPr="008E2CD8">
        <w:rPr>
          <w:szCs w:val="22"/>
        </w:rPr>
        <w:t>т (</w:t>
      </w:r>
      <w:r w:rsidR="00C17F09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 xml:space="preserve">202,1 </w:t>
      </w:r>
      <w:r w:rsidRPr="008E2CD8">
        <w:rPr>
          <w:szCs w:val="22"/>
        </w:rPr>
        <w:t>т)</w:t>
      </w:r>
    </w:p>
    <w:p w:rsidR="00662CE5" w:rsidRDefault="00662CE5" w:rsidP="00662CE5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</w:t>
      </w:r>
      <w:r w:rsidR="00542BB7">
        <w:rPr>
          <w:szCs w:val="22"/>
        </w:rPr>
        <w:t>19 177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542BB7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19</w:t>
      </w:r>
      <w:r w:rsidR="00542BB7">
        <w:rPr>
          <w:szCs w:val="22"/>
        </w:rPr>
        <w:t> </w:t>
      </w:r>
      <w:r>
        <w:rPr>
          <w:szCs w:val="22"/>
        </w:rPr>
        <w:t>177</w:t>
      </w:r>
      <w:r w:rsidR="00542BB7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B821A2" w:rsidRDefault="00B821A2" w:rsidP="00BD69E1">
      <w:pPr>
        <w:spacing w:line="252" w:lineRule="auto"/>
        <w:ind w:firstLine="708"/>
        <w:jc w:val="both"/>
        <w:rPr>
          <w:szCs w:val="22"/>
        </w:rPr>
      </w:pPr>
    </w:p>
    <w:p w:rsidR="009138F7" w:rsidRPr="009138F7" w:rsidRDefault="009138F7" w:rsidP="009138F7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9138F7">
        <w:rPr>
          <w:b/>
          <w:szCs w:val="22"/>
          <w:u w:val="single"/>
        </w:rPr>
        <w:t>пр-кт</w:t>
      </w:r>
      <w:proofErr w:type="spellEnd"/>
      <w:r w:rsidRPr="009138F7">
        <w:rPr>
          <w:b/>
          <w:szCs w:val="22"/>
          <w:u w:val="single"/>
        </w:rPr>
        <w:t xml:space="preserve"> Ленина от </w:t>
      </w:r>
      <w:proofErr w:type="spellStart"/>
      <w:r w:rsidRPr="009138F7">
        <w:rPr>
          <w:b/>
          <w:szCs w:val="22"/>
          <w:u w:val="single"/>
        </w:rPr>
        <w:t>пр-кта</w:t>
      </w:r>
      <w:proofErr w:type="spellEnd"/>
      <w:r w:rsidRPr="009138F7">
        <w:rPr>
          <w:b/>
          <w:szCs w:val="22"/>
          <w:u w:val="single"/>
        </w:rPr>
        <w:t xml:space="preserve"> Космонавтов до </w:t>
      </w:r>
      <w:proofErr w:type="spellStart"/>
      <w:r w:rsidRPr="009138F7">
        <w:rPr>
          <w:b/>
          <w:szCs w:val="22"/>
          <w:u w:val="single"/>
        </w:rPr>
        <w:t>ул.Северо</w:t>
      </w:r>
      <w:proofErr w:type="spellEnd"/>
      <w:r w:rsidRPr="009138F7">
        <w:rPr>
          <w:b/>
          <w:szCs w:val="22"/>
          <w:u w:val="single"/>
        </w:rPr>
        <w:t>-Западной</w:t>
      </w:r>
    </w:p>
    <w:p w:rsidR="009138F7" w:rsidRPr="008E2CD8" w:rsidRDefault="009138F7" w:rsidP="009138F7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0A1A5E">
        <w:rPr>
          <w:szCs w:val="22"/>
        </w:rPr>
        <w:t>39</w:t>
      </w:r>
      <w:r w:rsidR="002021A9">
        <w:rPr>
          <w:szCs w:val="22"/>
        </w:rPr>
        <w:t> </w:t>
      </w:r>
      <w:r w:rsidR="000A1A5E">
        <w:rPr>
          <w:szCs w:val="22"/>
        </w:rPr>
        <w:t>015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0A1A5E">
        <w:rPr>
          <w:szCs w:val="22"/>
        </w:rPr>
        <w:t>90,5</w:t>
      </w:r>
      <w:r w:rsidRPr="008E2CD8">
        <w:rPr>
          <w:szCs w:val="22"/>
        </w:rPr>
        <w:t xml:space="preserve">%) (всего </w:t>
      </w:r>
      <w:r>
        <w:rPr>
          <w:szCs w:val="22"/>
        </w:rPr>
        <w:t>43 096,3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2021A9" w:rsidRPr="008E2CD8" w:rsidRDefault="002021A9" w:rsidP="002021A9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>выравнивающий слой –</w:t>
      </w:r>
      <w:r w:rsidR="00AB47E2">
        <w:rPr>
          <w:szCs w:val="22"/>
        </w:rPr>
        <w:t xml:space="preserve"> 3</w:t>
      </w:r>
      <w:r w:rsidR="009623C4">
        <w:rPr>
          <w:szCs w:val="22"/>
        </w:rPr>
        <w:t> 667,3</w:t>
      </w:r>
      <w:r>
        <w:rPr>
          <w:szCs w:val="22"/>
        </w:rPr>
        <w:t xml:space="preserve"> </w:t>
      </w:r>
      <w:r w:rsidRPr="008E2CD8">
        <w:rPr>
          <w:szCs w:val="22"/>
        </w:rPr>
        <w:t>т (</w:t>
      </w:r>
      <w:r w:rsidR="009623C4">
        <w:rPr>
          <w:szCs w:val="22"/>
        </w:rPr>
        <w:t>89,3</w:t>
      </w:r>
      <w:r w:rsidRPr="008E2CD8">
        <w:rPr>
          <w:szCs w:val="22"/>
        </w:rPr>
        <w:t xml:space="preserve">%) (всего </w:t>
      </w:r>
      <w:r>
        <w:rPr>
          <w:szCs w:val="22"/>
        </w:rPr>
        <w:t xml:space="preserve">4 041,5 </w:t>
      </w:r>
      <w:r w:rsidRPr="008E2CD8">
        <w:rPr>
          <w:szCs w:val="22"/>
        </w:rPr>
        <w:t>т)</w:t>
      </w:r>
    </w:p>
    <w:p w:rsidR="00FD4F54" w:rsidRDefault="00FD4F54" w:rsidP="00FD4F54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lastRenderedPageBreak/>
        <w:t xml:space="preserve">бортовой камень – </w:t>
      </w:r>
      <w:r w:rsidR="00C401E7">
        <w:rPr>
          <w:szCs w:val="22"/>
        </w:rPr>
        <w:t>231</w:t>
      </w:r>
      <w:r w:rsidRPr="008E2CD8">
        <w:rPr>
          <w:szCs w:val="22"/>
        </w:rPr>
        <w:t xml:space="preserve"> шт. (</w:t>
      </w:r>
      <w:r w:rsidR="00C401E7">
        <w:rPr>
          <w:szCs w:val="22"/>
        </w:rPr>
        <w:t>31,1</w:t>
      </w:r>
      <w:r w:rsidRPr="008E2CD8">
        <w:rPr>
          <w:szCs w:val="22"/>
        </w:rPr>
        <w:t xml:space="preserve">%) (всего </w:t>
      </w:r>
      <w:r>
        <w:rPr>
          <w:szCs w:val="22"/>
        </w:rPr>
        <w:t>742</w:t>
      </w:r>
      <w:r w:rsidRPr="008E2CD8">
        <w:rPr>
          <w:szCs w:val="22"/>
        </w:rPr>
        <w:t xml:space="preserve"> шт.)</w:t>
      </w:r>
    </w:p>
    <w:p w:rsidR="009138F7" w:rsidRDefault="009138F7" w:rsidP="00BD69E1">
      <w:pPr>
        <w:spacing w:line="252" w:lineRule="auto"/>
        <w:ind w:firstLine="708"/>
        <w:jc w:val="both"/>
        <w:rPr>
          <w:szCs w:val="22"/>
        </w:rPr>
      </w:pPr>
    </w:p>
    <w:p w:rsidR="00C2193C" w:rsidRPr="00C2193C" w:rsidRDefault="00C2193C" w:rsidP="00C2193C">
      <w:pPr>
        <w:spacing w:line="252" w:lineRule="auto"/>
        <w:ind w:firstLine="708"/>
        <w:jc w:val="both"/>
        <w:rPr>
          <w:b/>
          <w:szCs w:val="22"/>
          <w:u w:val="single"/>
        </w:rPr>
      </w:pPr>
      <w:r w:rsidRPr="00C2193C">
        <w:rPr>
          <w:b/>
          <w:szCs w:val="22"/>
          <w:u w:val="single"/>
        </w:rPr>
        <w:t xml:space="preserve">ул.40 лет Октября от </w:t>
      </w:r>
      <w:proofErr w:type="spellStart"/>
      <w:r w:rsidRPr="00C2193C">
        <w:rPr>
          <w:b/>
          <w:szCs w:val="22"/>
          <w:u w:val="single"/>
        </w:rPr>
        <w:t>пр-кта</w:t>
      </w:r>
      <w:proofErr w:type="spellEnd"/>
      <w:r w:rsidRPr="00C2193C">
        <w:rPr>
          <w:b/>
          <w:szCs w:val="22"/>
          <w:u w:val="single"/>
        </w:rPr>
        <w:t xml:space="preserve"> Космонавтов до </w:t>
      </w:r>
      <w:proofErr w:type="spellStart"/>
      <w:r w:rsidRPr="00C2193C">
        <w:rPr>
          <w:b/>
          <w:szCs w:val="22"/>
          <w:u w:val="single"/>
        </w:rPr>
        <w:t>ул.Чудненко</w:t>
      </w:r>
      <w:proofErr w:type="spellEnd"/>
    </w:p>
    <w:p w:rsidR="002E2024" w:rsidRPr="008E2CD8" w:rsidRDefault="002E2024" w:rsidP="002E2024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336F91">
        <w:rPr>
          <w:szCs w:val="22"/>
        </w:rPr>
        <w:t>14</w:t>
      </w:r>
      <w:r>
        <w:rPr>
          <w:szCs w:val="22"/>
        </w:rPr>
        <w:t> </w:t>
      </w:r>
      <w:r w:rsidR="00336F91">
        <w:rPr>
          <w:szCs w:val="22"/>
        </w:rPr>
        <w:t>924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336F91">
        <w:rPr>
          <w:szCs w:val="22"/>
        </w:rPr>
        <w:t>69,1</w:t>
      </w:r>
      <w:r w:rsidRPr="008E2CD8">
        <w:rPr>
          <w:szCs w:val="22"/>
        </w:rPr>
        <w:t xml:space="preserve">%) (всего </w:t>
      </w:r>
      <w:r>
        <w:rPr>
          <w:szCs w:val="22"/>
        </w:rPr>
        <w:t>21 606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551A21" w:rsidRDefault="00551A21" w:rsidP="002E2024">
      <w:pPr>
        <w:spacing w:line="252" w:lineRule="auto"/>
        <w:ind w:firstLine="708"/>
        <w:jc w:val="both"/>
        <w:rPr>
          <w:b/>
          <w:sz w:val="32"/>
          <w:szCs w:val="32"/>
        </w:rPr>
      </w:pPr>
    </w:p>
    <w:p w:rsidR="003054B2" w:rsidRPr="008E2CD8" w:rsidRDefault="003054B2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8E2CD8">
        <w:rPr>
          <w:b/>
          <w:szCs w:val="22"/>
          <w:u w:val="single"/>
        </w:rPr>
        <w:t>ул.Антона</w:t>
      </w:r>
      <w:proofErr w:type="spellEnd"/>
      <w:r w:rsidRPr="008E2CD8">
        <w:rPr>
          <w:b/>
          <w:szCs w:val="22"/>
          <w:u w:val="single"/>
        </w:rPr>
        <w:t xml:space="preserve"> Петрова от </w:t>
      </w:r>
      <w:proofErr w:type="spellStart"/>
      <w:r w:rsidRPr="008E2CD8">
        <w:rPr>
          <w:b/>
          <w:szCs w:val="22"/>
          <w:u w:val="single"/>
        </w:rPr>
        <w:t>ул.Малахова</w:t>
      </w:r>
      <w:proofErr w:type="spellEnd"/>
      <w:r w:rsidRPr="008E2CD8">
        <w:rPr>
          <w:b/>
          <w:szCs w:val="22"/>
          <w:u w:val="single"/>
        </w:rPr>
        <w:t xml:space="preserve"> до </w:t>
      </w:r>
      <w:proofErr w:type="spellStart"/>
      <w:r w:rsidRPr="008E2CD8">
        <w:rPr>
          <w:b/>
          <w:szCs w:val="22"/>
          <w:u w:val="single"/>
        </w:rPr>
        <w:t>ул.Матросова</w:t>
      </w:r>
      <w:proofErr w:type="spellEnd"/>
    </w:p>
    <w:p w:rsidR="003054B2" w:rsidRDefault="003054B2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B103CC">
        <w:rPr>
          <w:szCs w:val="22"/>
        </w:rPr>
        <w:t>44 268,9</w:t>
      </w:r>
      <w:r w:rsidR="002F3C15"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="003C61D4" w:rsidRPr="008E2CD8">
        <w:rPr>
          <w:szCs w:val="22"/>
        </w:rPr>
        <w:t xml:space="preserve"> (</w:t>
      </w:r>
      <w:r w:rsidR="001C42C6">
        <w:rPr>
          <w:szCs w:val="22"/>
        </w:rPr>
        <w:t>100</w:t>
      </w:r>
      <w:r w:rsidR="003C61D4" w:rsidRPr="008E2CD8">
        <w:rPr>
          <w:szCs w:val="22"/>
        </w:rPr>
        <w:t xml:space="preserve">%) (всего 44 268,9 </w:t>
      </w:r>
      <w:proofErr w:type="spellStart"/>
      <w:r w:rsidR="003C61D4" w:rsidRPr="008E2CD8">
        <w:rPr>
          <w:szCs w:val="22"/>
        </w:rPr>
        <w:t>кв.м</w:t>
      </w:r>
      <w:proofErr w:type="spellEnd"/>
      <w:r w:rsidR="003C61D4" w:rsidRPr="008E2CD8">
        <w:rPr>
          <w:szCs w:val="22"/>
        </w:rPr>
        <w:t>)</w:t>
      </w:r>
    </w:p>
    <w:p w:rsidR="00EF484D" w:rsidRDefault="00EF484D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выравнивающий слой – </w:t>
      </w:r>
      <w:r w:rsidR="00B103CC">
        <w:rPr>
          <w:szCs w:val="22"/>
        </w:rPr>
        <w:t>3 407,2</w:t>
      </w:r>
      <w:r w:rsidR="00810FD7">
        <w:rPr>
          <w:szCs w:val="22"/>
        </w:rPr>
        <w:t xml:space="preserve"> </w:t>
      </w:r>
      <w:r w:rsidRPr="008E2CD8">
        <w:rPr>
          <w:szCs w:val="22"/>
        </w:rPr>
        <w:t>т (</w:t>
      </w:r>
      <w:r w:rsidR="001C42C6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3</w:t>
      </w:r>
      <w:r w:rsidR="00185DC9">
        <w:rPr>
          <w:szCs w:val="22"/>
        </w:rPr>
        <w:t> </w:t>
      </w:r>
      <w:r>
        <w:rPr>
          <w:szCs w:val="22"/>
        </w:rPr>
        <w:t>407,2</w:t>
      </w:r>
      <w:r w:rsidRPr="008E2CD8">
        <w:rPr>
          <w:szCs w:val="22"/>
        </w:rPr>
        <w:t xml:space="preserve"> т)</w:t>
      </w:r>
    </w:p>
    <w:p w:rsidR="00185DC9" w:rsidRPr="008E2CD8" w:rsidRDefault="00185DC9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бортовой камень – </w:t>
      </w:r>
      <w:r w:rsidR="00B103CC">
        <w:rPr>
          <w:szCs w:val="22"/>
        </w:rPr>
        <w:t>7</w:t>
      </w:r>
      <w:r w:rsidR="00404117">
        <w:rPr>
          <w:szCs w:val="22"/>
        </w:rPr>
        <w:t> </w:t>
      </w:r>
      <w:r w:rsidR="00B5096B">
        <w:rPr>
          <w:szCs w:val="22"/>
        </w:rPr>
        <w:t>625</w:t>
      </w:r>
      <w:r w:rsidRPr="008E2CD8">
        <w:rPr>
          <w:szCs w:val="22"/>
        </w:rPr>
        <w:t xml:space="preserve"> шт. (</w:t>
      </w:r>
      <w:r w:rsidR="00B5096B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7 625</w:t>
      </w:r>
      <w:r w:rsidRPr="008E2CD8">
        <w:rPr>
          <w:szCs w:val="22"/>
        </w:rPr>
        <w:t xml:space="preserve"> шт.)</w:t>
      </w:r>
    </w:p>
    <w:p w:rsidR="00404117" w:rsidRDefault="00404117" w:rsidP="00404117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</w:t>
      </w:r>
      <w:r w:rsidR="00C401E7">
        <w:rPr>
          <w:szCs w:val="22"/>
        </w:rPr>
        <w:t>4</w:t>
      </w:r>
      <w:r w:rsidR="00B5096B">
        <w:rPr>
          <w:szCs w:val="22"/>
        </w:rPr>
        <w:t>4</w:t>
      </w:r>
      <w:r>
        <w:rPr>
          <w:szCs w:val="22"/>
        </w:rPr>
        <w:t xml:space="preserve"> 000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B5096B">
        <w:rPr>
          <w:szCs w:val="22"/>
        </w:rPr>
        <w:t>94</w:t>
      </w:r>
      <w:r w:rsidRPr="008E2CD8">
        <w:rPr>
          <w:szCs w:val="22"/>
        </w:rPr>
        <w:t xml:space="preserve">%) (всего </w:t>
      </w:r>
      <w:r>
        <w:rPr>
          <w:szCs w:val="22"/>
        </w:rPr>
        <w:t>46 793,6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3054B2" w:rsidRPr="008E2CD8" w:rsidRDefault="003054B2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</w:p>
    <w:p w:rsidR="00021A67" w:rsidRPr="00021A67" w:rsidRDefault="00021A67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021A67">
        <w:rPr>
          <w:b/>
          <w:szCs w:val="22"/>
          <w:u w:val="single"/>
        </w:rPr>
        <w:t>ул.Новосибирская</w:t>
      </w:r>
      <w:proofErr w:type="spellEnd"/>
      <w:r w:rsidRPr="00021A67">
        <w:rPr>
          <w:b/>
          <w:szCs w:val="22"/>
          <w:u w:val="single"/>
        </w:rPr>
        <w:t xml:space="preserve"> от </w:t>
      </w:r>
      <w:proofErr w:type="spellStart"/>
      <w:r w:rsidRPr="00021A67">
        <w:rPr>
          <w:b/>
          <w:szCs w:val="22"/>
          <w:u w:val="single"/>
        </w:rPr>
        <w:t>ул.Дальней</w:t>
      </w:r>
      <w:proofErr w:type="spellEnd"/>
      <w:r w:rsidRPr="00021A67">
        <w:rPr>
          <w:b/>
          <w:szCs w:val="22"/>
          <w:u w:val="single"/>
        </w:rPr>
        <w:t xml:space="preserve"> до </w:t>
      </w:r>
      <w:proofErr w:type="spellStart"/>
      <w:r w:rsidRPr="00021A67">
        <w:rPr>
          <w:b/>
          <w:szCs w:val="22"/>
          <w:u w:val="single"/>
        </w:rPr>
        <w:t>ул.Сосновой</w:t>
      </w:r>
      <w:proofErr w:type="spellEnd"/>
    </w:p>
    <w:p w:rsidR="008A7076" w:rsidRDefault="008A7076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E87D7C">
        <w:rPr>
          <w:szCs w:val="22"/>
        </w:rPr>
        <w:t>26 898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D82273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26 898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BC559E" w:rsidRDefault="00BC559E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выравнивающий слой – </w:t>
      </w:r>
      <w:r w:rsidR="007036B1">
        <w:rPr>
          <w:szCs w:val="22"/>
        </w:rPr>
        <w:t>2</w:t>
      </w:r>
      <w:r w:rsidR="00D635FB">
        <w:rPr>
          <w:szCs w:val="22"/>
        </w:rPr>
        <w:t> 613,4</w:t>
      </w:r>
      <w:r w:rsidRPr="008E2CD8">
        <w:rPr>
          <w:szCs w:val="22"/>
        </w:rPr>
        <w:t xml:space="preserve"> т (</w:t>
      </w:r>
      <w:r w:rsidR="00D635FB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2 613,4</w:t>
      </w:r>
      <w:r w:rsidRPr="008E2CD8">
        <w:rPr>
          <w:szCs w:val="22"/>
        </w:rPr>
        <w:t xml:space="preserve"> т)</w:t>
      </w:r>
    </w:p>
    <w:p w:rsidR="004127CD" w:rsidRPr="008E2CD8" w:rsidRDefault="004127CD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бортовой камень – </w:t>
      </w:r>
      <w:r w:rsidR="003908A2">
        <w:rPr>
          <w:szCs w:val="22"/>
        </w:rPr>
        <w:t>2 002</w:t>
      </w:r>
      <w:r w:rsidRPr="008E2CD8">
        <w:rPr>
          <w:szCs w:val="22"/>
        </w:rPr>
        <w:t xml:space="preserve"> шт. (</w:t>
      </w:r>
      <w:r w:rsidR="003908A2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2 002</w:t>
      </w:r>
      <w:r w:rsidRPr="008E2CD8">
        <w:rPr>
          <w:szCs w:val="22"/>
        </w:rPr>
        <w:t xml:space="preserve"> шт.)</w:t>
      </w:r>
    </w:p>
    <w:p w:rsidR="001B401A" w:rsidRDefault="001B401A" w:rsidP="001B401A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</w:t>
      </w:r>
      <w:r w:rsidR="003908A2">
        <w:rPr>
          <w:szCs w:val="22"/>
        </w:rPr>
        <w:t>26</w:t>
      </w:r>
      <w:r w:rsidR="00E25CB7">
        <w:rPr>
          <w:szCs w:val="22"/>
        </w:rPr>
        <w:t> </w:t>
      </w:r>
      <w:r w:rsidR="003908A2">
        <w:rPr>
          <w:szCs w:val="22"/>
        </w:rPr>
        <w:t>898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1C42C6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26 898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CC00C8" w:rsidRDefault="00CC00C8" w:rsidP="00BD69E1">
      <w:pPr>
        <w:spacing w:line="252" w:lineRule="auto"/>
        <w:ind w:firstLine="708"/>
        <w:jc w:val="both"/>
        <w:rPr>
          <w:szCs w:val="22"/>
        </w:rPr>
      </w:pPr>
    </w:p>
    <w:p w:rsidR="00CC00C8" w:rsidRPr="00CC00C8" w:rsidRDefault="00CC00C8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CC00C8">
        <w:rPr>
          <w:b/>
          <w:szCs w:val="22"/>
          <w:u w:val="single"/>
        </w:rPr>
        <w:t>ул.Попова</w:t>
      </w:r>
      <w:proofErr w:type="spellEnd"/>
      <w:r w:rsidRPr="00CC00C8">
        <w:rPr>
          <w:b/>
          <w:szCs w:val="22"/>
          <w:u w:val="single"/>
        </w:rPr>
        <w:t xml:space="preserve"> от </w:t>
      </w:r>
      <w:proofErr w:type="spellStart"/>
      <w:r w:rsidRPr="00CC00C8">
        <w:rPr>
          <w:b/>
          <w:szCs w:val="22"/>
          <w:u w:val="single"/>
        </w:rPr>
        <w:t>ул.Энтузиастов</w:t>
      </w:r>
      <w:proofErr w:type="spellEnd"/>
      <w:r w:rsidRPr="00CC00C8">
        <w:rPr>
          <w:b/>
          <w:szCs w:val="22"/>
          <w:u w:val="single"/>
        </w:rPr>
        <w:t xml:space="preserve"> до </w:t>
      </w:r>
      <w:proofErr w:type="spellStart"/>
      <w:r w:rsidRPr="00CC00C8">
        <w:rPr>
          <w:b/>
          <w:szCs w:val="22"/>
          <w:u w:val="single"/>
        </w:rPr>
        <w:t>ул.Антона</w:t>
      </w:r>
      <w:proofErr w:type="spellEnd"/>
      <w:r w:rsidRPr="00CC00C8">
        <w:rPr>
          <w:b/>
          <w:szCs w:val="22"/>
          <w:u w:val="single"/>
        </w:rPr>
        <w:t xml:space="preserve"> Петрова (четная сторона) </w:t>
      </w:r>
    </w:p>
    <w:p w:rsidR="005F7146" w:rsidRDefault="00CC00C8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3B3FCC">
        <w:rPr>
          <w:szCs w:val="22"/>
        </w:rPr>
        <w:t>1</w:t>
      </w:r>
      <w:r w:rsidR="004D421C">
        <w:rPr>
          <w:szCs w:val="22"/>
        </w:rPr>
        <w:t>3</w:t>
      </w:r>
      <w:r w:rsidR="003B3FCC">
        <w:rPr>
          <w:szCs w:val="22"/>
        </w:rPr>
        <w:t> </w:t>
      </w:r>
      <w:r w:rsidR="004D421C">
        <w:rPr>
          <w:szCs w:val="22"/>
        </w:rPr>
        <w:t>727</w:t>
      </w:r>
      <w:r w:rsidR="005F7146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</w:t>
      </w:r>
      <w:r w:rsidR="005F7146" w:rsidRPr="008E2CD8">
        <w:rPr>
          <w:szCs w:val="22"/>
        </w:rPr>
        <w:t>(</w:t>
      </w:r>
      <w:r w:rsidR="004D421C">
        <w:rPr>
          <w:szCs w:val="22"/>
        </w:rPr>
        <w:t>100</w:t>
      </w:r>
      <w:r w:rsidR="005F7146" w:rsidRPr="008E2CD8">
        <w:rPr>
          <w:szCs w:val="22"/>
        </w:rPr>
        <w:t xml:space="preserve">%) (всего </w:t>
      </w:r>
      <w:r w:rsidR="005F7146">
        <w:rPr>
          <w:szCs w:val="22"/>
        </w:rPr>
        <w:t>13 72</w:t>
      </w:r>
      <w:r w:rsidR="00154CCA">
        <w:rPr>
          <w:szCs w:val="22"/>
        </w:rPr>
        <w:t>7</w:t>
      </w:r>
      <w:r w:rsidR="005F7146" w:rsidRPr="008E2CD8">
        <w:rPr>
          <w:szCs w:val="22"/>
        </w:rPr>
        <w:t xml:space="preserve"> </w:t>
      </w:r>
      <w:proofErr w:type="spellStart"/>
      <w:r w:rsidR="005F7146" w:rsidRPr="008E2CD8">
        <w:rPr>
          <w:szCs w:val="22"/>
        </w:rPr>
        <w:t>кв.м</w:t>
      </w:r>
      <w:proofErr w:type="spellEnd"/>
      <w:r w:rsidR="005F7146" w:rsidRPr="008E2CD8">
        <w:rPr>
          <w:szCs w:val="22"/>
        </w:rPr>
        <w:t>)</w:t>
      </w:r>
    </w:p>
    <w:p w:rsidR="00364CB1" w:rsidRDefault="00364CB1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выравнивающий слой – </w:t>
      </w:r>
      <w:r>
        <w:rPr>
          <w:szCs w:val="22"/>
        </w:rPr>
        <w:t>898,7</w:t>
      </w:r>
      <w:r w:rsidRPr="008E2CD8">
        <w:rPr>
          <w:szCs w:val="22"/>
        </w:rPr>
        <w:t xml:space="preserve"> т (</w:t>
      </w:r>
      <w:r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898,7</w:t>
      </w:r>
      <w:r w:rsidRPr="008E2CD8">
        <w:rPr>
          <w:szCs w:val="22"/>
        </w:rPr>
        <w:t xml:space="preserve"> т)</w:t>
      </w:r>
    </w:p>
    <w:p w:rsidR="00297E5A" w:rsidRPr="008E2CD8" w:rsidRDefault="00297E5A" w:rsidP="00297E5A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бортовой камень – </w:t>
      </w:r>
      <w:r>
        <w:rPr>
          <w:szCs w:val="22"/>
        </w:rPr>
        <w:t>1 218</w:t>
      </w:r>
      <w:r w:rsidRPr="008E2CD8">
        <w:rPr>
          <w:szCs w:val="22"/>
        </w:rPr>
        <w:t xml:space="preserve"> шт. (</w:t>
      </w:r>
      <w:r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1 218</w:t>
      </w:r>
      <w:r w:rsidRPr="008E2CD8">
        <w:rPr>
          <w:szCs w:val="22"/>
        </w:rPr>
        <w:t xml:space="preserve"> шт.)</w:t>
      </w:r>
    </w:p>
    <w:p w:rsidR="005A73CA" w:rsidRDefault="00B103CC" w:rsidP="00BD69E1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</w:t>
      </w:r>
      <w:r w:rsidR="00A50719">
        <w:rPr>
          <w:szCs w:val="22"/>
        </w:rPr>
        <w:t>11</w:t>
      </w:r>
      <w:r>
        <w:rPr>
          <w:szCs w:val="22"/>
        </w:rPr>
        <w:t xml:space="preserve"> 000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A50719">
        <w:rPr>
          <w:szCs w:val="22"/>
        </w:rPr>
        <w:t>80</w:t>
      </w:r>
      <w:r w:rsidRPr="008E2CD8">
        <w:rPr>
          <w:szCs w:val="22"/>
        </w:rPr>
        <w:t xml:space="preserve">%) (всего </w:t>
      </w:r>
      <w:r>
        <w:rPr>
          <w:szCs w:val="22"/>
        </w:rPr>
        <w:t xml:space="preserve">13 727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FC6369" w:rsidRDefault="00FC6369" w:rsidP="00BD69E1">
      <w:pPr>
        <w:spacing w:line="252" w:lineRule="auto"/>
        <w:ind w:firstLine="708"/>
        <w:jc w:val="both"/>
        <w:rPr>
          <w:szCs w:val="22"/>
        </w:rPr>
      </w:pPr>
    </w:p>
    <w:p w:rsidR="00C437EB" w:rsidRPr="00C437EB" w:rsidRDefault="00C437EB" w:rsidP="00C437EB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C437EB">
        <w:rPr>
          <w:b/>
          <w:szCs w:val="22"/>
          <w:u w:val="single"/>
        </w:rPr>
        <w:t>ул.Максима</w:t>
      </w:r>
      <w:proofErr w:type="spellEnd"/>
      <w:r w:rsidRPr="00C437EB">
        <w:rPr>
          <w:b/>
          <w:szCs w:val="22"/>
          <w:u w:val="single"/>
        </w:rPr>
        <w:t xml:space="preserve"> Горького от </w:t>
      </w:r>
      <w:proofErr w:type="spellStart"/>
      <w:r w:rsidRPr="00C437EB">
        <w:rPr>
          <w:b/>
          <w:szCs w:val="22"/>
          <w:u w:val="single"/>
        </w:rPr>
        <w:t>ул.Кирова</w:t>
      </w:r>
      <w:proofErr w:type="spellEnd"/>
      <w:r w:rsidRPr="00C437EB">
        <w:rPr>
          <w:b/>
          <w:szCs w:val="22"/>
          <w:u w:val="single"/>
        </w:rPr>
        <w:t xml:space="preserve"> до </w:t>
      </w:r>
      <w:proofErr w:type="spellStart"/>
      <w:r w:rsidRPr="00C437EB">
        <w:rPr>
          <w:b/>
          <w:szCs w:val="22"/>
          <w:u w:val="single"/>
        </w:rPr>
        <w:t>пл.Баварина</w:t>
      </w:r>
      <w:proofErr w:type="spellEnd"/>
    </w:p>
    <w:p w:rsidR="00C4107C" w:rsidRDefault="00C4107C" w:rsidP="00C4107C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D53F86">
        <w:rPr>
          <w:szCs w:val="22"/>
        </w:rPr>
        <w:t>16 125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D53F86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16 125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813C93" w:rsidRDefault="00813C93" w:rsidP="00813C93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выравнивающий слой – </w:t>
      </w:r>
      <w:r w:rsidR="00DE483C">
        <w:rPr>
          <w:szCs w:val="22"/>
        </w:rPr>
        <w:t xml:space="preserve">1 563,2 </w:t>
      </w:r>
      <w:r w:rsidRPr="008E2CD8">
        <w:rPr>
          <w:szCs w:val="22"/>
        </w:rPr>
        <w:t>т (</w:t>
      </w:r>
      <w:r w:rsidR="00531EB3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1 563,2</w:t>
      </w:r>
      <w:r w:rsidRPr="008E2CD8">
        <w:rPr>
          <w:szCs w:val="22"/>
        </w:rPr>
        <w:t xml:space="preserve"> т)</w:t>
      </w:r>
    </w:p>
    <w:p w:rsidR="003054B2" w:rsidRPr="008E2CD8" w:rsidRDefault="003054B2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</w:p>
    <w:p w:rsidR="003054B2" w:rsidRDefault="003054B2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3A1845">
        <w:rPr>
          <w:b/>
          <w:szCs w:val="22"/>
          <w:u w:val="single"/>
        </w:rPr>
        <w:t>ул.Челюскинцев</w:t>
      </w:r>
      <w:proofErr w:type="spellEnd"/>
      <w:r w:rsidRPr="003A1845">
        <w:rPr>
          <w:b/>
          <w:szCs w:val="22"/>
          <w:u w:val="single"/>
        </w:rPr>
        <w:t xml:space="preserve"> от </w:t>
      </w:r>
      <w:proofErr w:type="spellStart"/>
      <w:r w:rsidRPr="003A1845">
        <w:rPr>
          <w:b/>
          <w:szCs w:val="22"/>
          <w:u w:val="single"/>
        </w:rPr>
        <w:t>пр-кт</w:t>
      </w:r>
      <w:r w:rsidR="003C61D4" w:rsidRPr="003A1845">
        <w:rPr>
          <w:b/>
          <w:szCs w:val="22"/>
          <w:u w:val="single"/>
        </w:rPr>
        <w:t>а</w:t>
      </w:r>
      <w:proofErr w:type="spellEnd"/>
      <w:r w:rsidRPr="003A1845">
        <w:rPr>
          <w:b/>
          <w:szCs w:val="22"/>
          <w:u w:val="single"/>
        </w:rPr>
        <w:t xml:space="preserve"> Строителей до </w:t>
      </w:r>
      <w:proofErr w:type="spellStart"/>
      <w:r w:rsidRPr="003A1845">
        <w:rPr>
          <w:b/>
          <w:szCs w:val="22"/>
          <w:u w:val="single"/>
        </w:rPr>
        <w:t>ул.Загородной</w:t>
      </w:r>
      <w:proofErr w:type="spellEnd"/>
    </w:p>
    <w:p w:rsidR="003A1845" w:rsidRDefault="003A1845" w:rsidP="003A1845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A50719">
        <w:rPr>
          <w:szCs w:val="22"/>
        </w:rPr>
        <w:t>39</w:t>
      </w:r>
      <w:r>
        <w:rPr>
          <w:szCs w:val="22"/>
        </w:rPr>
        <w:t> </w:t>
      </w:r>
      <w:r w:rsidR="00A50719">
        <w:rPr>
          <w:szCs w:val="22"/>
        </w:rPr>
        <w:t>657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A50719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39 657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3A1845" w:rsidRPr="003A1845" w:rsidRDefault="003A1845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</w:p>
    <w:p w:rsidR="004A7510" w:rsidRPr="004A7510" w:rsidRDefault="004A7510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4A7510">
        <w:rPr>
          <w:b/>
          <w:szCs w:val="22"/>
          <w:u w:val="single"/>
        </w:rPr>
        <w:t>ул.Петра</w:t>
      </w:r>
      <w:proofErr w:type="spellEnd"/>
      <w:r w:rsidRPr="004A7510">
        <w:rPr>
          <w:b/>
          <w:szCs w:val="22"/>
          <w:u w:val="single"/>
        </w:rPr>
        <w:t xml:space="preserve"> Сухова от </w:t>
      </w:r>
      <w:proofErr w:type="spellStart"/>
      <w:r w:rsidRPr="004A7510">
        <w:rPr>
          <w:b/>
          <w:szCs w:val="22"/>
          <w:u w:val="single"/>
        </w:rPr>
        <w:t>ул.Малахова</w:t>
      </w:r>
      <w:proofErr w:type="spellEnd"/>
      <w:r w:rsidRPr="004A7510">
        <w:rPr>
          <w:b/>
          <w:szCs w:val="22"/>
          <w:u w:val="single"/>
        </w:rPr>
        <w:t xml:space="preserve"> до пр-кт Ленина</w:t>
      </w:r>
    </w:p>
    <w:p w:rsidR="004A7510" w:rsidRPr="008E2CD8" w:rsidRDefault="004A7510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185DC9">
        <w:rPr>
          <w:szCs w:val="22"/>
        </w:rPr>
        <w:t>21 765,4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185DC9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21</w:t>
      </w:r>
      <w:r w:rsidR="00185DC9">
        <w:rPr>
          <w:szCs w:val="22"/>
        </w:rPr>
        <w:t> </w:t>
      </w:r>
      <w:r>
        <w:rPr>
          <w:szCs w:val="22"/>
        </w:rPr>
        <w:t>765,4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651445" w:rsidRDefault="00651445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выравнивающий слой – </w:t>
      </w:r>
      <w:r w:rsidR="00143AB1">
        <w:rPr>
          <w:szCs w:val="22"/>
        </w:rPr>
        <w:t>200,3</w:t>
      </w:r>
      <w:r w:rsidRPr="008E2CD8">
        <w:rPr>
          <w:szCs w:val="22"/>
        </w:rPr>
        <w:t xml:space="preserve"> т (</w:t>
      </w:r>
      <w:r w:rsidR="00C5282A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200,3 т</w:t>
      </w:r>
      <w:r w:rsidRPr="008E2CD8">
        <w:rPr>
          <w:szCs w:val="22"/>
        </w:rPr>
        <w:t>)</w:t>
      </w:r>
    </w:p>
    <w:p w:rsidR="00CF1E66" w:rsidRPr="008E2CD8" w:rsidRDefault="00CF1E66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бортовой камень – </w:t>
      </w:r>
      <w:r w:rsidR="00480AED">
        <w:rPr>
          <w:szCs w:val="22"/>
        </w:rPr>
        <w:t>3</w:t>
      </w:r>
      <w:r w:rsidR="00A67356">
        <w:rPr>
          <w:szCs w:val="22"/>
        </w:rPr>
        <w:t> </w:t>
      </w:r>
      <w:r w:rsidR="00B94AAE">
        <w:rPr>
          <w:szCs w:val="22"/>
        </w:rPr>
        <w:t>100</w:t>
      </w:r>
      <w:r w:rsidRPr="008E2CD8">
        <w:rPr>
          <w:szCs w:val="22"/>
        </w:rPr>
        <w:t xml:space="preserve"> шт. (</w:t>
      </w:r>
      <w:r w:rsidR="00480AED">
        <w:rPr>
          <w:szCs w:val="22"/>
        </w:rPr>
        <w:t>9</w:t>
      </w:r>
      <w:r w:rsidR="00B94AAE">
        <w:rPr>
          <w:szCs w:val="22"/>
        </w:rPr>
        <w:t>4,9</w:t>
      </w:r>
      <w:r>
        <w:rPr>
          <w:szCs w:val="22"/>
        </w:rPr>
        <w:t>%) (всего 3 268</w:t>
      </w:r>
      <w:r w:rsidRPr="008E2CD8">
        <w:rPr>
          <w:szCs w:val="22"/>
        </w:rPr>
        <w:t xml:space="preserve"> шт.)</w:t>
      </w:r>
    </w:p>
    <w:p w:rsidR="00480AED" w:rsidRDefault="00480AED" w:rsidP="00480AED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</w:t>
      </w:r>
      <w:r w:rsidR="00B94AAE">
        <w:rPr>
          <w:szCs w:val="22"/>
        </w:rPr>
        <w:t>21</w:t>
      </w:r>
      <w:r>
        <w:rPr>
          <w:szCs w:val="22"/>
        </w:rPr>
        <w:t xml:space="preserve"> 000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B94AAE">
        <w:rPr>
          <w:szCs w:val="22"/>
        </w:rPr>
        <w:t>94,4</w:t>
      </w:r>
      <w:r w:rsidRPr="008E2CD8">
        <w:rPr>
          <w:szCs w:val="22"/>
        </w:rPr>
        <w:t xml:space="preserve">%) (всего </w:t>
      </w:r>
      <w:r>
        <w:rPr>
          <w:szCs w:val="22"/>
        </w:rPr>
        <w:t>22 252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883C70" w:rsidRDefault="00883C70" w:rsidP="00BD69E1">
      <w:pPr>
        <w:spacing w:line="252" w:lineRule="auto"/>
        <w:ind w:firstLine="708"/>
        <w:jc w:val="both"/>
        <w:rPr>
          <w:szCs w:val="22"/>
        </w:rPr>
      </w:pPr>
    </w:p>
    <w:p w:rsidR="001278CB" w:rsidRPr="001278CB" w:rsidRDefault="001278CB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1278CB">
        <w:rPr>
          <w:b/>
          <w:szCs w:val="22"/>
          <w:u w:val="single"/>
        </w:rPr>
        <w:t>ул.Телефонная</w:t>
      </w:r>
      <w:proofErr w:type="spellEnd"/>
      <w:r w:rsidRPr="001278CB">
        <w:rPr>
          <w:b/>
          <w:szCs w:val="22"/>
          <w:u w:val="single"/>
        </w:rPr>
        <w:t xml:space="preserve"> от </w:t>
      </w:r>
      <w:proofErr w:type="spellStart"/>
      <w:r w:rsidRPr="001278CB">
        <w:rPr>
          <w:b/>
          <w:szCs w:val="22"/>
          <w:u w:val="single"/>
        </w:rPr>
        <w:t>ул.Советской</w:t>
      </w:r>
      <w:proofErr w:type="spellEnd"/>
      <w:r w:rsidRPr="001278CB">
        <w:rPr>
          <w:b/>
          <w:szCs w:val="22"/>
          <w:u w:val="single"/>
        </w:rPr>
        <w:t xml:space="preserve"> Армии до </w:t>
      </w:r>
      <w:proofErr w:type="spellStart"/>
      <w:r w:rsidRPr="001278CB">
        <w:rPr>
          <w:b/>
          <w:szCs w:val="22"/>
          <w:u w:val="single"/>
        </w:rPr>
        <w:t>ул.Гущина</w:t>
      </w:r>
      <w:proofErr w:type="spellEnd"/>
    </w:p>
    <w:p w:rsidR="001278CB" w:rsidRDefault="001278CB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AB3170">
        <w:rPr>
          <w:szCs w:val="22"/>
        </w:rPr>
        <w:t>23 773,29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AB3170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23 773,29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F66C4F" w:rsidRDefault="00F66C4F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бортовой камень – </w:t>
      </w:r>
      <w:r w:rsidR="00AB3170">
        <w:rPr>
          <w:szCs w:val="22"/>
        </w:rPr>
        <w:t>2</w:t>
      </w:r>
      <w:r w:rsidR="00351514">
        <w:rPr>
          <w:szCs w:val="22"/>
        </w:rPr>
        <w:t> </w:t>
      </w:r>
      <w:r w:rsidR="00AB3170">
        <w:rPr>
          <w:szCs w:val="22"/>
        </w:rPr>
        <w:t>374</w:t>
      </w:r>
      <w:r w:rsidRPr="008E2CD8">
        <w:rPr>
          <w:szCs w:val="22"/>
        </w:rPr>
        <w:t xml:space="preserve"> шт. (</w:t>
      </w:r>
      <w:r w:rsidR="00AB3170">
        <w:rPr>
          <w:szCs w:val="22"/>
        </w:rPr>
        <w:t>100%) (всего 2 374</w:t>
      </w:r>
      <w:r w:rsidRPr="008E2CD8">
        <w:rPr>
          <w:szCs w:val="22"/>
        </w:rPr>
        <w:t xml:space="preserve"> шт.)</w:t>
      </w:r>
    </w:p>
    <w:p w:rsidR="00AB3170" w:rsidRDefault="00AB3170" w:rsidP="00AB3170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выравнивающий слой – </w:t>
      </w:r>
      <w:r>
        <w:rPr>
          <w:szCs w:val="22"/>
        </w:rPr>
        <w:t>303,4</w:t>
      </w:r>
      <w:r w:rsidRPr="008E2CD8">
        <w:rPr>
          <w:szCs w:val="22"/>
        </w:rPr>
        <w:t xml:space="preserve"> т (</w:t>
      </w:r>
      <w:r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303,4 т</w:t>
      </w:r>
      <w:r w:rsidRPr="008E2CD8">
        <w:rPr>
          <w:szCs w:val="22"/>
        </w:rPr>
        <w:t>)</w:t>
      </w:r>
    </w:p>
    <w:p w:rsidR="00AB3170" w:rsidRDefault="00AB3170" w:rsidP="00AB3170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</w:t>
      </w:r>
      <w:r w:rsidR="00E3634A">
        <w:rPr>
          <w:szCs w:val="22"/>
        </w:rPr>
        <w:t>23 773,29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E3634A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23 7</w:t>
      </w:r>
      <w:r w:rsidR="00E3634A">
        <w:rPr>
          <w:szCs w:val="22"/>
        </w:rPr>
        <w:t>7</w:t>
      </w:r>
      <w:r>
        <w:rPr>
          <w:szCs w:val="22"/>
        </w:rPr>
        <w:t>3,29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5F333A" w:rsidRDefault="005F333A" w:rsidP="00AB3170">
      <w:pPr>
        <w:spacing w:line="252" w:lineRule="auto"/>
        <w:ind w:firstLine="708"/>
        <w:jc w:val="both"/>
        <w:rPr>
          <w:szCs w:val="22"/>
        </w:rPr>
      </w:pPr>
    </w:p>
    <w:p w:rsidR="00AC39E9" w:rsidRPr="00AC39E9" w:rsidRDefault="00AC39E9" w:rsidP="00AC39E9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AC39E9">
        <w:rPr>
          <w:b/>
          <w:szCs w:val="22"/>
          <w:u w:val="single"/>
        </w:rPr>
        <w:t>ул.Дальняя</w:t>
      </w:r>
      <w:proofErr w:type="spellEnd"/>
      <w:r w:rsidRPr="00AC39E9">
        <w:rPr>
          <w:b/>
          <w:szCs w:val="22"/>
          <w:u w:val="single"/>
        </w:rPr>
        <w:t xml:space="preserve"> от </w:t>
      </w:r>
      <w:proofErr w:type="spellStart"/>
      <w:r w:rsidRPr="00AC39E9">
        <w:rPr>
          <w:b/>
          <w:szCs w:val="22"/>
          <w:u w:val="single"/>
        </w:rPr>
        <w:t>ул.Новосибирской</w:t>
      </w:r>
      <w:proofErr w:type="spellEnd"/>
      <w:r w:rsidRPr="00AC39E9">
        <w:rPr>
          <w:b/>
          <w:szCs w:val="22"/>
          <w:u w:val="single"/>
        </w:rPr>
        <w:t xml:space="preserve"> до </w:t>
      </w:r>
      <w:proofErr w:type="spellStart"/>
      <w:r w:rsidRPr="00AC39E9">
        <w:rPr>
          <w:b/>
          <w:szCs w:val="22"/>
          <w:u w:val="single"/>
        </w:rPr>
        <w:t>ул.Трактовой</w:t>
      </w:r>
      <w:proofErr w:type="spellEnd"/>
    </w:p>
    <w:p w:rsidR="00AC39E9" w:rsidRDefault="00AC39E9" w:rsidP="00AC39E9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lastRenderedPageBreak/>
        <w:t xml:space="preserve">отфрезеровано – </w:t>
      </w:r>
      <w:r>
        <w:rPr>
          <w:szCs w:val="22"/>
        </w:rPr>
        <w:t>3 112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FA02E2">
        <w:rPr>
          <w:szCs w:val="22"/>
        </w:rPr>
        <w:t>100</w:t>
      </w:r>
      <w:r w:rsidRPr="008E2CD8">
        <w:rPr>
          <w:szCs w:val="22"/>
        </w:rPr>
        <w:t xml:space="preserve">%) (всего </w:t>
      </w:r>
      <w:r w:rsidR="00FA02E2">
        <w:rPr>
          <w:szCs w:val="22"/>
        </w:rPr>
        <w:t xml:space="preserve">3 112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A603A1" w:rsidRDefault="00A603A1" w:rsidP="00A603A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выравнивающий слой – </w:t>
      </w:r>
      <w:r>
        <w:rPr>
          <w:szCs w:val="22"/>
        </w:rPr>
        <w:t>421</w:t>
      </w:r>
      <w:r w:rsidRPr="008E2CD8">
        <w:rPr>
          <w:szCs w:val="22"/>
        </w:rPr>
        <w:t xml:space="preserve"> т (</w:t>
      </w:r>
      <w:r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421 т</w:t>
      </w:r>
      <w:r w:rsidRPr="008E2CD8">
        <w:rPr>
          <w:szCs w:val="22"/>
        </w:rPr>
        <w:t>)</w:t>
      </w:r>
    </w:p>
    <w:p w:rsidR="00AC39E9" w:rsidRPr="008E2CD8" w:rsidRDefault="00AC39E9" w:rsidP="00AC39E9">
      <w:pPr>
        <w:spacing w:line="252" w:lineRule="auto"/>
        <w:ind w:firstLine="708"/>
        <w:jc w:val="both"/>
        <w:rPr>
          <w:szCs w:val="22"/>
          <w:u w:val="single"/>
        </w:rPr>
      </w:pPr>
    </w:p>
    <w:p w:rsidR="00AC39E9" w:rsidRPr="005836A5" w:rsidRDefault="00AC39E9" w:rsidP="00AC39E9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5836A5">
        <w:rPr>
          <w:b/>
          <w:szCs w:val="22"/>
          <w:u w:val="single"/>
        </w:rPr>
        <w:t>ул.Фомина</w:t>
      </w:r>
      <w:proofErr w:type="spellEnd"/>
      <w:r w:rsidRPr="005836A5">
        <w:rPr>
          <w:b/>
          <w:szCs w:val="22"/>
          <w:u w:val="single"/>
        </w:rPr>
        <w:t xml:space="preserve"> от </w:t>
      </w:r>
      <w:proofErr w:type="spellStart"/>
      <w:r w:rsidRPr="005836A5">
        <w:rPr>
          <w:b/>
          <w:szCs w:val="22"/>
          <w:u w:val="single"/>
        </w:rPr>
        <w:t>ул.Мамонтова</w:t>
      </w:r>
      <w:proofErr w:type="spellEnd"/>
      <w:r w:rsidRPr="005836A5">
        <w:rPr>
          <w:b/>
          <w:szCs w:val="22"/>
          <w:u w:val="single"/>
        </w:rPr>
        <w:t xml:space="preserve"> до </w:t>
      </w:r>
      <w:proofErr w:type="spellStart"/>
      <w:r w:rsidRPr="005836A5">
        <w:rPr>
          <w:b/>
          <w:szCs w:val="22"/>
          <w:u w:val="single"/>
        </w:rPr>
        <w:t>ул.Ломоносова</w:t>
      </w:r>
      <w:proofErr w:type="spellEnd"/>
    </w:p>
    <w:p w:rsidR="00B0775C" w:rsidRDefault="00B0775C" w:rsidP="00B0775C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>
        <w:rPr>
          <w:szCs w:val="22"/>
        </w:rPr>
        <w:t>10 429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 xml:space="preserve">10 429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12691A" w:rsidRDefault="0012691A" w:rsidP="0012691A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</w:t>
      </w:r>
      <w:r w:rsidR="005636AA">
        <w:rPr>
          <w:szCs w:val="22"/>
        </w:rPr>
        <w:t>10</w:t>
      </w:r>
      <w:r>
        <w:rPr>
          <w:szCs w:val="22"/>
        </w:rPr>
        <w:t> </w:t>
      </w:r>
      <w:r w:rsidR="005636AA">
        <w:rPr>
          <w:szCs w:val="22"/>
        </w:rPr>
        <w:t>429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5636AA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10 429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B0775C" w:rsidRDefault="00B0775C" w:rsidP="00BD69E1">
      <w:pPr>
        <w:spacing w:line="252" w:lineRule="auto"/>
        <w:ind w:firstLine="708"/>
        <w:jc w:val="both"/>
        <w:rPr>
          <w:szCs w:val="22"/>
        </w:rPr>
      </w:pPr>
    </w:p>
    <w:p w:rsidR="00851551" w:rsidRPr="00851551" w:rsidRDefault="00851551" w:rsidP="0085155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851551">
        <w:rPr>
          <w:b/>
          <w:szCs w:val="22"/>
          <w:u w:val="single"/>
        </w:rPr>
        <w:t>ул.Юрина</w:t>
      </w:r>
      <w:proofErr w:type="spellEnd"/>
      <w:r w:rsidRPr="00851551">
        <w:rPr>
          <w:b/>
          <w:szCs w:val="22"/>
          <w:u w:val="single"/>
        </w:rPr>
        <w:t xml:space="preserve"> от </w:t>
      </w:r>
      <w:proofErr w:type="spellStart"/>
      <w:r w:rsidRPr="00851551">
        <w:rPr>
          <w:b/>
          <w:szCs w:val="22"/>
          <w:u w:val="single"/>
        </w:rPr>
        <w:t>ул.Матросова</w:t>
      </w:r>
      <w:proofErr w:type="spellEnd"/>
      <w:r w:rsidRPr="00851551">
        <w:rPr>
          <w:b/>
          <w:szCs w:val="22"/>
          <w:u w:val="single"/>
        </w:rPr>
        <w:t xml:space="preserve"> до </w:t>
      </w:r>
      <w:proofErr w:type="spellStart"/>
      <w:r w:rsidRPr="00851551">
        <w:rPr>
          <w:b/>
          <w:szCs w:val="22"/>
          <w:u w:val="single"/>
        </w:rPr>
        <w:t>ул.Попова</w:t>
      </w:r>
      <w:proofErr w:type="spellEnd"/>
    </w:p>
    <w:p w:rsidR="00851551" w:rsidRDefault="00851551" w:rsidP="0085155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99380A">
        <w:rPr>
          <w:szCs w:val="22"/>
        </w:rPr>
        <w:t>20</w:t>
      </w:r>
      <w:r w:rsidR="00040A25">
        <w:rPr>
          <w:szCs w:val="22"/>
        </w:rPr>
        <w:t> </w:t>
      </w:r>
      <w:r w:rsidR="0099380A">
        <w:rPr>
          <w:szCs w:val="22"/>
        </w:rPr>
        <w:t>000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99380A">
        <w:rPr>
          <w:szCs w:val="22"/>
        </w:rPr>
        <w:t>30,1</w:t>
      </w:r>
      <w:r w:rsidRPr="008E2CD8">
        <w:rPr>
          <w:szCs w:val="22"/>
        </w:rPr>
        <w:t xml:space="preserve">%) (всего </w:t>
      </w:r>
      <w:r>
        <w:rPr>
          <w:szCs w:val="22"/>
        </w:rPr>
        <w:t xml:space="preserve">66 482,7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3054B2" w:rsidRPr="008E2CD8" w:rsidRDefault="003054B2" w:rsidP="00BD69E1">
      <w:pPr>
        <w:spacing w:line="252" w:lineRule="auto"/>
        <w:ind w:firstLine="708"/>
        <w:jc w:val="center"/>
        <w:rPr>
          <w:b/>
          <w:sz w:val="32"/>
          <w:szCs w:val="32"/>
        </w:rPr>
      </w:pPr>
    </w:p>
    <w:p w:rsidR="003264F5" w:rsidRPr="003264F5" w:rsidRDefault="003264F5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3264F5">
        <w:rPr>
          <w:b/>
          <w:szCs w:val="22"/>
          <w:u w:val="single"/>
        </w:rPr>
        <w:t>ул.Центральная</w:t>
      </w:r>
      <w:proofErr w:type="spellEnd"/>
      <w:r w:rsidRPr="003264F5">
        <w:rPr>
          <w:b/>
          <w:szCs w:val="22"/>
          <w:u w:val="single"/>
        </w:rPr>
        <w:t xml:space="preserve"> (</w:t>
      </w:r>
      <w:proofErr w:type="spellStart"/>
      <w:r w:rsidRPr="003264F5">
        <w:rPr>
          <w:b/>
          <w:szCs w:val="22"/>
          <w:u w:val="single"/>
        </w:rPr>
        <w:t>с.Лебяжье</w:t>
      </w:r>
      <w:proofErr w:type="spellEnd"/>
      <w:r w:rsidRPr="003264F5">
        <w:rPr>
          <w:b/>
          <w:szCs w:val="22"/>
          <w:u w:val="single"/>
        </w:rPr>
        <w:t xml:space="preserve">) от </w:t>
      </w:r>
      <w:proofErr w:type="spellStart"/>
      <w:r w:rsidRPr="003264F5">
        <w:rPr>
          <w:b/>
          <w:szCs w:val="22"/>
          <w:u w:val="single"/>
        </w:rPr>
        <w:t>пр.Дзержинского</w:t>
      </w:r>
      <w:proofErr w:type="spellEnd"/>
      <w:r w:rsidRPr="003264F5">
        <w:rPr>
          <w:b/>
          <w:szCs w:val="22"/>
          <w:u w:val="single"/>
        </w:rPr>
        <w:t xml:space="preserve"> </w:t>
      </w:r>
      <w:proofErr w:type="gramStart"/>
      <w:r w:rsidRPr="003264F5">
        <w:rPr>
          <w:b/>
          <w:szCs w:val="22"/>
          <w:u w:val="single"/>
        </w:rPr>
        <w:t>до</w:t>
      </w:r>
      <w:proofErr w:type="gramEnd"/>
      <w:r w:rsidRPr="003264F5">
        <w:rPr>
          <w:b/>
          <w:szCs w:val="22"/>
          <w:u w:val="single"/>
        </w:rPr>
        <w:t xml:space="preserve"> а/д Калманка - </w:t>
      </w:r>
      <w:proofErr w:type="spellStart"/>
      <w:r w:rsidRPr="003264F5">
        <w:rPr>
          <w:b/>
          <w:szCs w:val="22"/>
          <w:u w:val="single"/>
        </w:rPr>
        <w:t>Новороманово</w:t>
      </w:r>
      <w:proofErr w:type="spellEnd"/>
      <w:r w:rsidRPr="003264F5">
        <w:rPr>
          <w:b/>
          <w:szCs w:val="22"/>
          <w:u w:val="single"/>
        </w:rPr>
        <w:t xml:space="preserve"> – Лебяжье</w:t>
      </w:r>
    </w:p>
    <w:p w:rsidR="003264F5" w:rsidRPr="008E2CD8" w:rsidRDefault="003264F5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DB2067">
        <w:rPr>
          <w:szCs w:val="22"/>
        </w:rPr>
        <w:t>25 091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DB2067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25 091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4958E1" w:rsidRPr="008E2CD8" w:rsidRDefault="004958E1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r w:rsidRPr="008E2CD8">
        <w:rPr>
          <w:szCs w:val="22"/>
        </w:rPr>
        <w:t xml:space="preserve">выравнивающий слой </w:t>
      </w:r>
      <w:r w:rsidR="00303B19">
        <w:rPr>
          <w:szCs w:val="22"/>
        </w:rPr>
        <w:t>2</w:t>
      </w:r>
      <w:r w:rsidR="00A83003">
        <w:rPr>
          <w:szCs w:val="22"/>
        </w:rPr>
        <w:t> </w:t>
      </w:r>
      <w:r w:rsidR="00303B19">
        <w:rPr>
          <w:szCs w:val="22"/>
        </w:rPr>
        <w:t>0</w:t>
      </w:r>
      <w:r w:rsidR="00A83003">
        <w:rPr>
          <w:szCs w:val="22"/>
        </w:rPr>
        <w:t>57,1</w:t>
      </w:r>
      <w:r w:rsidR="005315A2">
        <w:rPr>
          <w:szCs w:val="22"/>
        </w:rPr>
        <w:t xml:space="preserve"> </w:t>
      </w:r>
      <w:r w:rsidRPr="008E2CD8">
        <w:rPr>
          <w:szCs w:val="22"/>
        </w:rPr>
        <w:t>т (</w:t>
      </w:r>
      <w:r w:rsidR="00A83003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2 057,1</w:t>
      </w:r>
      <w:r w:rsidRPr="008E2CD8">
        <w:rPr>
          <w:szCs w:val="22"/>
        </w:rPr>
        <w:t xml:space="preserve"> т)</w:t>
      </w:r>
    </w:p>
    <w:p w:rsidR="00303B19" w:rsidRDefault="00303B19" w:rsidP="00BD69E1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</w:t>
      </w:r>
      <w:r w:rsidR="00DC4062">
        <w:rPr>
          <w:szCs w:val="22"/>
        </w:rPr>
        <w:t>2</w:t>
      </w:r>
      <w:r w:rsidR="00E81004">
        <w:rPr>
          <w:szCs w:val="22"/>
        </w:rPr>
        <w:t>5</w:t>
      </w:r>
      <w:r w:rsidR="00DC4062">
        <w:rPr>
          <w:szCs w:val="22"/>
        </w:rPr>
        <w:t> </w:t>
      </w:r>
      <w:r w:rsidR="00E81004">
        <w:rPr>
          <w:szCs w:val="22"/>
        </w:rPr>
        <w:t>0</w:t>
      </w:r>
      <w:r w:rsidR="00DC4062">
        <w:rPr>
          <w:szCs w:val="22"/>
        </w:rPr>
        <w:t>91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E81004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25 091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D93D7F" w:rsidRDefault="00D93D7F" w:rsidP="00C90EB1">
      <w:pPr>
        <w:spacing w:line="252" w:lineRule="auto"/>
        <w:ind w:firstLine="708"/>
        <w:jc w:val="both"/>
        <w:rPr>
          <w:szCs w:val="22"/>
        </w:rPr>
      </w:pPr>
    </w:p>
    <w:p w:rsidR="00FC6369" w:rsidRDefault="00FC6369" w:rsidP="00FC6369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FC6369">
        <w:rPr>
          <w:b/>
          <w:szCs w:val="22"/>
          <w:u w:val="single"/>
        </w:rPr>
        <w:t>ул.Антона</w:t>
      </w:r>
      <w:proofErr w:type="spellEnd"/>
      <w:r w:rsidRPr="00FC6369">
        <w:rPr>
          <w:b/>
          <w:szCs w:val="22"/>
          <w:u w:val="single"/>
        </w:rPr>
        <w:t xml:space="preserve"> Петрова от </w:t>
      </w:r>
      <w:proofErr w:type="spellStart"/>
      <w:r w:rsidRPr="00FC6369">
        <w:rPr>
          <w:b/>
          <w:szCs w:val="22"/>
          <w:u w:val="single"/>
        </w:rPr>
        <w:t>ул.Геодезической</w:t>
      </w:r>
      <w:proofErr w:type="spellEnd"/>
      <w:r w:rsidRPr="00FC6369">
        <w:rPr>
          <w:b/>
          <w:szCs w:val="22"/>
          <w:u w:val="single"/>
        </w:rPr>
        <w:t xml:space="preserve"> до </w:t>
      </w:r>
      <w:proofErr w:type="spellStart"/>
      <w:r w:rsidRPr="00FC6369">
        <w:rPr>
          <w:b/>
          <w:szCs w:val="22"/>
          <w:u w:val="single"/>
        </w:rPr>
        <w:t>ул.Просторной</w:t>
      </w:r>
      <w:proofErr w:type="spellEnd"/>
    </w:p>
    <w:p w:rsidR="007E55E7" w:rsidRDefault="00FC6369" w:rsidP="00C90EB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>
        <w:rPr>
          <w:szCs w:val="22"/>
        </w:rPr>
        <w:t>1 788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>
        <w:rPr>
          <w:szCs w:val="22"/>
        </w:rPr>
        <w:t>32,9</w:t>
      </w:r>
      <w:r w:rsidRPr="008E2CD8">
        <w:rPr>
          <w:szCs w:val="22"/>
        </w:rPr>
        <w:t xml:space="preserve">%) (всего </w:t>
      </w:r>
      <w:r>
        <w:rPr>
          <w:szCs w:val="22"/>
        </w:rPr>
        <w:t xml:space="preserve">5 435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8C7A75" w:rsidRDefault="008C7A75" w:rsidP="00BD69E1">
      <w:pPr>
        <w:spacing w:line="252" w:lineRule="auto"/>
        <w:ind w:firstLine="708"/>
        <w:jc w:val="both"/>
        <w:rPr>
          <w:szCs w:val="22"/>
        </w:rPr>
      </w:pPr>
    </w:p>
    <w:p w:rsidR="001D7761" w:rsidRDefault="001D7761" w:rsidP="00BD69E1">
      <w:pPr>
        <w:spacing w:line="252" w:lineRule="auto"/>
        <w:ind w:firstLine="708"/>
        <w:jc w:val="both"/>
        <w:rPr>
          <w:b/>
          <w:u w:val="single"/>
        </w:rPr>
      </w:pPr>
      <w:proofErr w:type="spellStart"/>
      <w:r w:rsidRPr="001D7761">
        <w:rPr>
          <w:b/>
          <w:u w:val="single"/>
        </w:rPr>
        <w:t>ул.Профинтерна</w:t>
      </w:r>
      <w:proofErr w:type="spellEnd"/>
      <w:r w:rsidRPr="001D7761">
        <w:rPr>
          <w:b/>
          <w:u w:val="single"/>
        </w:rPr>
        <w:t xml:space="preserve"> от </w:t>
      </w:r>
      <w:proofErr w:type="spellStart"/>
      <w:r w:rsidRPr="001D7761">
        <w:rPr>
          <w:b/>
          <w:u w:val="single"/>
        </w:rPr>
        <w:t>пр-кта</w:t>
      </w:r>
      <w:proofErr w:type="spellEnd"/>
      <w:r w:rsidRPr="001D7761">
        <w:rPr>
          <w:b/>
          <w:u w:val="single"/>
        </w:rPr>
        <w:t xml:space="preserve"> Строителей до пр-кта Комсомольского</w:t>
      </w:r>
    </w:p>
    <w:p w:rsidR="001D7761" w:rsidRDefault="001D7761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141212">
        <w:rPr>
          <w:szCs w:val="22"/>
        </w:rPr>
        <w:t>22 269,5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141212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22 269,5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274121" w:rsidRPr="008E2CD8" w:rsidRDefault="00274121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r w:rsidRPr="008E2CD8">
        <w:rPr>
          <w:szCs w:val="22"/>
        </w:rPr>
        <w:t xml:space="preserve">выравнивающий слой </w:t>
      </w:r>
      <w:r w:rsidR="00141212">
        <w:rPr>
          <w:szCs w:val="22"/>
        </w:rPr>
        <w:t xml:space="preserve">1540,1 </w:t>
      </w:r>
      <w:r w:rsidRPr="008E2CD8">
        <w:rPr>
          <w:szCs w:val="22"/>
        </w:rPr>
        <w:t>т (</w:t>
      </w:r>
      <w:r w:rsidR="00141212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1 540,1</w:t>
      </w:r>
      <w:r w:rsidRPr="008E2CD8">
        <w:rPr>
          <w:szCs w:val="22"/>
        </w:rPr>
        <w:t xml:space="preserve"> т)</w:t>
      </w:r>
    </w:p>
    <w:p w:rsidR="005E41BA" w:rsidRDefault="005E41BA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бортовой камень – </w:t>
      </w:r>
      <w:r w:rsidR="00CC3584">
        <w:rPr>
          <w:szCs w:val="22"/>
        </w:rPr>
        <w:t>3</w:t>
      </w:r>
      <w:r w:rsidR="0009599B">
        <w:rPr>
          <w:szCs w:val="22"/>
        </w:rPr>
        <w:t> </w:t>
      </w:r>
      <w:r w:rsidR="00CC3584">
        <w:rPr>
          <w:szCs w:val="22"/>
        </w:rPr>
        <w:t>0</w:t>
      </w:r>
      <w:r w:rsidR="0058656E">
        <w:rPr>
          <w:szCs w:val="22"/>
        </w:rPr>
        <w:t>00</w:t>
      </w:r>
      <w:r w:rsidRPr="008E2CD8">
        <w:rPr>
          <w:szCs w:val="22"/>
        </w:rPr>
        <w:t xml:space="preserve"> шт. (</w:t>
      </w:r>
      <w:r w:rsidR="00CC3584">
        <w:rPr>
          <w:szCs w:val="22"/>
        </w:rPr>
        <w:t>76,5</w:t>
      </w:r>
      <w:r w:rsidRPr="008E2CD8">
        <w:rPr>
          <w:szCs w:val="22"/>
        </w:rPr>
        <w:t xml:space="preserve">%) (всего </w:t>
      </w:r>
      <w:r>
        <w:rPr>
          <w:szCs w:val="22"/>
        </w:rPr>
        <w:t>3 922</w:t>
      </w:r>
      <w:r w:rsidRPr="008E2CD8">
        <w:rPr>
          <w:szCs w:val="22"/>
        </w:rPr>
        <w:t xml:space="preserve"> шт.)</w:t>
      </w:r>
    </w:p>
    <w:p w:rsidR="00D93D7F" w:rsidRPr="008E2CD8" w:rsidRDefault="00D93D7F" w:rsidP="00BD69E1">
      <w:pPr>
        <w:spacing w:line="252" w:lineRule="auto"/>
        <w:ind w:firstLine="708"/>
        <w:jc w:val="both"/>
        <w:rPr>
          <w:szCs w:val="22"/>
        </w:rPr>
      </w:pPr>
    </w:p>
    <w:p w:rsidR="0038187A" w:rsidRPr="002307C3" w:rsidRDefault="0038187A" w:rsidP="00BD69E1">
      <w:pPr>
        <w:spacing w:line="252" w:lineRule="auto"/>
        <w:ind w:firstLine="708"/>
        <w:jc w:val="both"/>
        <w:rPr>
          <w:b/>
          <w:u w:val="single"/>
        </w:rPr>
      </w:pPr>
      <w:proofErr w:type="spellStart"/>
      <w:r w:rsidRPr="002307C3">
        <w:rPr>
          <w:b/>
          <w:u w:val="single"/>
        </w:rPr>
        <w:t>ул.Весенняя</w:t>
      </w:r>
      <w:proofErr w:type="spellEnd"/>
      <w:r w:rsidRPr="002307C3">
        <w:rPr>
          <w:b/>
          <w:u w:val="single"/>
        </w:rPr>
        <w:t xml:space="preserve"> от </w:t>
      </w:r>
      <w:proofErr w:type="spellStart"/>
      <w:r w:rsidRPr="002307C3">
        <w:rPr>
          <w:b/>
          <w:u w:val="single"/>
        </w:rPr>
        <w:t>ул.Новосибирской</w:t>
      </w:r>
      <w:proofErr w:type="spellEnd"/>
      <w:r w:rsidRPr="002307C3">
        <w:rPr>
          <w:b/>
          <w:u w:val="single"/>
        </w:rPr>
        <w:t xml:space="preserve"> до </w:t>
      </w:r>
      <w:proofErr w:type="spellStart"/>
      <w:r w:rsidRPr="002307C3">
        <w:rPr>
          <w:b/>
          <w:u w:val="single"/>
        </w:rPr>
        <w:t>ул.Радужная</w:t>
      </w:r>
      <w:proofErr w:type="spellEnd"/>
    </w:p>
    <w:p w:rsidR="00E87D6A" w:rsidRDefault="00E87D6A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1C337A">
        <w:rPr>
          <w:szCs w:val="22"/>
        </w:rPr>
        <w:t>5</w:t>
      </w:r>
      <w:r w:rsidR="001E26C5">
        <w:rPr>
          <w:szCs w:val="22"/>
        </w:rPr>
        <w:t> </w:t>
      </w:r>
      <w:r w:rsidR="001C337A">
        <w:rPr>
          <w:szCs w:val="22"/>
        </w:rPr>
        <w:t>208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1C337A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5 208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1C337A" w:rsidRPr="008E2CD8" w:rsidRDefault="001C337A" w:rsidP="001C337A">
      <w:pPr>
        <w:spacing w:line="252" w:lineRule="auto"/>
        <w:ind w:firstLine="708"/>
        <w:jc w:val="both"/>
        <w:rPr>
          <w:b/>
          <w:szCs w:val="22"/>
          <w:u w:val="single"/>
        </w:rPr>
      </w:pPr>
      <w:r w:rsidRPr="008E2CD8">
        <w:rPr>
          <w:szCs w:val="22"/>
        </w:rPr>
        <w:t xml:space="preserve">выравнивающий слой </w:t>
      </w:r>
      <w:r w:rsidR="00D93D7F">
        <w:rPr>
          <w:szCs w:val="22"/>
        </w:rPr>
        <w:t>175,5</w:t>
      </w:r>
      <w:r w:rsidRPr="008E2CD8">
        <w:rPr>
          <w:szCs w:val="22"/>
        </w:rPr>
        <w:t xml:space="preserve"> т (</w:t>
      </w:r>
      <w:r w:rsidR="00D93D7F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175,5</w:t>
      </w:r>
      <w:r w:rsidRPr="008E2CD8">
        <w:rPr>
          <w:szCs w:val="22"/>
        </w:rPr>
        <w:t xml:space="preserve"> т)</w:t>
      </w:r>
    </w:p>
    <w:p w:rsidR="00D93D7F" w:rsidRDefault="00D93D7F" w:rsidP="00D93D7F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5 208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5 208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1C337A" w:rsidRDefault="001C337A" w:rsidP="001C337A">
      <w:pPr>
        <w:spacing w:line="252" w:lineRule="auto"/>
        <w:ind w:firstLine="708"/>
        <w:jc w:val="both"/>
        <w:rPr>
          <w:u w:val="single"/>
        </w:rPr>
      </w:pPr>
    </w:p>
    <w:p w:rsidR="001C337A" w:rsidRPr="001C337A" w:rsidRDefault="001C337A" w:rsidP="001C337A">
      <w:pPr>
        <w:spacing w:line="252" w:lineRule="auto"/>
        <w:ind w:firstLine="708"/>
        <w:jc w:val="both"/>
        <w:rPr>
          <w:b/>
          <w:u w:val="single"/>
        </w:rPr>
      </w:pPr>
      <w:proofErr w:type="spellStart"/>
      <w:r w:rsidRPr="001C337A">
        <w:rPr>
          <w:b/>
          <w:u w:val="single"/>
        </w:rPr>
        <w:t>ул.Червонная</w:t>
      </w:r>
      <w:proofErr w:type="spellEnd"/>
      <w:r w:rsidRPr="001C337A">
        <w:rPr>
          <w:b/>
          <w:u w:val="single"/>
        </w:rPr>
        <w:t xml:space="preserve"> от </w:t>
      </w:r>
      <w:proofErr w:type="spellStart"/>
      <w:r w:rsidRPr="001C337A">
        <w:rPr>
          <w:b/>
          <w:u w:val="single"/>
        </w:rPr>
        <w:t>пр-кта</w:t>
      </w:r>
      <w:proofErr w:type="spellEnd"/>
      <w:r w:rsidRPr="001C337A">
        <w:rPr>
          <w:b/>
          <w:u w:val="single"/>
        </w:rPr>
        <w:t xml:space="preserve"> Ленина до </w:t>
      </w:r>
      <w:proofErr w:type="spellStart"/>
      <w:r w:rsidRPr="001C337A">
        <w:rPr>
          <w:b/>
          <w:u w:val="single"/>
        </w:rPr>
        <w:t>ул.Бехтерева</w:t>
      </w:r>
      <w:proofErr w:type="spellEnd"/>
    </w:p>
    <w:p w:rsidR="001C337A" w:rsidRDefault="001C337A" w:rsidP="001C337A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AA0223">
        <w:rPr>
          <w:szCs w:val="22"/>
        </w:rPr>
        <w:t>4 225,93</w:t>
      </w:r>
      <w:r w:rsidR="00AA0223"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AA0223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4 225,93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8E5692" w:rsidRDefault="008E5692" w:rsidP="008E5692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бортовой камень – </w:t>
      </w:r>
      <w:r>
        <w:rPr>
          <w:szCs w:val="22"/>
        </w:rPr>
        <w:t>30</w:t>
      </w:r>
      <w:r w:rsidRPr="008E2CD8">
        <w:rPr>
          <w:szCs w:val="22"/>
        </w:rPr>
        <w:t xml:space="preserve"> шт. (</w:t>
      </w:r>
      <w:r>
        <w:rPr>
          <w:szCs w:val="22"/>
        </w:rPr>
        <w:t>73,2</w:t>
      </w:r>
      <w:r w:rsidRPr="008E2CD8">
        <w:rPr>
          <w:szCs w:val="22"/>
        </w:rPr>
        <w:t xml:space="preserve">%) (всего </w:t>
      </w:r>
      <w:r>
        <w:rPr>
          <w:szCs w:val="22"/>
        </w:rPr>
        <w:t>41</w:t>
      </w:r>
      <w:r w:rsidRPr="008E2CD8">
        <w:rPr>
          <w:szCs w:val="22"/>
        </w:rPr>
        <w:t xml:space="preserve"> шт.)</w:t>
      </w:r>
    </w:p>
    <w:p w:rsidR="00D70E63" w:rsidRDefault="00D70E63" w:rsidP="00D70E63">
      <w:pPr>
        <w:spacing w:line="252" w:lineRule="auto"/>
        <w:ind w:firstLine="708"/>
        <w:jc w:val="both"/>
        <w:rPr>
          <w:u w:val="single"/>
        </w:rPr>
      </w:pPr>
    </w:p>
    <w:p w:rsidR="00D70E63" w:rsidRPr="00D70E63" w:rsidRDefault="00D70E63" w:rsidP="00D70E63">
      <w:pPr>
        <w:spacing w:line="252" w:lineRule="auto"/>
        <w:ind w:firstLine="708"/>
        <w:jc w:val="both"/>
        <w:rPr>
          <w:b/>
          <w:u w:val="single"/>
        </w:rPr>
      </w:pPr>
      <w:proofErr w:type="spellStart"/>
      <w:r w:rsidRPr="00D70E63">
        <w:rPr>
          <w:b/>
          <w:u w:val="single"/>
        </w:rPr>
        <w:t>ул.Бехтерева</w:t>
      </w:r>
      <w:proofErr w:type="spellEnd"/>
      <w:r w:rsidRPr="00D70E63">
        <w:rPr>
          <w:b/>
          <w:u w:val="single"/>
        </w:rPr>
        <w:t xml:space="preserve"> от </w:t>
      </w:r>
      <w:proofErr w:type="spellStart"/>
      <w:r w:rsidRPr="00D70E63">
        <w:rPr>
          <w:b/>
          <w:u w:val="single"/>
        </w:rPr>
        <w:t>ул.Матросова</w:t>
      </w:r>
      <w:proofErr w:type="spellEnd"/>
      <w:r w:rsidRPr="00D70E63">
        <w:rPr>
          <w:b/>
          <w:u w:val="single"/>
        </w:rPr>
        <w:t xml:space="preserve"> до </w:t>
      </w:r>
      <w:proofErr w:type="spellStart"/>
      <w:r w:rsidRPr="00D70E63">
        <w:rPr>
          <w:b/>
          <w:u w:val="single"/>
        </w:rPr>
        <w:t>ул.Полярной</w:t>
      </w:r>
      <w:proofErr w:type="spellEnd"/>
    </w:p>
    <w:p w:rsidR="00D70E63" w:rsidRDefault="00D70E63" w:rsidP="00D70E63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AA0223">
        <w:rPr>
          <w:szCs w:val="22"/>
        </w:rPr>
        <w:t>3 586</w:t>
      </w:r>
      <w:r w:rsidR="00AA0223"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AA0223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3 586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8E5692" w:rsidRDefault="008E5692" w:rsidP="008E5692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бортовой камень – </w:t>
      </w:r>
      <w:r w:rsidR="00C23547">
        <w:rPr>
          <w:szCs w:val="22"/>
        </w:rPr>
        <w:t>265</w:t>
      </w:r>
      <w:r w:rsidRPr="008E2CD8">
        <w:rPr>
          <w:szCs w:val="22"/>
        </w:rPr>
        <w:t xml:space="preserve"> шт. (</w:t>
      </w:r>
      <w:r w:rsidR="00C23547">
        <w:rPr>
          <w:szCs w:val="22"/>
        </w:rPr>
        <w:t>49,3</w:t>
      </w:r>
      <w:r w:rsidRPr="008E2CD8">
        <w:rPr>
          <w:szCs w:val="22"/>
        </w:rPr>
        <w:t xml:space="preserve">%) (всего </w:t>
      </w:r>
      <w:r w:rsidR="00C23547">
        <w:rPr>
          <w:szCs w:val="22"/>
        </w:rPr>
        <w:t>538</w:t>
      </w:r>
      <w:r w:rsidRPr="008E2CD8">
        <w:rPr>
          <w:szCs w:val="22"/>
        </w:rPr>
        <w:t xml:space="preserve"> шт.)</w:t>
      </w:r>
    </w:p>
    <w:p w:rsidR="008C7A75" w:rsidRDefault="008C7A75" w:rsidP="00BD69E1">
      <w:pPr>
        <w:spacing w:line="252" w:lineRule="auto"/>
        <w:ind w:firstLine="708"/>
        <w:jc w:val="both"/>
        <w:rPr>
          <w:szCs w:val="22"/>
        </w:rPr>
      </w:pPr>
    </w:p>
    <w:p w:rsidR="00E16E49" w:rsidRPr="006B59BD" w:rsidRDefault="00E16E49" w:rsidP="00E16E49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6B59BD">
        <w:rPr>
          <w:b/>
          <w:szCs w:val="22"/>
          <w:u w:val="single"/>
        </w:rPr>
        <w:t>пер.Радищева</w:t>
      </w:r>
      <w:proofErr w:type="spellEnd"/>
      <w:r w:rsidRPr="006B59BD">
        <w:rPr>
          <w:b/>
          <w:szCs w:val="22"/>
          <w:u w:val="single"/>
        </w:rPr>
        <w:t xml:space="preserve"> от </w:t>
      </w:r>
      <w:proofErr w:type="spellStart"/>
      <w:r w:rsidRPr="006B59BD">
        <w:rPr>
          <w:b/>
          <w:szCs w:val="22"/>
          <w:u w:val="single"/>
        </w:rPr>
        <w:t>ул.Ползунова</w:t>
      </w:r>
      <w:proofErr w:type="spellEnd"/>
      <w:r w:rsidRPr="006B59BD">
        <w:rPr>
          <w:b/>
          <w:szCs w:val="22"/>
          <w:u w:val="single"/>
        </w:rPr>
        <w:t xml:space="preserve"> до </w:t>
      </w:r>
      <w:proofErr w:type="spellStart"/>
      <w:r w:rsidRPr="006B59BD">
        <w:rPr>
          <w:b/>
          <w:szCs w:val="22"/>
          <w:u w:val="single"/>
        </w:rPr>
        <w:t>ул.Партизанской</w:t>
      </w:r>
      <w:proofErr w:type="spellEnd"/>
    </w:p>
    <w:p w:rsidR="00E16E49" w:rsidRDefault="00E16E49" w:rsidP="00E16E49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5636AA">
        <w:rPr>
          <w:szCs w:val="22"/>
        </w:rPr>
        <w:t xml:space="preserve">8 722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5636AA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8 722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927A7B" w:rsidRDefault="00927A7B" w:rsidP="00927A7B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выравнивающий слой – </w:t>
      </w:r>
      <w:r w:rsidR="005636AA">
        <w:rPr>
          <w:szCs w:val="22"/>
        </w:rPr>
        <w:t>919,4</w:t>
      </w:r>
      <w:r>
        <w:rPr>
          <w:szCs w:val="22"/>
        </w:rPr>
        <w:t xml:space="preserve"> т</w:t>
      </w:r>
      <w:r w:rsidRPr="008E2CD8">
        <w:rPr>
          <w:szCs w:val="22"/>
        </w:rPr>
        <w:t xml:space="preserve"> (</w:t>
      </w:r>
      <w:r w:rsidR="005636AA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919,4</w:t>
      </w:r>
      <w:r w:rsidRPr="008E2CD8">
        <w:rPr>
          <w:szCs w:val="22"/>
        </w:rPr>
        <w:t xml:space="preserve"> т)</w:t>
      </w:r>
    </w:p>
    <w:p w:rsidR="005636AA" w:rsidRDefault="005636AA" w:rsidP="005636AA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бортовой камень – </w:t>
      </w:r>
      <w:r>
        <w:rPr>
          <w:szCs w:val="22"/>
        </w:rPr>
        <w:t>106</w:t>
      </w:r>
      <w:r w:rsidRPr="008E2CD8">
        <w:rPr>
          <w:szCs w:val="22"/>
        </w:rPr>
        <w:t xml:space="preserve"> шт. (</w:t>
      </w:r>
      <w:r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106</w:t>
      </w:r>
      <w:r w:rsidRPr="008E2CD8">
        <w:rPr>
          <w:szCs w:val="22"/>
        </w:rPr>
        <w:t xml:space="preserve"> шт.)</w:t>
      </w:r>
    </w:p>
    <w:p w:rsidR="005636AA" w:rsidRDefault="005636AA" w:rsidP="005636AA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</w:t>
      </w:r>
      <w:r w:rsidR="0058656E">
        <w:rPr>
          <w:szCs w:val="22"/>
        </w:rPr>
        <w:t>5</w:t>
      </w:r>
      <w:r>
        <w:rPr>
          <w:szCs w:val="22"/>
        </w:rPr>
        <w:t> </w:t>
      </w:r>
      <w:r w:rsidR="0058656E">
        <w:rPr>
          <w:szCs w:val="22"/>
        </w:rPr>
        <w:t>860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58656E">
        <w:rPr>
          <w:szCs w:val="22"/>
        </w:rPr>
        <w:t>67,2</w:t>
      </w:r>
      <w:r w:rsidRPr="008E2CD8">
        <w:rPr>
          <w:szCs w:val="22"/>
        </w:rPr>
        <w:t xml:space="preserve">%) (всего </w:t>
      </w:r>
      <w:r>
        <w:rPr>
          <w:szCs w:val="22"/>
        </w:rPr>
        <w:t>8 722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7C195F" w:rsidRDefault="007C195F" w:rsidP="00BD69E1">
      <w:pPr>
        <w:spacing w:line="252" w:lineRule="auto"/>
        <w:ind w:firstLine="708"/>
        <w:jc w:val="both"/>
        <w:rPr>
          <w:szCs w:val="22"/>
        </w:rPr>
      </w:pPr>
    </w:p>
    <w:p w:rsidR="003054B2" w:rsidRPr="00FF029C" w:rsidRDefault="003054B2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FF029C">
        <w:rPr>
          <w:b/>
          <w:szCs w:val="22"/>
          <w:u w:val="single"/>
        </w:rPr>
        <w:lastRenderedPageBreak/>
        <w:t>ул.Георгия</w:t>
      </w:r>
      <w:proofErr w:type="spellEnd"/>
      <w:r w:rsidRPr="00FF029C">
        <w:rPr>
          <w:b/>
          <w:szCs w:val="22"/>
          <w:u w:val="single"/>
        </w:rPr>
        <w:t xml:space="preserve"> Исакова от </w:t>
      </w:r>
      <w:proofErr w:type="spellStart"/>
      <w:r w:rsidRPr="00FF029C">
        <w:rPr>
          <w:b/>
          <w:szCs w:val="22"/>
          <w:u w:val="single"/>
        </w:rPr>
        <w:t>ул.Попова</w:t>
      </w:r>
      <w:proofErr w:type="spellEnd"/>
      <w:r w:rsidRPr="00FF029C">
        <w:rPr>
          <w:b/>
          <w:szCs w:val="22"/>
          <w:u w:val="single"/>
        </w:rPr>
        <w:t xml:space="preserve"> до </w:t>
      </w:r>
      <w:proofErr w:type="spellStart"/>
      <w:r w:rsidRPr="00FF029C">
        <w:rPr>
          <w:b/>
          <w:szCs w:val="22"/>
          <w:u w:val="single"/>
        </w:rPr>
        <w:t>ул.Геодезической</w:t>
      </w:r>
      <w:proofErr w:type="spellEnd"/>
    </w:p>
    <w:p w:rsidR="00FF029C" w:rsidRDefault="00FF029C" w:rsidP="00FF029C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AD1E07">
        <w:rPr>
          <w:szCs w:val="22"/>
        </w:rPr>
        <w:t>15 141</w:t>
      </w:r>
      <w:r w:rsidR="00AD1E07"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AD1E07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15 141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9373C8" w:rsidRDefault="009373C8" w:rsidP="009373C8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бортовой камень – </w:t>
      </w:r>
      <w:r w:rsidRPr="00AC39E9">
        <w:rPr>
          <w:szCs w:val="22"/>
        </w:rPr>
        <w:t>193</w:t>
      </w:r>
      <w:r w:rsidRPr="008E2CD8">
        <w:rPr>
          <w:szCs w:val="22"/>
        </w:rPr>
        <w:t xml:space="preserve"> шт. (100%) (всего </w:t>
      </w:r>
      <w:r w:rsidRPr="00AC39E9">
        <w:rPr>
          <w:szCs w:val="22"/>
        </w:rPr>
        <w:t>193</w:t>
      </w:r>
      <w:r w:rsidRPr="008E2CD8">
        <w:rPr>
          <w:szCs w:val="22"/>
        </w:rPr>
        <w:t xml:space="preserve"> шт.)</w:t>
      </w:r>
    </w:p>
    <w:p w:rsidR="00AD1E07" w:rsidRDefault="00AD1E07" w:rsidP="00AD1E07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выравнивающий слой – </w:t>
      </w:r>
      <w:r>
        <w:rPr>
          <w:szCs w:val="22"/>
        </w:rPr>
        <w:t>248,3 т</w:t>
      </w:r>
      <w:r w:rsidRPr="008E2CD8">
        <w:rPr>
          <w:szCs w:val="22"/>
        </w:rPr>
        <w:t xml:space="preserve"> (</w:t>
      </w:r>
      <w:r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248,3</w:t>
      </w:r>
      <w:r w:rsidRPr="008E2CD8">
        <w:rPr>
          <w:szCs w:val="22"/>
        </w:rPr>
        <w:t xml:space="preserve"> т)</w:t>
      </w:r>
    </w:p>
    <w:p w:rsidR="00AD1E07" w:rsidRDefault="00AD1E07" w:rsidP="00AD1E07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</w:t>
      </w:r>
      <w:r w:rsidR="00A603A1">
        <w:rPr>
          <w:szCs w:val="22"/>
        </w:rPr>
        <w:t xml:space="preserve">14 420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A603A1">
        <w:rPr>
          <w:szCs w:val="22"/>
        </w:rPr>
        <w:t>95,2</w:t>
      </w:r>
      <w:r w:rsidRPr="008E2CD8">
        <w:rPr>
          <w:szCs w:val="22"/>
        </w:rPr>
        <w:t xml:space="preserve">%) (всего </w:t>
      </w:r>
      <w:r>
        <w:rPr>
          <w:szCs w:val="22"/>
        </w:rPr>
        <w:t>15 141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FC6369" w:rsidRDefault="00FC6369" w:rsidP="00AD1E07">
      <w:pPr>
        <w:spacing w:line="252" w:lineRule="auto"/>
        <w:ind w:firstLine="708"/>
        <w:jc w:val="both"/>
        <w:rPr>
          <w:szCs w:val="22"/>
        </w:rPr>
      </w:pPr>
    </w:p>
    <w:p w:rsidR="00767A21" w:rsidRPr="00767A21" w:rsidRDefault="00767A21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767A21">
        <w:rPr>
          <w:b/>
          <w:szCs w:val="22"/>
          <w:u w:val="single"/>
        </w:rPr>
        <w:t>пер.Ядринцева</w:t>
      </w:r>
      <w:proofErr w:type="spellEnd"/>
      <w:r w:rsidRPr="00767A21">
        <w:rPr>
          <w:b/>
          <w:szCs w:val="22"/>
          <w:u w:val="single"/>
        </w:rPr>
        <w:t xml:space="preserve">, от </w:t>
      </w:r>
      <w:proofErr w:type="spellStart"/>
      <w:r w:rsidRPr="00767A21">
        <w:rPr>
          <w:b/>
          <w:szCs w:val="22"/>
          <w:u w:val="single"/>
        </w:rPr>
        <w:t>пр-кта</w:t>
      </w:r>
      <w:proofErr w:type="spellEnd"/>
      <w:r w:rsidRPr="00767A21">
        <w:rPr>
          <w:b/>
          <w:szCs w:val="22"/>
          <w:u w:val="single"/>
        </w:rPr>
        <w:t xml:space="preserve"> Строителей до </w:t>
      </w:r>
      <w:proofErr w:type="spellStart"/>
      <w:r w:rsidRPr="00767A21">
        <w:rPr>
          <w:b/>
          <w:szCs w:val="22"/>
          <w:u w:val="single"/>
        </w:rPr>
        <w:t>ул.Партизанской</w:t>
      </w:r>
      <w:proofErr w:type="spellEnd"/>
    </w:p>
    <w:p w:rsidR="00767A21" w:rsidRPr="008E2CD8" w:rsidRDefault="00767A21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r w:rsidRPr="008E2CD8">
        <w:rPr>
          <w:szCs w:val="22"/>
        </w:rPr>
        <w:t xml:space="preserve">отфрезеровано – </w:t>
      </w:r>
      <w:r w:rsidR="00E95809">
        <w:rPr>
          <w:szCs w:val="22"/>
        </w:rPr>
        <w:t>12 218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E95809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12</w:t>
      </w:r>
      <w:r w:rsidR="007519D0">
        <w:rPr>
          <w:szCs w:val="22"/>
        </w:rPr>
        <w:t> 218,1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7F499F" w:rsidRDefault="007F499F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выравнивающий слой – </w:t>
      </w:r>
      <w:r w:rsidR="004C6FDF">
        <w:rPr>
          <w:szCs w:val="22"/>
        </w:rPr>
        <w:t>1</w:t>
      </w:r>
      <w:r w:rsidR="0061578F">
        <w:rPr>
          <w:szCs w:val="22"/>
        </w:rPr>
        <w:t xml:space="preserve">91,6 </w:t>
      </w:r>
      <w:r>
        <w:rPr>
          <w:szCs w:val="22"/>
        </w:rPr>
        <w:t>т</w:t>
      </w:r>
      <w:r w:rsidRPr="008E2CD8">
        <w:rPr>
          <w:szCs w:val="22"/>
        </w:rPr>
        <w:t xml:space="preserve"> (</w:t>
      </w:r>
      <w:r w:rsidR="0061578F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191,6</w:t>
      </w:r>
      <w:r w:rsidRPr="008E2CD8">
        <w:rPr>
          <w:szCs w:val="22"/>
        </w:rPr>
        <w:t xml:space="preserve"> т)</w:t>
      </w:r>
    </w:p>
    <w:p w:rsidR="00373527" w:rsidRDefault="00373527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бортовой камень – </w:t>
      </w:r>
      <w:r>
        <w:rPr>
          <w:szCs w:val="22"/>
        </w:rPr>
        <w:t>276</w:t>
      </w:r>
      <w:r w:rsidRPr="008E2CD8">
        <w:rPr>
          <w:szCs w:val="22"/>
        </w:rPr>
        <w:t xml:space="preserve"> шт. (100%) (всего </w:t>
      </w:r>
      <w:r>
        <w:rPr>
          <w:szCs w:val="22"/>
        </w:rPr>
        <w:t>276</w:t>
      </w:r>
      <w:r w:rsidRPr="008E2CD8">
        <w:rPr>
          <w:szCs w:val="22"/>
        </w:rPr>
        <w:t xml:space="preserve"> шт.)</w:t>
      </w:r>
    </w:p>
    <w:p w:rsidR="00E95809" w:rsidRDefault="00E95809" w:rsidP="00E95809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</w:t>
      </w:r>
      <w:r w:rsidR="008D48F0">
        <w:rPr>
          <w:szCs w:val="22"/>
        </w:rPr>
        <w:t>12</w:t>
      </w:r>
      <w:r w:rsidR="00F853F4">
        <w:rPr>
          <w:szCs w:val="22"/>
        </w:rPr>
        <w:t> 218,1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F853F4">
        <w:rPr>
          <w:szCs w:val="22"/>
        </w:rPr>
        <w:t>100</w:t>
      </w:r>
      <w:r w:rsidRPr="008E2CD8">
        <w:rPr>
          <w:szCs w:val="22"/>
        </w:rPr>
        <w:t xml:space="preserve">%) (всего </w:t>
      </w:r>
      <w:r w:rsidR="0070662D">
        <w:rPr>
          <w:szCs w:val="22"/>
        </w:rPr>
        <w:t>12 218,1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E95809" w:rsidRPr="008E2CD8" w:rsidRDefault="00E95809" w:rsidP="00BD69E1">
      <w:pPr>
        <w:spacing w:line="252" w:lineRule="auto"/>
        <w:ind w:firstLine="708"/>
        <w:jc w:val="both"/>
        <w:rPr>
          <w:szCs w:val="22"/>
        </w:rPr>
      </w:pPr>
    </w:p>
    <w:p w:rsidR="004B020A" w:rsidRPr="004B020A" w:rsidRDefault="004B020A" w:rsidP="00BD69E1">
      <w:pPr>
        <w:spacing w:line="252" w:lineRule="auto"/>
        <w:ind w:firstLine="709"/>
        <w:rPr>
          <w:b/>
          <w:szCs w:val="22"/>
          <w:u w:val="single"/>
        </w:rPr>
      </w:pPr>
      <w:proofErr w:type="spellStart"/>
      <w:r w:rsidRPr="004B020A">
        <w:rPr>
          <w:b/>
          <w:szCs w:val="22"/>
          <w:u w:val="single"/>
        </w:rPr>
        <w:t>ул.Цеховая</w:t>
      </w:r>
      <w:proofErr w:type="spellEnd"/>
      <w:r w:rsidRPr="004B020A">
        <w:rPr>
          <w:b/>
          <w:szCs w:val="22"/>
          <w:u w:val="single"/>
        </w:rPr>
        <w:t xml:space="preserve">, от </w:t>
      </w:r>
      <w:proofErr w:type="spellStart"/>
      <w:r w:rsidRPr="004B020A">
        <w:rPr>
          <w:b/>
          <w:szCs w:val="22"/>
          <w:u w:val="single"/>
        </w:rPr>
        <w:t>пр-кта</w:t>
      </w:r>
      <w:proofErr w:type="spellEnd"/>
      <w:r w:rsidRPr="004B020A">
        <w:rPr>
          <w:b/>
          <w:szCs w:val="22"/>
          <w:u w:val="single"/>
        </w:rPr>
        <w:t xml:space="preserve"> Комсомольского до </w:t>
      </w:r>
      <w:proofErr w:type="spellStart"/>
      <w:r w:rsidRPr="004B020A">
        <w:rPr>
          <w:b/>
          <w:szCs w:val="22"/>
          <w:u w:val="single"/>
        </w:rPr>
        <w:t>пр-кта</w:t>
      </w:r>
      <w:proofErr w:type="spellEnd"/>
      <w:r w:rsidRPr="004B020A">
        <w:rPr>
          <w:b/>
          <w:szCs w:val="22"/>
          <w:u w:val="single"/>
        </w:rPr>
        <w:t xml:space="preserve"> Калинина</w:t>
      </w:r>
    </w:p>
    <w:p w:rsidR="004B020A" w:rsidRDefault="004B020A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отфрезеровано – </w:t>
      </w:r>
      <w:r w:rsidR="00DB7026">
        <w:rPr>
          <w:szCs w:val="22"/>
        </w:rPr>
        <w:t>6 064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DB7026"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>6 064</w:t>
      </w:r>
      <w:r w:rsidRPr="008E2CD8">
        <w:rPr>
          <w:szCs w:val="22"/>
        </w:rPr>
        <w:t xml:space="preserve"> </w:t>
      </w:r>
      <w:proofErr w:type="spellStart"/>
      <w:r w:rsidRPr="008E2CD8"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420FBD" w:rsidRPr="008E2CD8" w:rsidRDefault="00420FBD" w:rsidP="00BD69E1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бортовой камень – </w:t>
      </w:r>
      <w:r>
        <w:rPr>
          <w:szCs w:val="22"/>
        </w:rPr>
        <w:t>264</w:t>
      </w:r>
      <w:r w:rsidRPr="008E2CD8">
        <w:rPr>
          <w:szCs w:val="22"/>
        </w:rPr>
        <w:t xml:space="preserve"> шт. (100%) (всего </w:t>
      </w:r>
      <w:r>
        <w:rPr>
          <w:szCs w:val="22"/>
        </w:rPr>
        <w:t>264</w:t>
      </w:r>
      <w:r w:rsidRPr="008E2CD8">
        <w:rPr>
          <w:szCs w:val="22"/>
        </w:rPr>
        <w:t xml:space="preserve"> шт.)</w:t>
      </w:r>
    </w:p>
    <w:p w:rsidR="00FE22CC" w:rsidRDefault="00FE22CC" w:rsidP="00FE22CC">
      <w:pPr>
        <w:spacing w:line="252" w:lineRule="auto"/>
        <w:ind w:firstLine="708"/>
        <w:jc w:val="both"/>
        <w:rPr>
          <w:szCs w:val="22"/>
        </w:rPr>
      </w:pPr>
      <w:r w:rsidRPr="008E2CD8">
        <w:rPr>
          <w:szCs w:val="22"/>
        </w:rPr>
        <w:t xml:space="preserve">выравнивающий слой – </w:t>
      </w:r>
      <w:r>
        <w:rPr>
          <w:szCs w:val="22"/>
        </w:rPr>
        <w:t>106,5 т</w:t>
      </w:r>
      <w:r w:rsidRPr="008E2CD8">
        <w:rPr>
          <w:szCs w:val="22"/>
        </w:rPr>
        <w:t xml:space="preserve"> (</w:t>
      </w:r>
      <w:r>
        <w:rPr>
          <w:szCs w:val="22"/>
        </w:rPr>
        <w:t>100</w:t>
      </w:r>
      <w:r w:rsidRPr="008E2CD8">
        <w:rPr>
          <w:szCs w:val="22"/>
        </w:rPr>
        <w:t xml:space="preserve">%) (всего </w:t>
      </w:r>
      <w:r>
        <w:rPr>
          <w:szCs w:val="22"/>
        </w:rPr>
        <w:t xml:space="preserve">106,5 </w:t>
      </w:r>
      <w:r w:rsidRPr="008E2CD8">
        <w:rPr>
          <w:szCs w:val="22"/>
        </w:rPr>
        <w:t>т)</w:t>
      </w:r>
    </w:p>
    <w:p w:rsidR="00BF4CAF" w:rsidRDefault="00BF4CAF" w:rsidP="00BF4CAF">
      <w:pPr>
        <w:spacing w:line="252" w:lineRule="auto"/>
        <w:ind w:firstLine="708"/>
        <w:jc w:val="both"/>
        <w:rPr>
          <w:szCs w:val="22"/>
        </w:rPr>
      </w:pPr>
      <w:r>
        <w:rPr>
          <w:szCs w:val="22"/>
        </w:rPr>
        <w:t xml:space="preserve">верхний слой – </w:t>
      </w:r>
      <w:r w:rsidR="000A3058">
        <w:rPr>
          <w:szCs w:val="22"/>
        </w:rPr>
        <w:t>6</w:t>
      </w:r>
      <w:r w:rsidR="000A3058">
        <w:rPr>
          <w:szCs w:val="22"/>
          <w:lang w:val="en-US"/>
        </w:rPr>
        <w:t> </w:t>
      </w:r>
      <w:r w:rsidR="000A3058">
        <w:rPr>
          <w:szCs w:val="22"/>
        </w:rPr>
        <w:t>247,6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 xml:space="preserve"> (</w:t>
      </w:r>
      <w:r w:rsidR="000A3058">
        <w:rPr>
          <w:szCs w:val="22"/>
        </w:rPr>
        <w:t>100</w:t>
      </w:r>
      <w:r w:rsidRPr="008E2CD8">
        <w:rPr>
          <w:szCs w:val="22"/>
        </w:rPr>
        <w:t xml:space="preserve">%) (всего </w:t>
      </w:r>
      <w:r w:rsidRPr="00BF4CAF">
        <w:rPr>
          <w:szCs w:val="22"/>
        </w:rPr>
        <w:t>6</w:t>
      </w:r>
      <w:r>
        <w:rPr>
          <w:szCs w:val="22"/>
          <w:lang w:val="en-US"/>
        </w:rPr>
        <w:t> </w:t>
      </w:r>
      <w:r w:rsidRPr="00BF4CAF">
        <w:rPr>
          <w:szCs w:val="22"/>
        </w:rPr>
        <w:t>247.6</w:t>
      </w:r>
      <w:r w:rsidRPr="008E2CD8">
        <w:rPr>
          <w:szCs w:val="22"/>
        </w:rPr>
        <w:t xml:space="preserve"> </w:t>
      </w:r>
      <w:proofErr w:type="spellStart"/>
      <w:r>
        <w:rPr>
          <w:szCs w:val="22"/>
        </w:rPr>
        <w:t>кв.м</w:t>
      </w:r>
      <w:proofErr w:type="spellEnd"/>
      <w:r w:rsidRPr="008E2CD8">
        <w:rPr>
          <w:szCs w:val="22"/>
        </w:rPr>
        <w:t>)</w:t>
      </w:r>
    </w:p>
    <w:p w:rsidR="00321CC9" w:rsidRDefault="00321CC9" w:rsidP="00BD69E1">
      <w:pPr>
        <w:spacing w:line="252" w:lineRule="auto"/>
        <w:ind w:firstLine="567"/>
        <w:jc w:val="center"/>
        <w:rPr>
          <w:rFonts w:eastAsia="Calibri"/>
          <w:b/>
          <w:color w:val="000000"/>
          <w:sz w:val="32"/>
          <w:szCs w:val="32"/>
          <w:u w:val="single"/>
        </w:rPr>
      </w:pPr>
    </w:p>
    <w:p w:rsidR="00321CC9" w:rsidRPr="00321CC9" w:rsidRDefault="00321CC9" w:rsidP="00BD69E1">
      <w:pPr>
        <w:spacing w:line="252" w:lineRule="auto"/>
        <w:ind w:firstLine="567"/>
        <w:jc w:val="center"/>
        <w:rPr>
          <w:rFonts w:eastAsia="Calibri"/>
          <w:b/>
          <w:color w:val="000000"/>
          <w:sz w:val="32"/>
          <w:szCs w:val="32"/>
          <w:u w:val="single"/>
        </w:rPr>
      </w:pPr>
      <w:r w:rsidRPr="00321CC9">
        <w:rPr>
          <w:rFonts w:eastAsia="Calibri"/>
          <w:b/>
          <w:color w:val="000000"/>
          <w:sz w:val="32"/>
          <w:szCs w:val="32"/>
          <w:u w:val="single"/>
        </w:rPr>
        <w:t>Работы завершены, объекты введены в эксплуатацию</w:t>
      </w:r>
    </w:p>
    <w:p w:rsidR="00321CC9" w:rsidRPr="008E2CD8" w:rsidRDefault="00321CC9" w:rsidP="00BD69E1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8E2CD8">
        <w:rPr>
          <w:b/>
          <w:szCs w:val="22"/>
          <w:u w:val="single"/>
        </w:rPr>
        <w:t>ул.Панфиловцев</w:t>
      </w:r>
      <w:proofErr w:type="spellEnd"/>
      <w:r w:rsidRPr="008E2CD8">
        <w:rPr>
          <w:b/>
          <w:szCs w:val="22"/>
          <w:u w:val="single"/>
        </w:rPr>
        <w:t xml:space="preserve"> от Павловского тракта до </w:t>
      </w:r>
      <w:proofErr w:type="spellStart"/>
      <w:r w:rsidRPr="008E2CD8">
        <w:rPr>
          <w:b/>
          <w:szCs w:val="22"/>
          <w:u w:val="single"/>
        </w:rPr>
        <w:t>ул.Энтузиастов</w:t>
      </w:r>
      <w:proofErr w:type="spellEnd"/>
    </w:p>
    <w:p w:rsidR="00732A9A" w:rsidRPr="008E2CD8" w:rsidRDefault="00732A9A" w:rsidP="00732A9A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8E2CD8">
        <w:rPr>
          <w:b/>
          <w:szCs w:val="22"/>
          <w:u w:val="single"/>
        </w:rPr>
        <w:t>ул.Свердлова</w:t>
      </w:r>
      <w:proofErr w:type="spellEnd"/>
      <w:r w:rsidRPr="008E2CD8">
        <w:rPr>
          <w:b/>
          <w:szCs w:val="22"/>
          <w:u w:val="single"/>
        </w:rPr>
        <w:t xml:space="preserve"> от </w:t>
      </w:r>
      <w:proofErr w:type="spellStart"/>
      <w:r w:rsidRPr="008E2CD8">
        <w:rPr>
          <w:b/>
          <w:szCs w:val="22"/>
          <w:u w:val="single"/>
        </w:rPr>
        <w:t>ул.Новоугольной</w:t>
      </w:r>
      <w:proofErr w:type="spellEnd"/>
      <w:r w:rsidRPr="008E2CD8">
        <w:rPr>
          <w:b/>
          <w:szCs w:val="22"/>
          <w:u w:val="single"/>
        </w:rPr>
        <w:t xml:space="preserve"> до </w:t>
      </w:r>
      <w:proofErr w:type="spellStart"/>
      <w:r w:rsidRPr="008E2CD8">
        <w:rPr>
          <w:b/>
          <w:szCs w:val="22"/>
          <w:u w:val="single"/>
        </w:rPr>
        <w:t>ул.Профинтерна</w:t>
      </w:r>
      <w:proofErr w:type="spellEnd"/>
    </w:p>
    <w:p w:rsidR="00732A9A" w:rsidRPr="008E2CD8" w:rsidRDefault="00732A9A" w:rsidP="00732A9A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8E2CD8">
        <w:rPr>
          <w:b/>
          <w:szCs w:val="22"/>
          <w:u w:val="single"/>
        </w:rPr>
        <w:t>ул.Новоугольная</w:t>
      </w:r>
      <w:proofErr w:type="spellEnd"/>
      <w:r w:rsidRPr="008E2CD8">
        <w:rPr>
          <w:b/>
          <w:szCs w:val="22"/>
          <w:u w:val="single"/>
        </w:rPr>
        <w:t xml:space="preserve">, от </w:t>
      </w:r>
      <w:proofErr w:type="spellStart"/>
      <w:r w:rsidRPr="008E2CD8">
        <w:rPr>
          <w:b/>
          <w:szCs w:val="22"/>
          <w:u w:val="single"/>
        </w:rPr>
        <w:t>ул.Привокзальная</w:t>
      </w:r>
      <w:proofErr w:type="spellEnd"/>
      <w:r w:rsidRPr="008E2CD8">
        <w:rPr>
          <w:b/>
          <w:szCs w:val="22"/>
          <w:u w:val="single"/>
        </w:rPr>
        <w:t xml:space="preserve"> до </w:t>
      </w:r>
      <w:proofErr w:type="spellStart"/>
      <w:r w:rsidRPr="008E2CD8">
        <w:rPr>
          <w:b/>
          <w:szCs w:val="22"/>
          <w:u w:val="single"/>
        </w:rPr>
        <w:t>пр</w:t>
      </w:r>
      <w:r>
        <w:rPr>
          <w:b/>
          <w:szCs w:val="22"/>
          <w:u w:val="single"/>
        </w:rPr>
        <w:t>-кта</w:t>
      </w:r>
      <w:proofErr w:type="spellEnd"/>
      <w:r>
        <w:rPr>
          <w:b/>
          <w:szCs w:val="22"/>
          <w:u w:val="single"/>
        </w:rPr>
        <w:t xml:space="preserve"> </w:t>
      </w:r>
      <w:r w:rsidRPr="008E2CD8">
        <w:rPr>
          <w:b/>
          <w:szCs w:val="22"/>
          <w:u w:val="single"/>
        </w:rPr>
        <w:t>Ленина</w:t>
      </w:r>
    </w:p>
    <w:p w:rsidR="00732A9A" w:rsidRPr="008E2CD8" w:rsidRDefault="00732A9A" w:rsidP="00732A9A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8E2CD8">
        <w:rPr>
          <w:b/>
          <w:szCs w:val="22"/>
          <w:u w:val="single"/>
        </w:rPr>
        <w:t>ул.Привокзальная</w:t>
      </w:r>
      <w:proofErr w:type="spellEnd"/>
      <w:r w:rsidRPr="008E2CD8">
        <w:rPr>
          <w:b/>
          <w:szCs w:val="22"/>
          <w:u w:val="single"/>
        </w:rPr>
        <w:t xml:space="preserve"> от </w:t>
      </w:r>
      <w:proofErr w:type="spellStart"/>
      <w:r w:rsidRPr="008E2CD8">
        <w:rPr>
          <w:b/>
          <w:szCs w:val="22"/>
          <w:u w:val="single"/>
        </w:rPr>
        <w:t>пл.Победы</w:t>
      </w:r>
      <w:proofErr w:type="spellEnd"/>
      <w:r w:rsidRPr="008E2CD8">
        <w:rPr>
          <w:b/>
          <w:szCs w:val="22"/>
          <w:u w:val="single"/>
        </w:rPr>
        <w:t xml:space="preserve"> до </w:t>
      </w:r>
      <w:proofErr w:type="spellStart"/>
      <w:r w:rsidRPr="008E2CD8">
        <w:rPr>
          <w:b/>
          <w:szCs w:val="22"/>
          <w:u w:val="single"/>
        </w:rPr>
        <w:t>ул.Новоугольной</w:t>
      </w:r>
      <w:proofErr w:type="spellEnd"/>
    </w:p>
    <w:p w:rsidR="0037767B" w:rsidRPr="008E2CD8" w:rsidRDefault="0037767B" w:rsidP="0037767B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8E2CD8">
        <w:rPr>
          <w:b/>
          <w:szCs w:val="22"/>
          <w:u w:val="single"/>
        </w:rPr>
        <w:t>ул.Новороссийская</w:t>
      </w:r>
      <w:proofErr w:type="spellEnd"/>
      <w:r w:rsidRPr="008E2CD8">
        <w:rPr>
          <w:b/>
          <w:szCs w:val="22"/>
          <w:u w:val="single"/>
        </w:rPr>
        <w:t xml:space="preserve"> от Павловского тракта до </w:t>
      </w:r>
      <w:proofErr w:type="spellStart"/>
      <w:r w:rsidRPr="008E2CD8">
        <w:rPr>
          <w:b/>
          <w:szCs w:val="22"/>
          <w:u w:val="single"/>
        </w:rPr>
        <w:t>ул.Автотранспортной</w:t>
      </w:r>
      <w:proofErr w:type="spellEnd"/>
    </w:p>
    <w:p w:rsidR="0037767B" w:rsidRPr="008E2CD8" w:rsidRDefault="0037767B" w:rsidP="0037767B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8E2CD8">
        <w:rPr>
          <w:b/>
          <w:szCs w:val="22"/>
          <w:u w:val="single"/>
        </w:rPr>
        <w:t>ул.Сельскохозяйственная</w:t>
      </w:r>
      <w:proofErr w:type="spellEnd"/>
      <w:r w:rsidRPr="008E2CD8">
        <w:rPr>
          <w:b/>
          <w:szCs w:val="22"/>
          <w:u w:val="single"/>
        </w:rPr>
        <w:t xml:space="preserve"> от Павловского тракта до </w:t>
      </w:r>
      <w:proofErr w:type="spellStart"/>
      <w:r w:rsidRPr="008E2CD8">
        <w:rPr>
          <w:b/>
          <w:szCs w:val="22"/>
          <w:u w:val="single"/>
        </w:rPr>
        <w:t>ул.Автотранспортной</w:t>
      </w:r>
      <w:proofErr w:type="spellEnd"/>
    </w:p>
    <w:p w:rsidR="0037767B" w:rsidRPr="008E2CD8" w:rsidRDefault="0037767B" w:rsidP="0037767B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8E2CD8">
        <w:rPr>
          <w:b/>
          <w:szCs w:val="22"/>
          <w:u w:val="single"/>
        </w:rPr>
        <w:t>ул.Автотранспортная</w:t>
      </w:r>
      <w:proofErr w:type="spellEnd"/>
      <w:r w:rsidRPr="008E2CD8">
        <w:rPr>
          <w:b/>
          <w:szCs w:val="22"/>
          <w:u w:val="single"/>
        </w:rPr>
        <w:t xml:space="preserve"> от </w:t>
      </w:r>
      <w:proofErr w:type="spellStart"/>
      <w:r w:rsidRPr="008E2CD8">
        <w:rPr>
          <w:b/>
          <w:szCs w:val="22"/>
          <w:u w:val="single"/>
        </w:rPr>
        <w:t>ул.Сельскохозяйственной</w:t>
      </w:r>
      <w:proofErr w:type="spellEnd"/>
      <w:r w:rsidRPr="008E2CD8">
        <w:rPr>
          <w:b/>
          <w:szCs w:val="22"/>
          <w:u w:val="single"/>
        </w:rPr>
        <w:t xml:space="preserve"> до </w:t>
      </w:r>
      <w:proofErr w:type="spellStart"/>
      <w:r w:rsidRPr="008E2CD8">
        <w:rPr>
          <w:b/>
          <w:szCs w:val="22"/>
          <w:u w:val="single"/>
        </w:rPr>
        <w:t>ул.Бабуркина</w:t>
      </w:r>
      <w:proofErr w:type="spellEnd"/>
    </w:p>
    <w:p w:rsidR="0037767B" w:rsidRDefault="0037767B" w:rsidP="0037767B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8E2CD8">
        <w:rPr>
          <w:b/>
          <w:szCs w:val="22"/>
          <w:u w:val="single"/>
        </w:rPr>
        <w:t>ул.Заринская</w:t>
      </w:r>
      <w:proofErr w:type="spellEnd"/>
      <w:r w:rsidRPr="008E2CD8">
        <w:rPr>
          <w:b/>
          <w:szCs w:val="22"/>
          <w:u w:val="single"/>
        </w:rPr>
        <w:t xml:space="preserve"> от </w:t>
      </w:r>
      <w:proofErr w:type="spellStart"/>
      <w:r w:rsidRPr="008E2CD8">
        <w:rPr>
          <w:b/>
          <w:szCs w:val="22"/>
          <w:u w:val="single"/>
        </w:rPr>
        <w:t>ул.Бабуркина</w:t>
      </w:r>
      <w:proofErr w:type="spellEnd"/>
      <w:r w:rsidRPr="008E2CD8">
        <w:rPr>
          <w:b/>
          <w:szCs w:val="22"/>
          <w:u w:val="single"/>
        </w:rPr>
        <w:t xml:space="preserve"> до </w:t>
      </w:r>
      <w:proofErr w:type="spellStart"/>
      <w:r w:rsidRPr="008E2CD8">
        <w:rPr>
          <w:b/>
          <w:szCs w:val="22"/>
          <w:u w:val="single"/>
        </w:rPr>
        <w:t>ул.Целинной</w:t>
      </w:r>
      <w:proofErr w:type="spellEnd"/>
    </w:p>
    <w:p w:rsidR="007E55E7" w:rsidRPr="008E2CD8" w:rsidRDefault="007E55E7" w:rsidP="007E55E7">
      <w:pPr>
        <w:spacing w:line="252" w:lineRule="auto"/>
        <w:ind w:firstLine="708"/>
        <w:jc w:val="both"/>
        <w:rPr>
          <w:b/>
          <w:szCs w:val="22"/>
        </w:rPr>
      </w:pPr>
      <w:proofErr w:type="spellStart"/>
      <w:r w:rsidRPr="008E2CD8">
        <w:rPr>
          <w:b/>
          <w:szCs w:val="22"/>
          <w:u w:val="single"/>
        </w:rPr>
        <w:t>ул.Смирнова</w:t>
      </w:r>
      <w:proofErr w:type="spellEnd"/>
      <w:r w:rsidRPr="008E2CD8">
        <w:rPr>
          <w:b/>
          <w:szCs w:val="22"/>
          <w:u w:val="single"/>
        </w:rPr>
        <w:t xml:space="preserve"> от </w:t>
      </w:r>
      <w:proofErr w:type="spellStart"/>
      <w:r w:rsidRPr="008E2CD8">
        <w:rPr>
          <w:b/>
          <w:szCs w:val="22"/>
          <w:u w:val="single"/>
        </w:rPr>
        <w:t>ул.Эмилии</w:t>
      </w:r>
      <w:proofErr w:type="spellEnd"/>
      <w:r w:rsidRPr="008E2CD8">
        <w:rPr>
          <w:b/>
          <w:szCs w:val="22"/>
          <w:u w:val="single"/>
        </w:rPr>
        <w:t xml:space="preserve"> Алексеевой до </w:t>
      </w:r>
      <w:proofErr w:type="spellStart"/>
      <w:r w:rsidRPr="008E2CD8">
        <w:rPr>
          <w:b/>
          <w:szCs w:val="22"/>
          <w:u w:val="single"/>
        </w:rPr>
        <w:t>ул.Полярной</w:t>
      </w:r>
      <w:proofErr w:type="spellEnd"/>
    </w:p>
    <w:p w:rsidR="007E55E7" w:rsidRPr="008E2CD8" w:rsidRDefault="007E55E7" w:rsidP="007E55E7">
      <w:pPr>
        <w:spacing w:line="252" w:lineRule="auto"/>
        <w:ind w:firstLine="708"/>
        <w:jc w:val="both"/>
        <w:rPr>
          <w:b/>
          <w:szCs w:val="22"/>
          <w:u w:val="single"/>
        </w:rPr>
      </w:pPr>
      <w:r w:rsidRPr="008E2CD8">
        <w:rPr>
          <w:b/>
          <w:szCs w:val="22"/>
          <w:u w:val="single"/>
        </w:rPr>
        <w:t xml:space="preserve">ул.80-й Гвардейской Дивизии от </w:t>
      </w:r>
      <w:proofErr w:type="spellStart"/>
      <w:r w:rsidRPr="008E2CD8">
        <w:rPr>
          <w:b/>
          <w:szCs w:val="22"/>
          <w:u w:val="single"/>
        </w:rPr>
        <w:t>ул.Полярной</w:t>
      </w:r>
      <w:proofErr w:type="spellEnd"/>
      <w:r w:rsidRPr="008E2CD8">
        <w:rPr>
          <w:b/>
          <w:szCs w:val="22"/>
          <w:u w:val="single"/>
        </w:rPr>
        <w:t xml:space="preserve"> до </w:t>
      </w:r>
      <w:proofErr w:type="spellStart"/>
      <w:r w:rsidRPr="008E2CD8">
        <w:rPr>
          <w:b/>
          <w:szCs w:val="22"/>
          <w:u w:val="single"/>
        </w:rPr>
        <w:t>ул.Германа</w:t>
      </w:r>
      <w:proofErr w:type="spellEnd"/>
      <w:r w:rsidRPr="008E2CD8">
        <w:rPr>
          <w:b/>
          <w:szCs w:val="22"/>
          <w:u w:val="single"/>
        </w:rPr>
        <w:t xml:space="preserve"> Титова</w:t>
      </w:r>
    </w:p>
    <w:p w:rsidR="007E55E7" w:rsidRPr="00B97432" w:rsidRDefault="007E55E7" w:rsidP="007E55E7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B97432">
        <w:rPr>
          <w:b/>
          <w:szCs w:val="22"/>
          <w:u w:val="single"/>
        </w:rPr>
        <w:t>пр-кт</w:t>
      </w:r>
      <w:proofErr w:type="spellEnd"/>
      <w:r w:rsidRPr="00B97432">
        <w:rPr>
          <w:b/>
          <w:szCs w:val="22"/>
          <w:u w:val="single"/>
        </w:rPr>
        <w:t xml:space="preserve"> Космонавтов (малый) от </w:t>
      </w:r>
      <w:proofErr w:type="spellStart"/>
      <w:r w:rsidRPr="00B97432">
        <w:rPr>
          <w:b/>
          <w:szCs w:val="22"/>
          <w:u w:val="single"/>
        </w:rPr>
        <w:t>пр-кта</w:t>
      </w:r>
      <w:proofErr w:type="spellEnd"/>
      <w:r w:rsidRPr="00B97432">
        <w:rPr>
          <w:b/>
          <w:szCs w:val="22"/>
          <w:u w:val="single"/>
        </w:rPr>
        <w:t xml:space="preserve"> Калинина до </w:t>
      </w:r>
      <w:proofErr w:type="spellStart"/>
      <w:r w:rsidRPr="00B97432">
        <w:rPr>
          <w:b/>
          <w:szCs w:val="22"/>
          <w:u w:val="single"/>
        </w:rPr>
        <w:t>ул.Западной</w:t>
      </w:r>
      <w:proofErr w:type="spellEnd"/>
      <w:r w:rsidRPr="00B97432">
        <w:rPr>
          <w:b/>
          <w:szCs w:val="22"/>
          <w:u w:val="single"/>
        </w:rPr>
        <w:t xml:space="preserve"> 12-й, от здания №53 до </w:t>
      </w:r>
      <w:proofErr w:type="spellStart"/>
      <w:r w:rsidRPr="00B97432">
        <w:rPr>
          <w:b/>
          <w:szCs w:val="22"/>
          <w:u w:val="single"/>
        </w:rPr>
        <w:t>пр-кта</w:t>
      </w:r>
      <w:proofErr w:type="spellEnd"/>
      <w:r w:rsidRPr="00B97432">
        <w:rPr>
          <w:b/>
          <w:szCs w:val="22"/>
          <w:u w:val="single"/>
        </w:rPr>
        <w:t xml:space="preserve"> Космонавтов</w:t>
      </w:r>
    </w:p>
    <w:p w:rsidR="005E54BE" w:rsidRPr="008E2CD8" w:rsidRDefault="005E54BE" w:rsidP="005E54BE">
      <w:pPr>
        <w:spacing w:line="252" w:lineRule="auto"/>
        <w:ind w:firstLine="708"/>
        <w:jc w:val="both"/>
        <w:rPr>
          <w:b/>
          <w:szCs w:val="22"/>
          <w:u w:val="single"/>
        </w:rPr>
      </w:pPr>
      <w:r w:rsidRPr="008E2CD8">
        <w:rPr>
          <w:b/>
          <w:szCs w:val="22"/>
          <w:u w:val="single"/>
        </w:rPr>
        <w:t xml:space="preserve">Лесной тракт от Южного тракта до </w:t>
      </w:r>
      <w:proofErr w:type="spellStart"/>
      <w:r w:rsidRPr="008E2CD8">
        <w:rPr>
          <w:b/>
          <w:szCs w:val="22"/>
          <w:u w:val="single"/>
        </w:rPr>
        <w:t>ул.Ржевской</w:t>
      </w:r>
      <w:proofErr w:type="spellEnd"/>
    </w:p>
    <w:p w:rsidR="005E54BE" w:rsidRPr="00B97432" w:rsidRDefault="005E54BE" w:rsidP="005E54BE">
      <w:pPr>
        <w:spacing w:line="252" w:lineRule="auto"/>
        <w:ind w:firstLine="708"/>
        <w:jc w:val="both"/>
        <w:rPr>
          <w:b/>
          <w:szCs w:val="22"/>
          <w:u w:val="single"/>
        </w:rPr>
      </w:pPr>
      <w:proofErr w:type="spellStart"/>
      <w:r w:rsidRPr="00B97432">
        <w:rPr>
          <w:b/>
          <w:szCs w:val="22"/>
          <w:u w:val="single"/>
        </w:rPr>
        <w:t>ул.Ржевская</w:t>
      </w:r>
      <w:proofErr w:type="spellEnd"/>
      <w:r w:rsidRPr="00B97432">
        <w:rPr>
          <w:b/>
          <w:szCs w:val="22"/>
          <w:u w:val="single"/>
        </w:rPr>
        <w:t xml:space="preserve"> от Лесного тракта до </w:t>
      </w:r>
      <w:proofErr w:type="spellStart"/>
      <w:r w:rsidRPr="00B97432">
        <w:rPr>
          <w:b/>
          <w:szCs w:val="22"/>
          <w:u w:val="single"/>
        </w:rPr>
        <w:t>ул.Радужной</w:t>
      </w:r>
      <w:proofErr w:type="spellEnd"/>
    </w:p>
    <w:p w:rsidR="005E54BE" w:rsidRDefault="005E54BE" w:rsidP="00BD69E1">
      <w:pPr>
        <w:spacing w:line="252" w:lineRule="auto"/>
        <w:ind w:firstLine="567"/>
        <w:jc w:val="center"/>
        <w:rPr>
          <w:rFonts w:eastAsia="Calibri"/>
          <w:color w:val="000000"/>
        </w:rPr>
      </w:pPr>
    </w:p>
    <w:p w:rsidR="008C7A75" w:rsidRPr="008C7A75" w:rsidRDefault="008C7A75" w:rsidP="008C7A75">
      <w:pPr>
        <w:spacing w:line="252" w:lineRule="auto"/>
        <w:ind w:firstLine="708"/>
        <w:jc w:val="both"/>
        <w:rPr>
          <w:b/>
          <w:szCs w:val="22"/>
        </w:rPr>
      </w:pPr>
      <w:r w:rsidRPr="008C7A75">
        <w:rPr>
          <w:b/>
          <w:szCs w:val="22"/>
        </w:rPr>
        <w:t>Предстоит выполнить работы на следующих улицах:</w:t>
      </w:r>
    </w:p>
    <w:p w:rsidR="008C7A75" w:rsidRPr="008E2CD8" w:rsidRDefault="008C7A75" w:rsidP="008C7A75">
      <w:pPr>
        <w:spacing w:line="252" w:lineRule="auto"/>
        <w:ind w:firstLine="708"/>
        <w:jc w:val="both"/>
        <w:rPr>
          <w:szCs w:val="22"/>
        </w:rPr>
      </w:pPr>
      <w:proofErr w:type="spellStart"/>
      <w:r w:rsidRPr="008E2CD8">
        <w:rPr>
          <w:szCs w:val="22"/>
          <w:u w:val="single"/>
        </w:rPr>
        <w:t>ул.Радужная</w:t>
      </w:r>
      <w:proofErr w:type="spellEnd"/>
      <w:r w:rsidRPr="008E2CD8">
        <w:rPr>
          <w:szCs w:val="22"/>
          <w:u w:val="single"/>
        </w:rPr>
        <w:t xml:space="preserve"> от </w:t>
      </w:r>
      <w:proofErr w:type="spellStart"/>
      <w:r w:rsidRPr="008E2CD8">
        <w:rPr>
          <w:szCs w:val="22"/>
          <w:u w:val="single"/>
        </w:rPr>
        <w:t>ул.Ржевской</w:t>
      </w:r>
      <w:proofErr w:type="spellEnd"/>
      <w:r w:rsidRPr="008E2CD8">
        <w:rPr>
          <w:szCs w:val="22"/>
          <w:u w:val="single"/>
        </w:rPr>
        <w:t xml:space="preserve"> до </w:t>
      </w:r>
      <w:proofErr w:type="spellStart"/>
      <w:r w:rsidRPr="008E2CD8">
        <w:rPr>
          <w:szCs w:val="22"/>
          <w:u w:val="single"/>
        </w:rPr>
        <w:t>ул.Весенней</w:t>
      </w:r>
      <w:proofErr w:type="spellEnd"/>
    </w:p>
    <w:p w:rsidR="008C7A75" w:rsidRDefault="008C7A75" w:rsidP="008C7A75">
      <w:pPr>
        <w:spacing w:line="252" w:lineRule="auto"/>
        <w:ind w:firstLine="708"/>
        <w:jc w:val="both"/>
        <w:rPr>
          <w:u w:val="single"/>
        </w:rPr>
      </w:pPr>
      <w:proofErr w:type="spellStart"/>
      <w:r w:rsidRPr="008E2CD8">
        <w:rPr>
          <w:u w:val="single"/>
        </w:rPr>
        <w:t>ул.Полярная</w:t>
      </w:r>
      <w:proofErr w:type="spellEnd"/>
      <w:r w:rsidRPr="008E2CD8">
        <w:rPr>
          <w:u w:val="single"/>
        </w:rPr>
        <w:t xml:space="preserve">, от здания №30 до </w:t>
      </w:r>
      <w:proofErr w:type="spellStart"/>
      <w:r w:rsidRPr="008E2CD8">
        <w:rPr>
          <w:u w:val="single"/>
        </w:rPr>
        <w:t>ул.Проездная</w:t>
      </w:r>
      <w:proofErr w:type="spellEnd"/>
    </w:p>
    <w:p w:rsidR="005E54BE" w:rsidRDefault="005E54BE" w:rsidP="00BD69E1">
      <w:pPr>
        <w:spacing w:line="252" w:lineRule="auto"/>
        <w:ind w:firstLine="567"/>
        <w:jc w:val="center"/>
        <w:rPr>
          <w:rFonts w:eastAsia="Calibri"/>
          <w:color w:val="000000"/>
        </w:rPr>
      </w:pPr>
    </w:p>
    <w:sectPr w:rsidR="005E54BE" w:rsidSect="00A02B07">
      <w:headerReference w:type="default" r:id="rId8"/>
      <w:pgSz w:w="11906" w:h="16838"/>
      <w:pgMar w:top="709" w:right="42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713" w:rsidRDefault="00C77713" w:rsidP="007D3B90">
      <w:r>
        <w:separator/>
      </w:r>
    </w:p>
  </w:endnote>
  <w:endnote w:type="continuationSeparator" w:id="0">
    <w:p w:rsidR="00C77713" w:rsidRDefault="00C77713" w:rsidP="007D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713" w:rsidRDefault="00C77713" w:rsidP="007D3B90">
      <w:r>
        <w:separator/>
      </w:r>
    </w:p>
  </w:footnote>
  <w:footnote w:type="continuationSeparator" w:id="0">
    <w:p w:rsidR="00C77713" w:rsidRDefault="00C77713" w:rsidP="007D3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4090229"/>
      <w:docPartObj>
        <w:docPartGallery w:val="Page Numbers (Top of Page)"/>
        <w:docPartUnique/>
      </w:docPartObj>
    </w:sdtPr>
    <w:sdtEndPr/>
    <w:sdtContent>
      <w:p w:rsidR="003C61D4" w:rsidRDefault="003C61D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D57">
          <w:rPr>
            <w:noProof/>
          </w:rPr>
          <w:t>4</w:t>
        </w:r>
        <w:r>
          <w:fldChar w:fldCharType="end"/>
        </w:r>
      </w:p>
    </w:sdtContent>
  </w:sdt>
  <w:p w:rsidR="003C61D4" w:rsidRDefault="003C61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150CF"/>
    <w:multiLevelType w:val="hybridMultilevel"/>
    <w:tmpl w:val="EFA40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63A89"/>
    <w:multiLevelType w:val="hybridMultilevel"/>
    <w:tmpl w:val="44E6A868"/>
    <w:lvl w:ilvl="0" w:tplc="963AB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47450B"/>
    <w:multiLevelType w:val="hybridMultilevel"/>
    <w:tmpl w:val="9FA62DEC"/>
    <w:lvl w:ilvl="0" w:tplc="4CA4A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CA44C2"/>
    <w:multiLevelType w:val="hybridMultilevel"/>
    <w:tmpl w:val="F3A0F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B01035"/>
    <w:multiLevelType w:val="hybridMultilevel"/>
    <w:tmpl w:val="460ED5A0"/>
    <w:lvl w:ilvl="0" w:tplc="963AB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D657B2"/>
    <w:multiLevelType w:val="hybridMultilevel"/>
    <w:tmpl w:val="6812143C"/>
    <w:lvl w:ilvl="0" w:tplc="930E2B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65FD8"/>
    <w:multiLevelType w:val="hybridMultilevel"/>
    <w:tmpl w:val="5E9CEE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18"/>
    <w:rsid w:val="00001515"/>
    <w:rsid w:val="00002771"/>
    <w:rsid w:val="00003824"/>
    <w:rsid w:val="000067FC"/>
    <w:rsid w:val="00012DE8"/>
    <w:rsid w:val="000135E6"/>
    <w:rsid w:val="000138A8"/>
    <w:rsid w:val="00021A67"/>
    <w:rsid w:val="000245EF"/>
    <w:rsid w:val="000323AA"/>
    <w:rsid w:val="0003495A"/>
    <w:rsid w:val="00035744"/>
    <w:rsid w:val="00035E03"/>
    <w:rsid w:val="000366EC"/>
    <w:rsid w:val="00036E65"/>
    <w:rsid w:val="00037A18"/>
    <w:rsid w:val="00040A25"/>
    <w:rsid w:val="00050542"/>
    <w:rsid w:val="000566FB"/>
    <w:rsid w:val="000609C3"/>
    <w:rsid w:val="00061EC9"/>
    <w:rsid w:val="00062FFB"/>
    <w:rsid w:val="0006521D"/>
    <w:rsid w:val="000653CA"/>
    <w:rsid w:val="000708CE"/>
    <w:rsid w:val="00070B6D"/>
    <w:rsid w:val="0007143C"/>
    <w:rsid w:val="000720DD"/>
    <w:rsid w:val="00075265"/>
    <w:rsid w:val="00075693"/>
    <w:rsid w:val="000765C5"/>
    <w:rsid w:val="00080057"/>
    <w:rsid w:val="00080F01"/>
    <w:rsid w:val="000850E3"/>
    <w:rsid w:val="00086ABB"/>
    <w:rsid w:val="00091489"/>
    <w:rsid w:val="00093941"/>
    <w:rsid w:val="00093D0A"/>
    <w:rsid w:val="00094246"/>
    <w:rsid w:val="00094B43"/>
    <w:rsid w:val="00095077"/>
    <w:rsid w:val="000950E5"/>
    <w:rsid w:val="0009599B"/>
    <w:rsid w:val="00097417"/>
    <w:rsid w:val="000A0F28"/>
    <w:rsid w:val="000A1A5E"/>
    <w:rsid w:val="000A225F"/>
    <w:rsid w:val="000A3058"/>
    <w:rsid w:val="000A4CEB"/>
    <w:rsid w:val="000A5D75"/>
    <w:rsid w:val="000A6057"/>
    <w:rsid w:val="000A6BC0"/>
    <w:rsid w:val="000A70DC"/>
    <w:rsid w:val="000B26CC"/>
    <w:rsid w:val="000B54E6"/>
    <w:rsid w:val="000B77CE"/>
    <w:rsid w:val="000B7B3D"/>
    <w:rsid w:val="000B7CD1"/>
    <w:rsid w:val="000C1E2E"/>
    <w:rsid w:val="000D1775"/>
    <w:rsid w:val="000D3163"/>
    <w:rsid w:val="000D3550"/>
    <w:rsid w:val="000D45CA"/>
    <w:rsid w:val="000D6953"/>
    <w:rsid w:val="000E06A3"/>
    <w:rsid w:val="000E0C10"/>
    <w:rsid w:val="000E5B3A"/>
    <w:rsid w:val="000F1261"/>
    <w:rsid w:val="000F15EC"/>
    <w:rsid w:val="000F3D4B"/>
    <w:rsid w:val="000F3DB6"/>
    <w:rsid w:val="000F426B"/>
    <w:rsid w:val="000F504C"/>
    <w:rsid w:val="000F522F"/>
    <w:rsid w:val="001009E9"/>
    <w:rsid w:val="001010C2"/>
    <w:rsid w:val="00101621"/>
    <w:rsid w:val="00105F9C"/>
    <w:rsid w:val="001069B5"/>
    <w:rsid w:val="0010710B"/>
    <w:rsid w:val="00110613"/>
    <w:rsid w:val="001130AF"/>
    <w:rsid w:val="001130C0"/>
    <w:rsid w:val="00114CA2"/>
    <w:rsid w:val="001170CC"/>
    <w:rsid w:val="00117A6F"/>
    <w:rsid w:val="001214AB"/>
    <w:rsid w:val="001245D1"/>
    <w:rsid w:val="001266BA"/>
    <w:rsid w:val="0012691A"/>
    <w:rsid w:val="00126E53"/>
    <w:rsid w:val="001278CB"/>
    <w:rsid w:val="00131165"/>
    <w:rsid w:val="0013268B"/>
    <w:rsid w:val="00132E40"/>
    <w:rsid w:val="00133D83"/>
    <w:rsid w:val="00133EF7"/>
    <w:rsid w:val="001341F5"/>
    <w:rsid w:val="00135A62"/>
    <w:rsid w:val="0013675E"/>
    <w:rsid w:val="00141212"/>
    <w:rsid w:val="00141CBC"/>
    <w:rsid w:val="00143970"/>
    <w:rsid w:val="00143AB1"/>
    <w:rsid w:val="00147845"/>
    <w:rsid w:val="00153033"/>
    <w:rsid w:val="00153300"/>
    <w:rsid w:val="00153559"/>
    <w:rsid w:val="001541ED"/>
    <w:rsid w:val="00154CCA"/>
    <w:rsid w:val="0015561F"/>
    <w:rsid w:val="00157BC8"/>
    <w:rsid w:val="00157FC5"/>
    <w:rsid w:val="00162B75"/>
    <w:rsid w:val="00163985"/>
    <w:rsid w:val="00164A4F"/>
    <w:rsid w:val="00165105"/>
    <w:rsid w:val="0016627A"/>
    <w:rsid w:val="001673AD"/>
    <w:rsid w:val="0016799E"/>
    <w:rsid w:val="00170CBA"/>
    <w:rsid w:val="00171ACC"/>
    <w:rsid w:val="0017296C"/>
    <w:rsid w:val="001736F6"/>
    <w:rsid w:val="00174778"/>
    <w:rsid w:val="00174D57"/>
    <w:rsid w:val="00174F45"/>
    <w:rsid w:val="001754D6"/>
    <w:rsid w:val="001772E3"/>
    <w:rsid w:val="00177B6A"/>
    <w:rsid w:val="00180F93"/>
    <w:rsid w:val="00185871"/>
    <w:rsid w:val="00185DC9"/>
    <w:rsid w:val="0019391C"/>
    <w:rsid w:val="00193D19"/>
    <w:rsid w:val="00194124"/>
    <w:rsid w:val="00196321"/>
    <w:rsid w:val="001979E5"/>
    <w:rsid w:val="00197B9E"/>
    <w:rsid w:val="001A04A5"/>
    <w:rsid w:val="001A2D69"/>
    <w:rsid w:val="001A381B"/>
    <w:rsid w:val="001A3A7E"/>
    <w:rsid w:val="001A4CA0"/>
    <w:rsid w:val="001B00B9"/>
    <w:rsid w:val="001B164B"/>
    <w:rsid w:val="001B1C64"/>
    <w:rsid w:val="001B1FF9"/>
    <w:rsid w:val="001B287F"/>
    <w:rsid w:val="001B401A"/>
    <w:rsid w:val="001B6A16"/>
    <w:rsid w:val="001B71A1"/>
    <w:rsid w:val="001B74E6"/>
    <w:rsid w:val="001C337A"/>
    <w:rsid w:val="001C34DB"/>
    <w:rsid w:val="001C42C6"/>
    <w:rsid w:val="001C7212"/>
    <w:rsid w:val="001D1074"/>
    <w:rsid w:val="001D25DB"/>
    <w:rsid w:val="001D498A"/>
    <w:rsid w:val="001D5456"/>
    <w:rsid w:val="001D5746"/>
    <w:rsid w:val="001D7010"/>
    <w:rsid w:val="001D765D"/>
    <w:rsid w:val="001D7761"/>
    <w:rsid w:val="001E0C2A"/>
    <w:rsid w:val="001E26C5"/>
    <w:rsid w:val="001E48AC"/>
    <w:rsid w:val="001E4EDF"/>
    <w:rsid w:val="001E64CD"/>
    <w:rsid w:val="001F0384"/>
    <w:rsid w:val="001F0FE2"/>
    <w:rsid w:val="001F2C2B"/>
    <w:rsid w:val="001F3518"/>
    <w:rsid w:val="001F552B"/>
    <w:rsid w:val="002021A9"/>
    <w:rsid w:val="00203125"/>
    <w:rsid w:val="002053E2"/>
    <w:rsid w:val="00206BAE"/>
    <w:rsid w:val="00206D38"/>
    <w:rsid w:val="00207641"/>
    <w:rsid w:val="00207A17"/>
    <w:rsid w:val="00211841"/>
    <w:rsid w:val="002122D2"/>
    <w:rsid w:val="002171A4"/>
    <w:rsid w:val="002234C0"/>
    <w:rsid w:val="002307C3"/>
    <w:rsid w:val="00234E37"/>
    <w:rsid w:val="00242503"/>
    <w:rsid w:val="00243199"/>
    <w:rsid w:val="00243329"/>
    <w:rsid w:val="00253B35"/>
    <w:rsid w:val="00254B79"/>
    <w:rsid w:val="00254FF6"/>
    <w:rsid w:val="002578AE"/>
    <w:rsid w:val="002607E9"/>
    <w:rsid w:val="00262FCD"/>
    <w:rsid w:val="00265993"/>
    <w:rsid w:val="00267358"/>
    <w:rsid w:val="002676AC"/>
    <w:rsid w:val="00267F4F"/>
    <w:rsid w:val="00272092"/>
    <w:rsid w:val="00274121"/>
    <w:rsid w:val="002742CE"/>
    <w:rsid w:val="0027520E"/>
    <w:rsid w:val="00275372"/>
    <w:rsid w:val="00277D97"/>
    <w:rsid w:val="002804D5"/>
    <w:rsid w:val="0028121D"/>
    <w:rsid w:val="00283091"/>
    <w:rsid w:val="00283242"/>
    <w:rsid w:val="00283D3A"/>
    <w:rsid w:val="0028440E"/>
    <w:rsid w:val="0028448A"/>
    <w:rsid w:val="0029061F"/>
    <w:rsid w:val="00296986"/>
    <w:rsid w:val="00296E32"/>
    <w:rsid w:val="00297E5A"/>
    <w:rsid w:val="002A20B8"/>
    <w:rsid w:val="002A5BA9"/>
    <w:rsid w:val="002A7638"/>
    <w:rsid w:val="002B096A"/>
    <w:rsid w:val="002B109F"/>
    <w:rsid w:val="002B4C97"/>
    <w:rsid w:val="002B52C7"/>
    <w:rsid w:val="002B5C67"/>
    <w:rsid w:val="002B5EB7"/>
    <w:rsid w:val="002B5EB9"/>
    <w:rsid w:val="002B72DA"/>
    <w:rsid w:val="002B74DA"/>
    <w:rsid w:val="002B7551"/>
    <w:rsid w:val="002B775C"/>
    <w:rsid w:val="002B7995"/>
    <w:rsid w:val="002B7F67"/>
    <w:rsid w:val="002C0136"/>
    <w:rsid w:val="002C5024"/>
    <w:rsid w:val="002C5943"/>
    <w:rsid w:val="002C5DFE"/>
    <w:rsid w:val="002C6898"/>
    <w:rsid w:val="002C6E69"/>
    <w:rsid w:val="002D29E6"/>
    <w:rsid w:val="002D3BDE"/>
    <w:rsid w:val="002D5141"/>
    <w:rsid w:val="002D5E99"/>
    <w:rsid w:val="002E2024"/>
    <w:rsid w:val="002E3771"/>
    <w:rsid w:val="002E3791"/>
    <w:rsid w:val="002E3C0F"/>
    <w:rsid w:val="002E3DDD"/>
    <w:rsid w:val="002E7419"/>
    <w:rsid w:val="002F227F"/>
    <w:rsid w:val="002F3379"/>
    <w:rsid w:val="002F3C15"/>
    <w:rsid w:val="002F5279"/>
    <w:rsid w:val="0030029D"/>
    <w:rsid w:val="0030204E"/>
    <w:rsid w:val="00303B19"/>
    <w:rsid w:val="00303E3E"/>
    <w:rsid w:val="003054B2"/>
    <w:rsid w:val="003116C3"/>
    <w:rsid w:val="00312650"/>
    <w:rsid w:val="00313231"/>
    <w:rsid w:val="00313F69"/>
    <w:rsid w:val="003163EA"/>
    <w:rsid w:val="00321CC9"/>
    <w:rsid w:val="00323F3C"/>
    <w:rsid w:val="003264F5"/>
    <w:rsid w:val="0032689F"/>
    <w:rsid w:val="00326B5A"/>
    <w:rsid w:val="0033062A"/>
    <w:rsid w:val="003334D9"/>
    <w:rsid w:val="00333B0C"/>
    <w:rsid w:val="00334058"/>
    <w:rsid w:val="00335446"/>
    <w:rsid w:val="00336F91"/>
    <w:rsid w:val="00337DF8"/>
    <w:rsid w:val="00337FD4"/>
    <w:rsid w:val="003413D3"/>
    <w:rsid w:val="003422B3"/>
    <w:rsid w:val="00342F59"/>
    <w:rsid w:val="003444D2"/>
    <w:rsid w:val="00345146"/>
    <w:rsid w:val="00345203"/>
    <w:rsid w:val="0034633C"/>
    <w:rsid w:val="00350868"/>
    <w:rsid w:val="00351514"/>
    <w:rsid w:val="00355D55"/>
    <w:rsid w:val="00361392"/>
    <w:rsid w:val="00361C91"/>
    <w:rsid w:val="00364CB1"/>
    <w:rsid w:val="00373527"/>
    <w:rsid w:val="003762F7"/>
    <w:rsid w:val="0037767B"/>
    <w:rsid w:val="0038187A"/>
    <w:rsid w:val="00381997"/>
    <w:rsid w:val="0038265C"/>
    <w:rsid w:val="0038758F"/>
    <w:rsid w:val="003908A2"/>
    <w:rsid w:val="00390DA0"/>
    <w:rsid w:val="00391B6D"/>
    <w:rsid w:val="00393AED"/>
    <w:rsid w:val="00394D55"/>
    <w:rsid w:val="003A1845"/>
    <w:rsid w:val="003A25DB"/>
    <w:rsid w:val="003A3825"/>
    <w:rsid w:val="003A3B22"/>
    <w:rsid w:val="003A4534"/>
    <w:rsid w:val="003A7D08"/>
    <w:rsid w:val="003B3A5A"/>
    <w:rsid w:val="003B3FCC"/>
    <w:rsid w:val="003B48EF"/>
    <w:rsid w:val="003B537F"/>
    <w:rsid w:val="003B5A8C"/>
    <w:rsid w:val="003C050A"/>
    <w:rsid w:val="003C4016"/>
    <w:rsid w:val="003C44F9"/>
    <w:rsid w:val="003C61D4"/>
    <w:rsid w:val="003C6D46"/>
    <w:rsid w:val="003D0FB4"/>
    <w:rsid w:val="003E04AF"/>
    <w:rsid w:val="003E05A4"/>
    <w:rsid w:val="003E10D7"/>
    <w:rsid w:val="003E2AD5"/>
    <w:rsid w:val="003E32B8"/>
    <w:rsid w:val="003E375B"/>
    <w:rsid w:val="003E4843"/>
    <w:rsid w:val="003F1476"/>
    <w:rsid w:val="003F1CE0"/>
    <w:rsid w:val="003F2543"/>
    <w:rsid w:val="003F3C83"/>
    <w:rsid w:val="003F50E4"/>
    <w:rsid w:val="003F7B2D"/>
    <w:rsid w:val="003F7C47"/>
    <w:rsid w:val="00403E93"/>
    <w:rsid w:val="00404117"/>
    <w:rsid w:val="0041025F"/>
    <w:rsid w:val="004119B1"/>
    <w:rsid w:val="004127CD"/>
    <w:rsid w:val="0041287E"/>
    <w:rsid w:val="00412978"/>
    <w:rsid w:val="00413D83"/>
    <w:rsid w:val="004149E3"/>
    <w:rsid w:val="004169E4"/>
    <w:rsid w:val="004204B3"/>
    <w:rsid w:val="00420FBD"/>
    <w:rsid w:val="0042220A"/>
    <w:rsid w:val="004256C9"/>
    <w:rsid w:val="00425C6F"/>
    <w:rsid w:val="004301B7"/>
    <w:rsid w:val="00431977"/>
    <w:rsid w:val="004335AA"/>
    <w:rsid w:val="00433C62"/>
    <w:rsid w:val="0044055D"/>
    <w:rsid w:val="00442685"/>
    <w:rsid w:val="004452B4"/>
    <w:rsid w:val="00446CA5"/>
    <w:rsid w:val="00451F9D"/>
    <w:rsid w:val="00452F92"/>
    <w:rsid w:val="00453F48"/>
    <w:rsid w:val="004543A9"/>
    <w:rsid w:val="0045447D"/>
    <w:rsid w:val="004546E9"/>
    <w:rsid w:val="00462450"/>
    <w:rsid w:val="0046249E"/>
    <w:rsid w:val="00463C49"/>
    <w:rsid w:val="00463E7E"/>
    <w:rsid w:val="004640C8"/>
    <w:rsid w:val="0046495E"/>
    <w:rsid w:val="004672EB"/>
    <w:rsid w:val="00467F0B"/>
    <w:rsid w:val="0047049D"/>
    <w:rsid w:val="004715B7"/>
    <w:rsid w:val="004728D3"/>
    <w:rsid w:val="00474705"/>
    <w:rsid w:val="0047692C"/>
    <w:rsid w:val="004775BD"/>
    <w:rsid w:val="00480529"/>
    <w:rsid w:val="00480AED"/>
    <w:rsid w:val="00487CCB"/>
    <w:rsid w:val="00490ABC"/>
    <w:rsid w:val="00490D64"/>
    <w:rsid w:val="0049313C"/>
    <w:rsid w:val="004958E1"/>
    <w:rsid w:val="004972B2"/>
    <w:rsid w:val="004A0C75"/>
    <w:rsid w:val="004A0D6A"/>
    <w:rsid w:val="004A29F3"/>
    <w:rsid w:val="004A47E3"/>
    <w:rsid w:val="004A505F"/>
    <w:rsid w:val="004A7510"/>
    <w:rsid w:val="004A768E"/>
    <w:rsid w:val="004B020A"/>
    <w:rsid w:val="004B295D"/>
    <w:rsid w:val="004B3C68"/>
    <w:rsid w:val="004C03DB"/>
    <w:rsid w:val="004C15B8"/>
    <w:rsid w:val="004C21A5"/>
    <w:rsid w:val="004C2EEC"/>
    <w:rsid w:val="004C4197"/>
    <w:rsid w:val="004C6FDF"/>
    <w:rsid w:val="004C7CFA"/>
    <w:rsid w:val="004C7F1E"/>
    <w:rsid w:val="004D4187"/>
    <w:rsid w:val="004D421C"/>
    <w:rsid w:val="004D5535"/>
    <w:rsid w:val="004D7560"/>
    <w:rsid w:val="004E0FA6"/>
    <w:rsid w:val="004E1094"/>
    <w:rsid w:val="004E1140"/>
    <w:rsid w:val="004E2462"/>
    <w:rsid w:val="004E2812"/>
    <w:rsid w:val="004E5351"/>
    <w:rsid w:val="004E68E6"/>
    <w:rsid w:val="004F0FAD"/>
    <w:rsid w:val="004F1172"/>
    <w:rsid w:val="004F3AEE"/>
    <w:rsid w:val="004F7BFE"/>
    <w:rsid w:val="00501339"/>
    <w:rsid w:val="00502108"/>
    <w:rsid w:val="00503A86"/>
    <w:rsid w:val="005050C5"/>
    <w:rsid w:val="005069A7"/>
    <w:rsid w:val="00511E67"/>
    <w:rsid w:val="00514E95"/>
    <w:rsid w:val="00515D9E"/>
    <w:rsid w:val="0051684D"/>
    <w:rsid w:val="005172D9"/>
    <w:rsid w:val="0052079A"/>
    <w:rsid w:val="00525617"/>
    <w:rsid w:val="00525775"/>
    <w:rsid w:val="0052654E"/>
    <w:rsid w:val="0052744D"/>
    <w:rsid w:val="00527F5F"/>
    <w:rsid w:val="005307EC"/>
    <w:rsid w:val="005315A2"/>
    <w:rsid w:val="00531E6A"/>
    <w:rsid w:val="00531EB3"/>
    <w:rsid w:val="00532397"/>
    <w:rsid w:val="00536B61"/>
    <w:rsid w:val="005401D5"/>
    <w:rsid w:val="00540685"/>
    <w:rsid w:val="005411C0"/>
    <w:rsid w:val="00541EDA"/>
    <w:rsid w:val="00542BB7"/>
    <w:rsid w:val="00544D9F"/>
    <w:rsid w:val="005509AC"/>
    <w:rsid w:val="00551A21"/>
    <w:rsid w:val="00552945"/>
    <w:rsid w:val="00553790"/>
    <w:rsid w:val="005540EC"/>
    <w:rsid w:val="00555084"/>
    <w:rsid w:val="00555433"/>
    <w:rsid w:val="00560CB1"/>
    <w:rsid w:val="005618CE"/>
    <w:rsid w:val="00562B75"/>
    <w:rsid w:val="00562FF6"/>
    <w:rsid w:val="005636AA"/>
    <w:rsid w:val="005637E2"/>
    <w:rsid w:val="0056596F"/>
    <w:rsid w:val="0056677C"/>
    <w:rsid w:val="00570E74"/>
    <w:rsid w:val="005713C6"/>
    <w:rsid w:val="005743F2"/>
    <w:rsid w:val="00574824"/>
    <w:rsid w:val="005754FF"/>
    <w:rsid w:val="0058163D"/>
    <w:rsid w:val="00582CFE"/>
    <w:rsid w:val="005836A5"/>
    <w:rsid w:val="00583EB2"/>
    <w:rsid w:val="00584719"/>
    <w:rsid w:val="0058656E"/>
    <w:rsid w:val="00587535"/>
    <w:rsid w:val="00590E28"/>
    <w:rsid w:val="0059142A"/>
    <w:rsid w:val="00595FEA"/>
    <w:rsid w:val="005A0FED"/>
    <w:rsid w:val="005A235B"/>
    <w:rsid w:val="005A3DD3"/>
    <w:rsid w:val="005A44BD"/>
    <w:rsid w:val="005A59D4"/>
    <w:rsid w:val="005A73CA"/>
    <w:rsid w:val="005A7F2C"/>
    <w:rsid w:val="005B1112"/>
    <w:rsid w:val="005B17C3"/>
    <w:rsid w:val="005B2306"/>
    <w:rsid w:val="005B4E01"/>
    <w:rsid w:val="005C130F"/>
    <w:rsid w:val="005C2F54"/>
    <w:rsid w:val="005D0808"/>
    <w:rsid w:val="005D1F7D"/>
    <w:rsid w:val="005D49EE"/>
    <w:rsid w:val="005D585C"/>
    <w:rsid w:val="005D663F"/>
    <w:rsid w:val="005E1E61"/>
    <w:rsid w:val="005E2C51"/>
    <w:rsid w:val="005E41BA"/>
    <w:rsid w:val="005E4A09"/>
    <w:rsid w:val="005E54BE"/>
    <w:rsid w:val="005E6C7D"/>
    <w:rsid w:val="005E6E28"/>
    <w:rsid w:val="005E6F2F"/>
    <w:rsid w:val="005F086B"/>
    <w:rsid w:val="005F1F4D"/>
    <w:rsid w:val="005F333A"/>
    <w:rsid w:val="005F3698"/>
    <w:rsid w:val="005F4709"/>
    <w:rsid w:val="005F4D4B"/>
    <w:rsid w:val="005F6101"/>
    <w:rsid w:val="005F6922"/>
    <w:rsid w:val="005F7146"/>
    <w:rsid w:val="00601225"/>
    <w:rsid w:val="00602004"/>
    <w:rsid w:val="0060266A"/>
    <w:rsid w:val="006067FB"/>
    <w:rsid w:val="006072F9"/>
    <w:rsid w:val="0061041B"/>
    <w:rsid w:val="00611456"/>
    <w:rsid w:val="0061192E"/>
    <w:rsid w:val="00612675"/>
    <w:rsid w:val="00614937"/>
    <w:rsid w:val="00614E32"/>
    <w:rsid w:val="0061578F"/>
    <w:rsid w:val="00615FDF"/>
    <w:rsid w:val="006211BE"/>
    <w:rsid w:val="00623F51"/>
    <w:rsid w:val="0062551D"/>
    <w:rsid w:val="00627764"/>
    <w:rsid w:val="00634167"/>
    <w:rsid w:val="006422E5"/>
    <w:rsid w:val="00642A9C"/>
    <w:rsid w:val="00642C65"/>
    <w:rsid w:val="006436AA"/>
    <w:rsid w:val="00645667"/>
    <w:rsid w:val="006457DD"/>
    <w:rsid w:val="00647F89"/>
    <w:rsid w:val="00650CAE"/>
    <w:rsid w:val="00651445"/>
    <w:rsid w:val="00652DF5"/>
    <w:rsid w:val="00654749"/>
    <w:rsid w:val="006551D1"/>
    <w:rsid w:val="00655F70"/>
    <w:rsid w:val="006564D5"/>
    <w:rsid w:val="00656993"/>
    <w:rsid w:val="00662CE5"/>
    <w:rsid w:val="00664164"/>
    <w:rsid w:val="00666818"/>
    <w:rsid w:val="006708CF"/>
    <w:rsid w:val="00671921"/>
    <w:rsid w:val="006744EE"/>
    <w:rsid w:val="00676D98"/>
    <w:rsid w:val="006806F8"/>
    <w:rsid w:val="00680947"/>
    <w:rsid w:val="00680CEC"/>
    <w:rsid w:val="00686656"/>
    <w:rsid w:val="00686A60"/>
    <w:rsid w:val="00687739"/>
    <w:rsid w:val="0068782F"/>
    <w:rsid w:val="00691419"/>
    <w:rsid w:val="00691825"/>
    <w:rsid w:val="00691838"/>
    <w:rsid w:val="00697781"/>
    <w:rsid w:val="006A5FE4"/>
    <w:rsid w:val="006B3CE3"/>
    <w:rsid w:val="006B3EAF"/>
    <w:rsid w:val="006B4BF3"/>
    <w:rsid w:val="006B59BD"/>
    <w:rsid w:val="006B6D7B"/>
    <w:rsid w:val="006C0177"/>
    <w:rsid w:val="006C044B"/>
    <w:rsid w:val="006C2253"/>
    <w:rsid w:val="006C2E42"/>
    <w:rsid w:val="006C675E"/>
    <w:rsid w:val="006C6829"/>
    <w:rsid w:val="006C7871"/>
    <w:rsid w:val="006D653B"/>
    <w:rsid w:val="006D767B"/>
    <w:rsid w:val="006D7D03"/>
    <w:rsid w:val="006D7E18"/>
    <w:rsid w:val="006E0518"/>
    <w:rsid w:val="006E3BC9"/>
    <w:rsid w:val="006E4BDC"/>
    <w:rsid w:val="006E50AF"/>
    <w:rsid w:val="006E75B8"/>
    <w:rsid w:val="006F0A24"/>
    <w:rsid w:val="006F126D"/>
    <w:rsid w:val="006F13D8"/>
    <w:rsid w:val="006F1FCF"/>
    <w:rsid w:val="006F4309"/>
    <w:rsid w:val="006F45E2"/>
    <w:rsid w:val="007032C2"/>
    <w:rsid w:val="007036B1"/>
    <w:rsid w:val="0070389A"/>
    <w:rsid w:val="007042BA"/>
    <w:rsid w:val="00705724"/>
    <w:rsid w:val="00705842"/>
    <w:rsid w:val="0070662D"/>
    <w:rsid w:val="00706DFA"/>
    <w:rsid w:val="00707F00"/>
    <w:rsid w:val="007101F6"/>
    <w:rsid w:val="00714354"/>
    <w:rsid w:val="00715A4B"/>
    <w:rsid w:val="007174C2"/>
    <w:rsid w:val="00717BE4"/>
    <w:rsid w:val="00721466"/>
    <w:rsid w:val="00721F97"/>
    <w:rsid w:val="007246F9"/>
    <w:rsid w:val="00726196"/>
    <w:rsid w:val="00730E39"/>
    <w:rsid w:val="0073276F"/>
    <w:rsid w:val="00732A9A"/>
    <w:rsid w:val="00732BBA"/>
    <w:rsid w:val="00733E64"/>
    <w:rsid w:val="007341B9"/>
    <w:rsid w:val="00736218"/>
    <w:rsid w:val="00737CD3"/>
    <w:rsid w:val="00740AFF"/>
    <w:rsid w:val="00743998"/>
    <w:rsid w:val="0074677B"/>
    <w:rsid w:val="007519D0"/>
    <w:rsid w:val="00752786"/>
    <w:rsid w:val="00752C30"/>
    <w:rsid w:val="00752D67"/>
    <w:rsid w:val="00753BEA"/>
    <w:rsid w:val="0075584C"/>
    <w:rsid w:val="00755AA4"/>
    <w:rsid w:val="0075691B"/>
    <w:rsid w:val="00760562"/>
    <w:rsid w:val="0076487D"/>
    <w:rsid w:val="00767898"/>
    <w:rsid w:val="00767A21"/>
    <w:rsid w:val="0077190E"/>
    <w:rsid w:val="00772CE3"/>
    <w:rsid w:val="00772EC3"/>
    <w:rsid w:val="00773365"/>
    <w:rsid w:val="00786154"/>
    <w:rsid w:val="0078792B"/>
    <w:rsid w:val="007901EF"/>
    <w:rsid w:val="00796974"/>
    <w:rsid w:val="00797284"/>
    <w:rsid w:val="007A1859"/>
    <w:rsid w:val="007A3C38"/>
    <w:rsid w:val="007A4701"/>
    <w:rsid w:val="007A593D"/>
    <w:rsid w:val="007A678B"/>
    <w:rsid w:val="007B0048"/>
    <w:rsid w:val="007B10F2"/>
    <w:rsid w:val="007B1935"/>
    <w:rsid w:val="007B2030"/>
    <w:rsid w:val="007B333C"/>
    <w:rsid w:val="007B44CD"/>
    <w:rsid w:val="007B4BF6"/>
    <w:rsid w:val="007B6268"/>
    <w:rsid w:val="007C195F"/>
    <w:rsid w:val="007C39AE"/>
    <w:rsid w:val="007C5D86"/>
    <w:rsid w:val="007D2489"/>
    <w:rsid w:val="007D36C5"/>
    <w:rsid w:val="007D36F3"/>
    <w:rsid w:val="007D3B90"/>
    <w:rsid w:val="007D3F0E"/>
    <w:rsid w:val="007D4F9C"/>
    <w:rsid w:val="007D5C3F"/>
    <w:rsid w:val="007D5DDF"/>
    <w:rsid w:val="007D7549"/>
    <w:rsid w:val="007E0BC5"/>
    <w:rsid w:val="007E55E7"/>
    <w:rsid w:val="007E5BC9"/>
    <w:rsid w:val="007E6B16"/>
    <w:rsid w:val="007E76ED"/>
    <w:rsid w:val="007F177D"/>
    <w:rsid w:val="007F2F49"/>
    <w:rsid w:val="007F3E56"/>
    <w:rsid w:val="007F499F"/>
    <w:rsid w:val="007F49BA"/>
    <w:rsid w:val="007F4BE9"/>
    <w:rsid w:val="00803213"/>
    <w:rsid w:val="00803643"/>
    <w:rsid w:val="008036A3"/>
    <w:rsid w:val="00803BB6"/>
    <w:rsid w:val="00804319"/>
    <w:rsid w:val="008068F3"/>
    <w:rsid w:val="00807BF0"/>
    <w:rsid w:val="00810018"/>
    <w:rsid w:val="00810AEA"/>
    <w:rsid w:val="00810FD7"/>
    <w:rsid w:val="00811FB5"/>
    <w:rsid w:val="00813C93"/>
    <w:rsid w:val="008140F8"/>
    <w:rsid w:val="00814D2C"/>
    <w:rsid w:val="008176F4"/>
    <w:rsid w:val="0082039B"/>
    <w:rsid w:val="008214AD"/>
    <w:rsid w:val="008215F8"/>
    <w:rsid w:val="00822384"/>
    <w:rsid w:val="00823B2A"/>
    <w:rsid w:val="00827158"/>
    <w:rsid w:val="008322FB"/>
    <w:rsid w:val="00832B5C"/>
    <w:rsid w:val="008351B0"/>
    <w:rsid w:val="00835710"/>
    <w:rsid w:val="00835BFC"/>
    <w:rsid w:val="0083641E"/>
    <w:rsid w:val="00836B85"/>
    <w:rsid w:val="00837772"/>
    <w:rsid w:val="008411E7"/>
    <w:rsid w:val="0084135A"/>
    <w:rsid w:val="0084164A"/>
    <w:rsid w:val="00842D2B"/>
    <w:rsid w:val="00843C16"/>
    <w:rsid w:val="0084769F"/>
    <w:rsid w:val="00851551"/>
    <w:rsid w:val="00851DBB"/>
    <w:rsid w:val="008557D3"/>
    <w:rsid w:val="00857023"/>
    <w:rsid w:val="008616B0"/>
    <w:rsid w:val="00862A39"/>
    <w:rsid w:val="00863C95"/>
    <w:rsid w:val="00867ECD"/>
    <w:rsid w:val="00870E2F"/>
    <w:rsid w:val="00871EAE"/>
    <w:rsid w:val="00873534"/>
    <w:rsid w:val="00873CF0"/>
    <w:rsid w:val="00875F4A"/>
    <w:rsid w:val="00876607"/>
    <w:rsid w:val="00876EAE"/>
    <w:rsid w:val="00877187"/>
    <w:rsid w:val="00877201"/>
    <w:rsid w:val="00877613"/>
    <w:rsid w:val="00877788"/>
    <w:rsid w:val="00881330"/>
    <w:rsid w:val="008827A5"/>
    <w:rsid w:val="008828BF"/>
    <w:rsid w:val="008836C8"/>
    <w:rsid w:val="00883C70"/>
    <w:rsid w:val="008846F7"/>
    <w:rsid w:val="0088501F"/>
    <w:rsid w:val="00886C16"/>
    <w:rsid w:val="00886C38"/>
    <w:rsid w:val="00887593"/>
    <w:rsid w:val="0089034B"/>
    <w:rsid w:val="00890EDE"/>
    <w:rsid w:val="008914E4"/>
    <w:rsid w:val="008922F3"/>
    <w:rsid w:val="00892606"/>
    <w:rsid w:val="00893856"/>
    <w:rsid w:val="008947D3"/>
    <w:rsid w:val="008959F4"/>
    <w:rsid w:val="008A2827"/>
    <w:rsid w:val="008A3C6E"/>
    <w:rsid w:val="008A5BFE"/>
    <w:rsid w:val="008A7076"/>
    <w:rsid w:val="008A7B90"/>
    <w:rsid w:val="008B0A88"/>
    <w:rsid w:val="008B7645"/>
    <w:rsid w:val="008C01D1"/>
    <w:rsid w:val="008C0C9A"/>
    <w:rsid w:val="008C142B"/>
    <w:rsid w:val="008C15FA"/>
    <w:rsid w:val="008C480F"/>
    <w:rsid w:val="008C7410"/>
    <w:rsid w:val="008C7A75"/>
    <w:rsid w:val="008D05F1"/>
    <w:rsid w:val="008D2244"/>
    <w:rsid w:val="008D3327"/>
    <w:rsid w:val="008D48F0"/>
    <w:rsid w:val="008D68B7"/>
    <w:rsid w:val="008D6EAF"/>
    <w:rsid w:val="008E2CD8"/>
    <w:rsid w:val="008E2D81"/>
    <w:rsid w:val="008E4432"/>
    <w:rsid w:val="008E51EA"/>
    <w:rsid w:val="008E5692"/>
    <w:rsid w:val="008F0884"/>
    <w:rsid w:val="008F08E4"/>
    <w:rsid w:val="008F3514"/>
    <w:rsid w:val="008F54BB"/>
    <w:rsid w:val="008F5C97"/>
    <w:rsid w:val="008F69C2"/>
    <w:rsid w:val="0090097F"/>
    <w:rsid w:val="009044D2"/>
    <w:rsid w:val="00904EF1"/>
    <w:rsid w:val="00905DAE"/>
    <w:rsid w:val="00906A71"/>
    <w:rsid w:val="00906E2E"/>
    <w:rsid w:val="00906F7A"/>
    <w:rsid w:val="00911464"/>
    <w:rsid w:val="00912418"/>
    <w:rsid w:val="009136E1"/>
    <w:rsid w:val="009138F7"/>
    <w:rsid w:val="009140DD"/>
    <w:rsid w:val="0091521A"/>
    <w:rsid w:val="0091708F"/>
    <w:rsid w:val="0091736D"/>
    <w:rsid w:val="009204C9"/>
    <w:rsid w:val="0092275E"/>
    <w:rsid w:val="00923249"/>
    <w:rsid w:val="00924798"/>
    <w:rsid w:val="00924A80"/>
    <w:rsid w:val="00926B24"/>
    <w:rsid w:val="00927A7B"/>
    <w:rsid w:val="00927BD0"/>
    <w:rsid w:val="00930CC3"/>
    <w:rsid w:val="00931ADC"/>
    <w:rsid w:val="00931FFC"/>
    <w:rsid w:val="0093207C"/>
    <w:rsid w:val="00936E20"/>
    <w:rsid w:val="009373C8"/>
    <w:rsid w:val="00937480"/>
    <w:rsid w:val="00940004"/>
    <w:rsid w:val="00941EDC"/>
    <w:rsid w:val="00942321"/>
    <w:rsid w:val="00942D77"/>
    <w:rsid w:val="00943B97"/>
    <w:rsid w:val="00944617"/>
    <w:rsid w:val="00945A66"/>
    <w:rsid w:val="00946FB8"/>
    <w:rsid w:val="00947ED1"/>
    <w:rsid w:val="00952264"/>
    <w:rsid w:val="00955331"/>
    <w:rsid w:val="00956EDC"/>
    <w:rsid w:val="00961FD7"/>
    <w:rsid w:val="00962049"/>
    <w:rsid w:val="009623C4"/>
    <w:rsid w:val="00962F9A"/>
    <w:rsid w:val="009634DD"/>
    <w:rsid w:val="00964876"/>
    <w:rsid w:val="00965C29"/>
    <w:rsid w:val="00973143"/>
    <w:rsid w:val="00974F35"/>
    <w:rsid w:val="009757C8"/>
    <w:rsid w:val="00975E3D"/>
    <w:rsid w:val="00980AFC"/>
    <w:rsid w:val="00984DED"/>
    <w:rsid w:val="00986A64"/>
    <w:rsid w:val="009901E2"/>
    <w:rsid w:val="0099380A"/>
    <w:rsid w:val="0099387A"/>
    <w:rsid w:val="009949F1"/>
    <w:rsid w:val="00995C64"/>
    <w:rsid w:val="0099696A"/>
    <w:rsid w:val="00997537"/>
    <w:rsid w:val="00997EA6"/>
    <w:rsid w:val="009A04A8"/>
    <w:rsid w:val="009A09D1"/>
    <w:rsid w:val="009A1628"/>
    <w:rsid w:val="009A22A6"/>
    <w:rsid w:val="009A618E"/>
    <w:rsid w:val="009A7A53"/>
    <w:rsid w:val="009A7C2C"/>
    <w:rsid w:val="009B0F08"/>
    <w:rsid w:val="009B3AD6"/>
    <w:rsid w:val="009B4745"/>
    <w:rsid w:val="009B47AE"/>
    <w:rsid w:val="009B4A25"/>
    <w:rsid w:val="009B5847"/>
    <w:rsid w:val="009B660C"/>
    <w:rsid w:val="009B7ACA"/>
    <w:rsid w:val="009C00E1"/>
    <w:rsid w:val="009C3AE9"/>
    <w:rsid w:val="009C46E8"/>
    <w:rsid w:val="009C4D38"/>
    <w:rsid w:val="009D18B6"/>
    <w:rsid w:val="009D2F02"/>
    <w:rsid w:val="009D2FA2"/>
    <w:rsid w:val="009D37AB"/>
    <w:rsid w:val="009D3AF7"/>
    <w:rsid w:val="009D4C0F"/>
    <w:rsid w:val="009D6F7D"/>
    <w:rsid w:val="009D71CD"/>
    <w:rsid w:val="009D7887"/>
    <w:rsid w:val="009E232D"/>
    <w:rsid w:val="009E2C13"/>
    <w:rsid w:val="009E5B12"/>
    <w:rsid w:val="009E5E12"/>
    <w:rsid w:val="009E6F94"/>
    <w:rsid w:val="009F2466"/>
    <w:rsid w:val="009F2D00"/>
    <w:rsid w:val="009F2E94"/>
    <w:rsid w:val="009F562E"/>
    <w:rsid w:val="009F6FD0"/>
    <w:rsid w:val="00A025BB"/>
    <w:rsid w:val="00A02B07"/>
    <w:rsid w:val="00A032EE"/>
    <w:rsid w:val="00A03FAA"/>
    <w:rsid w:val="00A04630"/>
    <w:rsid w:val="00A04ED9"/>
    <w:rsid w:val="00A0589A"/>
    <w:rsid w:val="00A065C3"/>
    <w:rsid w:val="00A10E2F"/>
    <w:rsid w:val="00A111C4"/>
    <w:rsid w:val="00A14AF0"/>
    <w:rsid w:val="00A16067"/>
    <w:rsid w:val="00A16161"/>
    <w:rsid w:val="00A16733"/>
    <w:rsid w:val="00A1703F"/>
    <w:rsid w:val="00A2446B"/>
    <w:rsid w:val="00A254B8"/>
    <w:rsid w:val="00A25C26"/>
    <w:rsid w:val="00A267B4"/>
    <w:rsid w:val="00A2689C"/>
    <w:rsid w:val="00A275C8"/>
    <w:rsid w:val="00A35B8F"/>
    <w:rsid w:val="00A35CCC"/>
    <w:rsid w:val="00A364FF"/>
    <w:rsid w:val="00A41427"/>
    <w:rsid w:val="00A43CE8"/>
    <w:rsid w:val="00A45DCF"/>
    <w:rsid w:val="00A46D06"/>
    <w:rsid w:val="00A477A5"/>
    <w:rsid w:val="00A50719"/>
    <w:rsid w:val="00A512FC"/>
    <w:rsid w:val="00A51351"/>
    <w:rsid w:val="00A5306D"/>
    <w:rsid w:val="00A541F8"/>
    <w:rsid w:val="00A54595"/>
    <w:rsid w:val="00A54960"/>
    <w:rsid w:val="00A57C3C"/>
    <w:rsid w:val="00A603A1"/>
    <w:rsid w:val="00A6062A"/>
    <w:rsid w:val="00A62D49"/>
    <w:rsid w:val="00A63815"/>
    <w:rsid w:val="00A64535"/>
    <w:rsid w:val="00A6474D"/>
    <w:rsid w:val="00A64988"/>
    <w:rsid w:val="00A64A8C"/>
    <w:rsid w:val="00A651A7"/>
    <w:rsid w:val="00A65A53"/>
    <w:rsid w:val="00A67356"/>
    <w:rsid w:val="00A7034C"/>
    <w:rsid w:val="00A7060C"/>
    <w:rsid w:val="00A7156F"/>
    <w:rsid w:val="00A77FF8"/>
    <w:rsid w:val="00A819BD"/>
    <w:rsid w:val="00A82B8C"/>
    <w:rsid w:val="00A83003"/>
    <w:rsid w:val="00A84DA1"/>
    <w:rsid w:val="00A92ABD"/>
    <w:rsid w:val="00A9319F"/>
    <w:rsid w:val="00AA0223"/>
    <w:rsid w:val="00AA0C4C"/>
    <w:rsid w:val="00AA36D9"/>
    <w:rsid w:val="00AA4669"/>
    <w:rsid w:val="00AA47AE"/>
    <w:rsid w:val="00AA4CE0"/>
    <w:rsid w:val="00AB0E75"/>
    <w:rsid w:val="00AB13D2"/>
    <w:rsid w:val="00AB2189"/>
    <w:rsid w:val="00AB21DC"/>
    <w:rsid w:val="00AB2C58"/>
    <w:rsid w:val="00AB3170"/>
    <w:rsid w:val="00AB3BDC"/>
    <w:rsid w:val="00AB3D0B"/>
    <w:rsid w:val="00AB3DC4"/>
    <w:rsid w:val="00AB47E2"/>
    <w:rsid w:val="00AB68A5"/>
    <w:rsid w:val="00AB6C5E"/>
    <w:rsid w:val="00AC1768"/>
    <w:rsid w:val="00AC39E9"/>
    <w:rsid w:val="00AC3AFD"/>
    <w:rsid w:val="00AC6CBF"/>
    <w:rsid w:val="00AD0A07"/>
    <w:rsid w:val="00AD1E07"/>
    <w:rsid w:val="00AD211F"/>
    <w:rsid w:val="00AD47CE"/>
    <w:rsid w:val="00AD694A"/>
    <w:rsid w:val="00AD7563"/>
    <w:rsid w:val="00AE3D49"/>
    <w:rsid w:val="00AE5314"/>
    <w:rsid w:val="00AE5E72"/>
    <w:rsid w:val="00AE6B30"/>
    <w:rsid w:val="00AE7F8A"/>
    <w:rsid w:val="00AF061E"/>
    <w:rsid w:val="00AF21D6"/>
    <w:rsid w:val="00AF39D1"/>
    <w:rsid w:val="00AF5C4C"/>
    <w:rsid w:val="00AF5CAE"/>
    <w:rsid w:val="00AF5E3F"/>
    <w:rsid w:val="00AF6834"/>
    <w:rsid w:val="00B01A2E"/>
    <w:rsid w:val="00B01DAB"/>
    <w:rsid w:val="00B0334B"/>
    <w:rsid w:val="00B0451A"/>
    <w:rsid w:val="00B04624"/>
    <w:rsid w:val="00B04AAF"/>
    <w:rsid w:val="00B0775C"/>
    <w:rsid w:val="00B103CC"/>
    <w:rsid w:val="00B1049B"/>
    <w:rsid w:val="00B11EC3"/>
    <w:rsid w:val="00B121FF"/>
    <w:rsid w:val="00B14662"/>
    <w:rsid w:val="00B15D06"/>
    <w:rsid w:val="00B17B90"/>
    <w:rsid w:val="00B21962"/>
    <w:rsid w:val="00B222FE"/>
    <w:rsid w:val="00B22B1A"/>
    <w:rsid w:val="00B2504C"/>
    <w:rsid w:val="00B2589C"/>
    <w:rsid w:val="00B26054"/>
    <w:rsid w:val="00B32146"/>
    <w:rsid w:val="00B324E5"/>
    <w:rsid w:val="00B32707"/>
    <w:rsid w:val="00B34D24"/>
    <w:rsid w:val="00B34FF0"/>
    <w:rsid w:val="00B40096"/>
    <w:rsid w:val="00B42318"/>
    <w:rsid w:val="00B42832"/>
    <w:rsid w:val="00B437D4"/>
    <w:rsid w:val="00B455C1"/>
    <w:rsid w:val="00B5096B"/>
    <w:rsid w:val="00B53DF8"/>
    <w:rsid w:val="00B54C24"/>
    <w:rsid w:val="00B5508A"/>
    <w:rsid w:val="00B6027D"/>
    <w:rsid w:val="00B618B6"/>
    <w:rsid w:val="00B624DB"/>
    <w:rsid w:val="00B62A29"/>
    <w:rsid w:val="00B66339"/>
    <w:rsid w:val="00B66851"/>
    <w:rsid w:val="00B717F3"/>
    <w:rsid w:val="00B719B2"/>
    <w:rsid w:val="00B719F2"/>
    <w:rsid w:val="00B73B93"/>
    <w:rsid w:val="00B73D58"/>
    <w:rsid w:val="00B740C0"/>
    <w:rsid w:val="00B75684"/>
    <w:rsid w:val="00B75C8B"/>
    <w:rsid w:val="00B80DD6"/>
    <w:rsid w:val="00B821A2"/>
    <w:rsid w:val="00B85504"/>
    <w:rsid w:val="00B90A25"/>
    <w:rsid w:val="00B90AA7"/>
    <w:rsid w:val="00B91995"/>
    <w:rsid w:val="00B91B19"/>
    <w:rsid w:val="00B93E9B"/>
    <w:rsid w:val="00B949F6"/>
    <w:rsid w:val="00B94AAE"/>
    <w:rsid w:val="00B961E4"/>
    <w:rsid w:val="00B97432"/>
    <w:rsid w:val="00BA01F1"/>
    <w:rsid w:val="00BA3618"/>
    <w:rsid w:val="00BA47EC"/>
    <w:rsid w:val="00BA58FB"/>
    <w:rsid w:val="00BA5A70"/>
    <w:rsid w:val="00BA61F8"/>
    <w:rsid w:val="00BA7EB2"/>
    <w:rsid w:val="00BB21E8"/>
    <w:rsid w:val="00BB5484"/>
    <w:rsid w:val="00BB668A"/>
    <w:rsid w:val="00BB6D6B"/>
    <w:rsid w:val="00BB7134"/>
    <w:rsid w:val="00BB7944"/>
    <w:rsid w:val="00BB7CE4"/>
    <w:rsid w:val="00BC166B"/>
    <w:rsid w:val="00BC2C78"/>
    <w:rsid w:val="00BC52DA"/>
    <w:rsid w:val="00BC559E"/>
    <w:rsid w:val="00BD0F7A"/>
    <w:rsid w:val="00BD1642"/>
    <w:rsid w:val="00BD65AC"/>
    <w:rsid w:val="00BD69E1"/>
    <w:rsid w:val="00BE02F2"/>
    <w:rsid w:val="00BE0E2F"/>
    <w:rsid w:val="00BE194E"/>
    <w:rsid w:val="00BE541F"/>
    <w:rsid w:val="00BE5C8C"/>
    <w:rsid w:val="00BF04F4"/>
    <w:rsid w:val="00BF094A"/>
    <w:rsid w:val="00BF0A81"/>
    <w:rsid w:val="00BF1955"/>
    <w:rsid w:val="00BF355F"/>
    <w:rsid w:val="00BF4CAF"/>
    <w:rsid w:val="00C02BF3"/>
    <w:rsid w:val="00C05BB9"/>
    <w:rsid w:val="00C06883"/>
    <w:rsid w:val="00C072E5"/>
    <w:rsid w:val="00C106A8"/>
    <w:rsid w:val="00C13815"/>
    <w:rsid w:val="00C13D67"/>
    <w:rsid w:val="00C14E08"/>
    <w:rsid w:val="00C15E2C"/>
    <w:rsid w:val="00C16436"/>
    <w:rsid w:val="00C177A0"/>
    <w:rsid w:val="00C17F09"/>
    <w:rsid w:val="00C2193C"/>
    <w:rsid w:val="00C23547"/>
    <w:rsid w:val="00C2431B"/>
    <w:rsid w:val="00C2465B"/>
    <w:rsid w:val="00C25DDC"/>
    <w:rsid w:val="00C301EF"/>
    <w:rsid w:val="00C30C40"/>
    <w:rsid w:val="00C311E6"/>
    <w:rsid w:val="00C32227"/>
    <w:rsid w:val="00C324F6"/>
    <w:rsid w:val="00C32EAD"/>
    <w:rsid w:val="00C34B8A"/>
    <w:rsid w:val="00C34BA9"/>
    <w:rsid w:val="00C34C87"/>
    <w:rsid w:val="00C355FA"/>
    <w:rsid w:val="00C369AE"/>
    <w:rsid w:val="00C36FC3"/>
    <w:rsid w:val="00C37820"/>
    <w:rsid w:val="00C401E7"/>
    <w:rsid w:val="00C4107C"/>
    <w:rsid w:val="00C437EB"/>
    <w:rsid w:val="00C4467D"/>
    <w:rsid w:val="00C454D2"/>
    <w:rsid w:val="00C46292"/>
    <w:rsid w:val="00C46DFF"/>
    <w:rsid w:val="00C50E33"/>
    <w:rsid w:val="00C51800"/>
    <w:rsid w:val="00C5282A"/>
    <w:rsid w:val="00C5463C"/>
    <w:rsid w:val="00C5480C"/>
    <w:rsid w:val="00C54A9F"/>
    <w:rsid w:val="00C6024F"/>
    <w:rsid w:val="00C607C9"/>
    <w:rsid w:val="00C630C8"/>
    <w:rsid w:val="00C6575F"/>
    <w:rsid w:val="00C701AD"/>
    <w:rsid w:val="00C719AD"/>
    <w:rsid w:val="00C71B26"/>
    <w:rsid w:val="00C72C62"/>
    <w:rsid w:val="00C7374E"/>
    <w:rsid w:val="00C74110"/>
    <w:rsid w:val="00C75E45"/>
    <w:rsid w:val="00C77713"/>
    <w:rsid w:val="00C77DFE"/>
    <w:rsid w:val="00C82AC7"/>
    <w:rsid w:val="00C853E3"/>
    <w:rsid w:val="00C85C1F"/>
    <w:rsid w:val="00C862FE"/>
    <w:rsid w:val="00C86BC2"/>
    <w:rsid w:val="00C90EB1"/>
    <w:rsid w:val="00C915D3"/>
    <w:rsid w:val="00C93D22"/>
    <w:rsid w:val="00C93EB2"/>
    <w:rsid w:val="00C957EE"/>
    <w:rsid w:val="00C968EF"/>
    <w:rsid w:val="00C96A42"/>
    <w:rsid w:val="00CA0984"/>
    <w:rsid w:val="00CA1297"/>
    <w:rsid w:val="00CA1584"/>
    <w:rsid w:val="00CA2194"/>
    <w:rsid w:val="00CA3F6C"/>
    <w:rsid w:val="00CA5111"/>
    <w:rsid w:val="00CB1521"/>
    <w:rsid w:val="00CB1C97"/>
    <w:rsid w:val="00CB3019"/>
    <w:rsid w:val="00CB6E77"/>
    <w:rsid w:val="00CB7DEC"/>
    <w:rsid w:val="00CC00C8"/>
    <w:rsid w:val="00CC1C80"/>
    <w:rsid w:val="00CC24E2"/>
    <w:rsid w:val="00CC3584"/>
    <w:rsid w:val="00CC4F49"/>
    <w:rsid w:val="00CC5B29"/>
    <w:rsid w:val="00CC633E"/>
    <w:rsid w:val="00CC6F24"/>
    <w:rsid w:val="00CD0BEB"/>
    <w:rsid w:val="00CD0CE3"/>
    <w:rsid w:val="00CD19C5"/>
    <w:rsid w:val="00CD42F7"/>
    <w:rsid w:val="00CD44ED"/>
    <w:rsid w:val="00CD6FB0"/>
    <w:rsid w:val="00CE185B"/>
    <w:rsid w:val="00CE3B1F"/>
    <w:rsid w:val="00CE44C9"/>
    <w:rsid w:val="00CE5F64"/>
    <w:rsid w:val="00CE7595"/>
    <w:rsid w:val="00CF03FA"/>
    <w:rsid w:val="00CF15EC"/>
    <w:rsid w:val="00CF1B08"/>
    <w:rsid w:val="00CF1D34"/>
    <w:rsid w:val="00CF1E66"/>
    <w:rsid w:val="00CF28FD"/>
    <w:rsid w:val="00CF40EF"/>
    <w:rsid w:val="00CF7188"/>
    <w:rsid w:val="00D00474"/>
    <w:rsid w:val="00D00674"/>
    <w:rsid w:val="00D0142C"/>
    <w:rsid w:val="00D01DF6"/>
    <w:rsid w:val="00D02FDF"/>
    <w:rsid w:val="00D048A6"/>
    <w:rsid w:val="00D05089"/>
    <w:rsid w:val="00D06DA8"/>
    <w:rsid w:val="00D07683"/>
    <w:rsid w:val="00D07693"/>
    <w:rsid w:val="00D121EC"/>
    <w:rsid w:val="00D21FDE"/>
    <w:rsid w:val="00D2394B"/>
    <w:rsid w:val="00D245EE"/>
    <w:rsid w:val="00D24A03"/>
    <w:rsid w:val="00D2629B"/>
    <w:rsid w:val="00D34B7B"/>
    <w:rsid w:val="00D3543C"/>
    <w:rsid w:val="00D36BEE"/>
    <w:rsid w:val="00D36F2C"/>
    <w:rsid w:val="00D4030A"/>
    <w:rsid w:val="00D4196D"/>
    <w:rsid w:val="00D43AF9"/>
    <w:rsid w:val="00D4450C"/>
    <w:rsid w:val="00D45E9F"/>
    <w:rsid w:val="00D4693E"/>
    <w:rsid w:val="00D50900"/>
    <w:rsid w:val="00D51AAF"/>
    <w:rsid w:val="00D53975"/>
    <w:rsid w:val="00D53F86"/>
    <w:rsid w:val="00D542F2"/>
    <w:rsid w:val="00D6073B"/>
    <w:rsid w:val="00D60A82"/>
    <w:rsid w:val="00D626B2"/>
    <w:rsid w:val="00D6346F"/>
    <w:rsid w:val="00D635FB"/>
    <w:rsid w:val="00D662FD"/>
    <w:rsid w:val="00D666A5"/>
    <w:rsid w:val="00D702D4"/>
    <w:rsid w:val="00D70E63"/>
    <w:rsid w:val="00D73D11"/>
    <w:rsid w:val="00D742C3"/>
    <w:rsid w:val="00D74A5A"/>
    <w:rsid w:val="00D74F18"/>
    <w:rsid w:val="00D75DFE"/>
    <w:rsid w:val="00D81DE0"/>
    <w:rsid w:val="00D82273"/>
    <w:rsid w:val="00D83462"/>
    <w:rsid w:val="00D8407D"/>
    <w:rsid w:val="00D85116"/>
    <w:rsid w:val="00D85321"/>
    <w:rsid w:val="00D863B5"/>
    <w:rsid w:val="00D86A21"/>
    <w:rsid w:val="00D86AE0"/>
    <w:rsid w:val="00D86E73"/>
    <w:rsid w:val="00D9074E"/>
    <w:rsid w:val="00D908A6"/>
    <w:rsid w:val="00D924AA"/>
    <w:rsid w:val="00D93BA5"/>
    <w:rsid w:val="00D93D7F"/>
    <w:rsid w:val="00D9606A"/>
    <w:rsid w:val="00D97A06"/>
    <w:rsid w:val="00DA0206"/>
    <w:rsid w:val="00DA02FB"/>
    <w:rsid w:val="00DA270A"/>
    <w:rsid w:val="00DA337B"/>
    <w:rsid w:val="00DA4040"/>
    <w:rsid w:val="00DA5077"/>
    <w:rsid w:val="00DA5D73"/>
    <w:rsid w:val="00DA6CA4"/>
    <w:rsid w:val="00DB06C8"/>
    <w:rsid w:val="00DB1518"/>
    <w:rsid w:val="00DB2067"/>
    <w:rsid w:val="00DB7026"/>
    <w:rsid w:val="00DC08C2"/>
    <w:rsid w:val="00DC0DDA"/>
    <w:rsid w:val="00DC274D"/>
    <w:rsid w:val="00DC4062"/>
    <w:rsid w:val="00DC4E93"/>
    <w:rsid w:val="00DC5161"/>
    <w:rsid w:val="00DC5635"/>
    <w:rsid w:val="00DC5E5A"/>
    <w:rsid w:val="00DC62AF"/>
    <w:rsid w:val="00DC7FAF"/>
    <w:rsid w:val="00DD0A52"/>
    <w:rsid w:val="00DD130B"/>
    <w:rsid w:val="00DD14E0"/>
    <w:rsid w:val="00DD1DAB"/>
    <w:rsid w:val="00DD61F0"/>
    <w:rsid w:val="00DD73A5"/>
    <w:rsid w:val="00DD7CF0"/>
    <w:rsid w:val="00DE483C"/>
    <w:rsid w:val="00DE6C56"/>
    <w:rsid w:val="00DF0124"/>
    <w:rsid w:val="00DF045E"/>
    <w:rsid w:val="00DF09EA"/>
    <w:rsid w:val="00DF0F0F"/>
    <w:rsid w:val="00DF161B"/>
    <w:rsid w:val="00DF17E1"/>
    <w:rsid w:val="00DF2C74"/>
    <w:rsid w:val="00E0182F"/>
    <w:rsid w:val="00E03BFE"/>
    <w:rsid w:val="00E07429"/>
    <w:rsid w:val="00E10352"/>
    <w:rsid w:val="00E108BD"/>
    <w:rsid w:val="00E10C9A"/>
    <w:rsid w:val="00E117CC"/>
    <w:rsid w:val="00E11ED5"/>
    <w:rsid w:val="00E1316F"/>
    <w:rsid w:val="00E16E49"/>
    <w:rsid w:val="00E175B3"/>
    <w:rsid w:val="00E2252C"/>
    <w:rsid w:val="00E23137"/>
    <w:rsid w:val="00E25CB7"/>
    <w:rsid w:val="00E31149"/>
    <w:rsid w:val="00E3634A"/>
    <w:rsid w:val="00E42E12"/>
    <w:rsid w:val="00E444DF"/>
    <w:rsid w:val="00E445CF"/>
    <w:rsid w:val="00E44690"/>
    <w:rsid w:val="00E45365"/>
    <w:rsid w:val="00E455E5"/>
    <w:rsid w:val="00E46C28"/>
    <w:rsid w:val="00E51038"/>
    <w:rsid w:val="00E52366"/>
    <w:rsid w:val="00E57290"/>
    <w:rsid w:val="00E57F19"/>
    <w:rsid w:val="00E61553"/>
    <w:rsid w:val="00E64A1E"/>
    <w:rsid w:val="00E6621A"/>
    <w:rsid w:val="00E7305A"/>
    <w:rsid w:val="00E76F71"/>
    <w:rsid w:val="00E77F59"/>
    <w:rsid w:val="00E81004"/>
    <w:rsid w:val="00E81580"/>
    <w:rsid w:val="00E83AE4"/>
    <w:rsid w:val="00E84585"/>
    <w:rsid w:val="00E84A7A"/>
    <w:rsid w:val="00E86F95"/>
    <w:rsid w:val="00E87D6A"/>
    <w:rsid w:val="00E87D7C"/>
    <w:rsid w:val="00E9142B"/>
    <w:rsid w:val="00E91BF1"/>
    <w:rsid w:val="00E9226E"/>
    <w:rsid w:val="00E95809"/>
    <w:rsid w:val="00EA1DAE"/>
    <w:rsid w:val="00EA5B04"/>
    <w:rsid w:val="00EB2FE9"/>
    <w:rsid w:val="00EB39BA"/>
    <w:rsid w:val="00EB3E57"/>
    <w:rsid w:val="00EC33D1"/>
    <w:rsid w:val="00EC3E46"/>
    <w:rsid w:val="00EC4DF2"/>
    <w:rsid w:val="00EC78A7"/>
    <w:rsid w:val="00ED116B"/>
    <w:rsid w:val="00ED4A0D"/>
    <w:rsid w:val="00ED59F0"/>
    <w:rsid w:val="00ED59F3"/>
    <w:rsid w:val="00ED70CC"/>
    <w:rsid w:val="00EE3D30"/>
    <w:rsid w:val="00EE4AF5"/>
    <w:rsid w:val="00EE5866"/>
    <w:rsid w:val="00EE5CDC"/>
    <w:rsid w:val="00EE614D"/>
    <w:rsid w:val="00EF0FDB"/>
    <w:rsid w:val="00EF3E1E"/>
    <w:rsid w:val="00EF484D"/>
    <w:rsid w:val="00EF4871"/>
    <w:rsid w:val="00EF4940"/>
    <w:rsid w:val="00F00DC9"/>
    <w:rsid w:val="00F02493"/>
    <w:rsid w:val="00F02B27"/>
    <w:rsid w:val="00F03FE7"/>
    <w:rsid w:val="00F050FF"/>
    <w:rsid w:val="00F064AD"/>
    <w:rsid w:val="00F07568"/>
    <w:rsid w:val="00F1095B"/>
    <w:rsid w:val="00F11493"/>
    <w:rsid w:val="00F12835"/>
    <w:rsid w:val="00F16140"/>
    <w:rsid w:val="00F17818"/>
    <w:rsid w:val="00F21BCA"/>
    <w:rsid w:val="00F22270"/>
    <w:rsid w:val="00F2277F"/>
    <w:rsid w:val="00F22930"/>
    <w:rsid w:val="00F328CA"/>
    <w:rsid w:val="00F40AE4"/>
    <w:rsid w:val="00F41DA3"/>
    <w:rsid w:val="00F43531"/>
    <w:rsid w:val="00F43588"/>
    <w:rsid w:val="00F43691"/>
    <w:rsid w:val="00F436B8"/>
    <w:rsid w:val="00F44EE6"/>
    <w:rsid w:val="00F46376"/>
    <w:rsid w:val="00F468E3"/>
    <w:rsid w:val="00F477DB"/>
    <w:rsid w:val="00F5067A"/>
    <w:rsid w:val="00F51425"/>
    <w:rsid w:val="00F553FA"/>
    <w:rsid w:val="00F560E7"/>
    <w:rsid w:val="00F56A06"/>
    <w:rsid w:val="00F5724D"/>
    <w:rsid w:val="00F64396"/>
    <w:rsid w:val="00F6627D"/>
    <w:rsid w:val="00F66805"/>
    <w:rsid w:val="00F66C4F"/>
    <w:rsid w:val="00F66FA8"/>
    <w:rsid w:val="00F7266F"/>
    <w:rsid w:val="00F742C3"/>
    <w:rsid w:val="00F80128"/>
    <w:rsid w:val="00F819CB"/>
    <w:rsid w:val="00F82F00"/>
    <w:rsid w:val="00F853F4"/>
    <w:rsid w:val="00F85916"/>
    <w:rsid w:val="00F87E60"/>
    <w:rsid w:val="00F90A37"/>
    <w:rsid w:val="00F9101D"/>
    <w:rsid w:val="00F92D55"/>
    <w:rsid w:val="00F947D7"/>
    <w:rsid w:val="00F949DF"/>
    <w:rsid w:val="00F95176"/>
    <w:rsid w:val="00F959D3"/>
    <w:rsid w:val="00F97D26"/>
    <w:rsid w:val="00FA02E2"/>
    <w:rsid w:val="00FA0A1F"/>
    <w:rsid w:val="00FA0B2A"/>
    <w:rsid w:val="00FA309A"/>
    <w:rsid w:val="00FA3266"/>
    <w:rsid w:val="00FA6398"/>
    <w:rsid w:val="00FA65CB"/>
    <w:rsid w:val="00FA791A"/>
    <w:rsid w:val="00FA79A4"/>
    <w:rsid w:val="00FB146A"/>
    <w:rsid w:val="00FB1E5A"/>
    <w:rsid w:val="00FB1E92"/>
    <w:rsid w:val="00FB3EB2"/>
    <w:rsid w:val="00FB59B6"/>
    <w:rsid w:val="00FC002F"/>
    <w:rsid w:val="00FC020D"/>
    <w:rsid w:val="00FC13DA"/>
    <w:rsid w:val="00FC6369"/>
    <w:rsid w:val="00FD1CAC"/>
    <w:rsid w:val="00FD2369"/>
    <w:rsid w:val="00FD2941"/>
    <w:rsid w:val="00FD422F"/>
    <w:rsid w:val="00FD4552"/>
    <w:rsid w:val="00FD4F54"/>
    <w:rsid w:val="00FE0383"/>
    <w:rsid w:val="00FE1D4D"/>
    <w:rsid w:val="00FE22CC"/>
    <w:rsid w:val="00FE291C"/>
    <w:rsid w:val="00FE58DE"/>
    <w:rsid w:val="00FE7B7C"/>
    <w:rsid w:val="00FF029C"/>
    <w:rsid w:val="00FF15CF"/>
    <w:rsid w:val="00FF2099"/>
    <w:rsid w:val="00FF37F3"/>
    <w:rsid w:val="00FF5D1B"/>
    <w:rsid w:val="00FF7339"/>
    <w:rsid w:val="00FF77AB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D2C77-4372-4AD0-A4C0-FB71689C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0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309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3B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3B90"/>
  </w:style>
  <w:style w:type="paragraph" w:styleId="a7">
    <w:name w:val="footer"/>
    <w:basedOn w:val="a"/>
    <w:link w:val="a8"/>
    <w:uiPriority w:val="99"/>
    <w:unhideWhenUsed/>
    <w:rsid w:val="007D3B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3B90"/>
  </w:style>
  <w:style w:type="paragraph" w:styleId="a9">
    <w:name w:val="List Paragraph"/>
    <w:basedOn w:val="a"/>
    <w:uiPriority w:val="34"/>
    <w:qFormat/>
    <w:rsid w:val="00FA0A1F"/>
    <w:pPr>
      <w:ind w:left="720"/>
      <w:contextualSpacing/>
    </w:pPr>
  </w:style>
  <w:style w:type="table" w:styleId="aa">
    <w:name w:val="Table Grid"/>
    <w:basedOn w:val="a1"/>
    <w:uiPriority w:val="39"/>
    <w:rsid w:val="00242503"/>
    <w:pPr>
      <w:ind w:firstLine="856"/>
      <w:jc w:val="both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A35CC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501339"/>
  </w:style>
  <w:style w:type="character" w:styleId="ac">
    <w:name w:val="Hyperlink"/>
    <w:basedOn w:val="a0"/>
    <w:uiPriority w:val="99"/>
    <w:semiHidden/>
    <w:unhideWhenUsed/>
    <w:rsid w:val="00501339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01339"/>
    <w:rPr>
      <w:color w:val="800080"/>
      <w:u w:val="single"/>
    </w:rPr>
  </w:style>
  <w:style w:type="paragraph" w:customStyle="1" w:styleId="font5">
    <w:name w:val="font5"/>
    <w:basedOn w:val="a"/>
    <w:rsid w:val="00501339"/>
    <w:pPr>
      <w:spacing w:before="100" w:beforeAutospacing="1" w:after="100" w:afterAutospacing="1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501339"/>
    <w:pPr>
      <w:spacing w:before="100" w:beforeAutospacing="1" w:after="100" w:afterAutospacing="1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501339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501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501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501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501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50133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501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501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501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501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50133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501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501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501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501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501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9816D-4E13-4481-80B0-97ACF7B9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dbts38</dc:creator>
  <cp:lastModifiedBy>Татьяна С. Вилисова</cp:lastModifiedBy>
  <cp:revision>11</cp:revision>
  <cp:lastPrinted>2018-07-06T02:51:00Z</cp:lastPrinted>
  <dcterms:created xsi:type="dcterms:W3CDTF">2018-08-13T03:50:00Z</dcterms:created>
  <dcterms:modified xsi:type="dcterms:W3CDTF">2018-08-14T06:02:00Z</dcterms:modified>
</cp:coreProperties>
</file>