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73E" w:rsidRPr="0093173E" w:rsidRDefault="0093173E" w:rsidP="0093173E">
      <w:pPr>
        <w:spacing w:line="240" w:lineRule="auto"/>
        <w:jc w:val="center"/>
        <w:rPr>
          <w:rFonts w:ascii="Times New Roman" w:hAnsi="Times New Roman" w:cs="Times New Roman"/>
          <w:sz w:val="28"/>
          <w:szCs w:val="28"/>
        </w:rPr>
      </w:pPr>
      <w:r w:rsidRPr="0093173E">
        <w:rPr>
          <w:rFonts w:ascii="Times New Roman" w:hAnsi="Times New Roman" w:cs="Times New Roman"/>
          <w:sz w:val="28"/>
          <w:szCs w:val="28"/>
        </w:rPr>
        <w:t>ПОВЕСТКА</w:t>
      </w:r>
    </w:p>
    <w:p w:rsidR="0093173E" w:rsidRPr="0093173E" w:rsidRDefault="0093173E" w:rsidP="0093173E">
      <w:pPr>
        <w:spacing w:line="240" w:lineRule="auto"/>
        <w:jc w:val="center"/>
        <w:rPr>
          <w:rFonts w:ascii="Times New Roman" w:hAnsi="Times New Roman" w:cs="Times New Roman"/>
          <w:sz w:val="28"/>
          <w:szCs w:val="28"/>
        </w:rPr>
      </w:pPr>
      <w:r w:rsidRPr="0093173E">
        <w:rPr>
          <w:rFonts w:ascii="Times New Roman" w:hAnsi="Times New Roman" w:cs="Times New Roman"/>
          <w:sz w:val="28"/>
          <w:szCs w:val="28"/>
        </w:rPr>
        <w:t xml:space="preserve">заседания избирательной комиссии </w:t>
      </w:r>
    </w:p>
    <w:p w:rsidR="0093173E" w:rsidRPr="0093173E" w:rsidRDefault="0093173E" w:rsidP="0093173E">
      <w:pPr>
        <w:spacing w:line="240" w:lineRule="auto"/>
        <w:jc w:val="center"/>
        <w:rPr>
          <w:rFonts w:ascii="Times New Roman" w:hAnsi="Times New Roman" w:cs="Times New Roman"/>
          <w:sz w:val="28"/>
          <w:szCs w:val="28"/>
        </w:rPr>
      </w:pPr>
      <w:r w:rsidRPr="0093173E">
        <w:rPr>
          <w:rFonts w:ascii="Times New Roman" w:hAnsi="Times New Roman" w:cs="Times New Roman"/>
          <w:sz w:val="28"/>
          <w:szCs w:val="28"/>
        </w:rPr>
        <w:t>муниципального образования города Барнаула</w:t>
      </w:r>
    </w:p>
    <w:p w:rsidR="0093173E" w:rsidRPr="0027236B" w:rsidRDefault="0093173E" w:rsidP="0093173E">
      <w:pPr>
        <w:jc w:val="right"/>
        <w:rPr>
          <w:sz w:val="28"/>
          <w:szCs w:val="28"/>
        </w:rPr>
      </w:pPr>
    </w:p>
    <w:p w:rsidR="0093173E" w:rsidRPr="0027236B" w:rsidRDefault="0093173E" w:rsidP="0093173E">
      <w:pPr>
        <w:pStyle w:val="a5"/>
        <w:ind w:left="5103"/>
        <w:rPr>
          <w:rFonts w:ascii="Times New Roman" w:hAnsi="Times New Roman"/>
          <w:sz w:val="28"/>
          <w:szCs w:val="28"/>
        </w:rPr>
      </w:pPr>
      <w:r>
        <w:rPr>
          <w:rFonts w:ascii="Times New Roman" w:hAnsi="Times New Roman"/>
          <w:sz w:val="28"/>
          <w:szCs w:val="28"/>
        </w:rPr>
        <w:t>14.04</w:t>
      </w:r>
      <w:r w:rsidRPr="0027236B">
        <w:rPr>
          <w:rFonts w:ascii="Times New Roman" w:hAnsi="Times New Roman"/>
          <w:sz w:val="28"/>
          <w:szCs w:val="28"/>
        </w:rPr>
        <w:t>.201</w:t>
      </w:r>
      <w:r>
        <w:rPr>
          <w:rFonts w:ascii="Times New Roman" w:hAnsi="Times New Roman"/>
          <w:sz w:val="28"/>
          <w:szCs w:val="28"/>
        </w:rPr>
        <w:t>6</w:t>
      </w:r>
      <w:r w:rsidRPr="0027236B">
        <w:rPr>
          <w:rFonts w:ascii="Times New Roman" w:hAnsi="Times New Roman"/>
          <w:sz w:val="28"/>
          <w:szCs w:val="28"/>
        </w:rPr>
        <w:t xml:space="preserve"> в 1</w:t>
      </w:r>
      <w:r>
        <w:rPr>
          <w:rFonts w:ascii="Times New Roman" w:hAnsi="Times New Roman"/>
          <w:sz w:val="28"/>
          <w:szCs w:val="28"/>
        </w:rPr>
        <w:t>6</w:t>
      </w:r>
      <w:r w:rsidRPr="0027236B">
        <w:rPr>
          <w:rFonts w:ascii="Times New Roman" w:hAnsi="Times New Roman"/>
          <w:sz w:val="28"/>
          <w:szCs w:val="28"/>
        </w:rPr>
        <w:t>.00</w:t>
      </w:r>
    </w:p>
    <w:p w:rsidR="0093173E" w:rsidRDefault="0093173E" w:rsidP="0093173E">
      <w:pPr>
        <w:pStyle w:val="a5"/>
        <w:ind w:left="5103"/>
        <w:rPr>
          <w:rFonts w:ascii="Times New Roman" w:hAnsi="Times New Roman"/>
          <w:sz w:val="28"/>
          <w:szCs w:val="28"/>
        </w:rPr>
      </w:pPr>
      <w:proofErr w:type="spellStart"/>
      <w:r w:rsidRPr="0027236B">
        <w:rPr>
          <w:rFonts w:ascii="Times New Roman" w:hAnsi="Times New Roman"/>
          <w:sz w:val="28"/>
          <w:szCs w:val="28"/>
        </w:rPr>
        <w:t>ул.Пушкина</w:t>
      </w:r>
      <w:proofErr w:type="spellEnd"/>
      <w:r w:rsidRPr="0027236B">
        <w:rPr>
          <w:rFonts w:ascii="Times New Roman" w:hAnsi="Times New Roman"/>
          <w:sz w:val="28"/>
          <w:szCs w:val="28"/>
        </w:rPr>
        <w:t xml:space="preserve">, 66-а, </w:t>
      </w:r>
      <w:proofErr w:type="spellStart"/>
      <w:r w:rsidRPr="0027236B">
        <w:rPr>
          <w:rFonts w:ascii="Times New Roman" w:hAnsi="Times New Roman"/>
          <w:sz w:val="28"/>
          <w:szCs w:val="28"/>
        </w:rPr>
        <w:t>каб</w:t>
      </w:r>
      <w:proofErr w:type="spellEnd"/>
      <w:r w:rsidRPr="0027236B">
        <w:rPr>
          <w:rFonts w:ascii="Times New Roman" w:hAnsi="Times New Roman"/>
          <w:sz w:val="28"/>
          <w:szCs w:val="28"/>
        </w:rPr>
        <w:t>. 10</w:t>
      </w:r>
    </w:p>
    <w:p w:rsidR="0093173E" w:rsidRDefault="0093173E" w:rsidP="0093173E">
      <w:pPr>
        <w:pStyle w:val="a5"/>
        <w:ind w:left="6379"/>
        <w:rPr>
          <w:rFonts w:ascii="Times New Roman" w:hAnsi="Times New Roman"/>
          <w:sz w:val="28"/>
          <w:szCs w:val="28"/>
        </w:rPr>
      </w:pPr>
    </w:p>
    <w:p w:rsidR="0093173E" w:rsidRDefault="0093173E" w:rsidP="0093173E">
      <w:pPr>
        <w:pStyle w:val="a5"/>
        <w:ind w:left="6379"/>
        <w:rPr>
          <w:rFonts w:ascii="Times New Roman" w:hAnsi="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641"/>
      </w:tblGrid>
      <w:tr w:rsidR="0093173E" w:rsidRPr="0093173E" w:rsidTr="0093173E">
        <w:tc>
          <w:tcPr>
            <w:tcW w:w="704" w:type="dxa"/>
          </w:tcPr>
          <w:p w:rsidR="0093173E" w:rsidRPr="0093173E" w:rsidRDefault="0093173E" w:rsidP="000802F0">
            <w:pPr>
              <w:rPr>
                <w:rFonts w:ascii="Times New Roman" w:hAnsi="Times New Roman" w:cs="Times New Roman"/>
                <w:sz w:val="28"/>
                <w:szCs w:val="28"/>
              </w:rPr>
            </w:pPr>
            <w:r w:rsidRPr="0093173E">
              <w:rPr>
                <w:rFonts w:ascii="Times New Roman" w:hAnsi="Times New Roman" w:cs="Times New Roman"/>
                <w:sz w:val="28"/>
                <w:szCs w:val="28"/>
              </w:rPr>
              <w:t>1.</w:t>
            </w:r>
          </w:p>
        </w:tc>
        <w:tc>
          <w:tcPr>
            <w:tcW w:w="8641" w:type="dxa"/>
          </w:tcPr>
          <w:p w:rsidR="0093173E" w:rsidRPr="0093173E" w:rsidRDefault="0093173E" w:rsidP="000802F0">
            <w:pPr>
              <w:rPr>
                <w:rFonts w:ascii="Times New Roman" w:hAnsi="Times New Roman" w:cs="Times New Roman"/>
                <w:sz w:val="28"/>
                <w:szCs w:val="28"/>
              </w:rPr>
            </w:pPr>
            <w:r w:rsidRPr="0093173E">
              <w:rPr>
                <w:rFonts w:ascii="Times New Roman" w:hAnsi="Times New Roman" w:cs="Times New Roman"/>
                <w:sz w:val="28"/>
                <w:szCs w:val="28"/>
              </w:rPr>
              <w:t>Об итогах Месячника молодого избирателя в 2016 году</w:t>
            </w:r>
          </w:p>
          <w:p w:rsidR="0093173E" w:rsidRPr="0093173E" w:rsidRDefault="0093173E" w:rsidP="000802F0">
            <w:pPr>
              <w:tabs>
                <w:tab w:val="left" w:pos="426"/>
                <w:tab w:val="left" w:pos="1276"/>
              </w:tabs>
              <w:jc w:val="both"/>
              <w:rPr>
                <w:rFonts w:ascii="Times New Roman" w:hAnsi="Times New Roman" w:cs="Times New Roman"/>
                <w:sz w:val="28"/>
                <w:szCs w:val="28"/>
              </w:rPr>
            </w:pPr>
            <w:r w:rsidRPr="0093173E">
              <w:rPr>
                <w:rFonts w:ascii="Times New Roman" w:hAnsi="Times New Roman" w:cs="Times New Roman"/>
                <w:sz w:val="28"/>
                <w:szCs w:val="28"/>
              </w:rPr>
              <w:t>Информирует: Домнич Людмила Владимировна, член избирательной комиссии муниципального образования города Барнаула с правом решающего голоса</w:t>
            </w:r>
          </w:p>
          <w:p w:rsidR="0029323A" w:rsidRDefault="0029323A" w:rsidP="000802F0">
            <w:pPr>
              <w:tabs>
                <w:tab w:val="left" w:pos="426"/>
                <w:tab w:val="left" w:pos="1276"/>
              </w:tabs>
              <w:jc w:val="both"/>
              <w:rPr>
                <w:rFonts w:ascii="Times New Roman" w:hAnsi="Times New Roman" w:cs="Times New Roman"/>
                <w:sz w:val="28"/>
                <w:szCs w:val="28"/>
              </w:rPr>
            </w:pPr>
          </w:p>
          <w:p w:rsidR="0093173E" w:rsidRPr="0093173E" w:rsidRDefault="0093173E" w:rsidP="000802F0">
            <w:pPr>
              <w:tabs>
                <w:tab w:val="left" w:pos="426"/>
                <w:tab w:val="left" w:pos="1276"/>
              </w:tabs>
              <w:jc w:val="both"/>
              <w:rPr>
                <w:rFonts w:ascii="Times New Roman" w:hAnsi="Times New Roman" w:cs="Times New Roman"/>
                <w:sz w:val="28"/>
                <w:szCs w:val="28"/>
              </w:rPr>
            </w:pPr>
            <w:r w:rsidRPr="0093173E">
              <w:rPr>
                <w:rFonts w:ascii="Times New Roman" w:hAnsi="Times New Roman" w:cs="Times New Roman"/>
                <w:sz w:val="28"/>
                <w:szCs w:val="28"/>
              </w:rPr>
              <w:t>Вручение Благодарностей избирательной комиссии муниципального образования города Барнаула</w:t>
            </w:r>
          </w:p>
          <w:p w:rsidR="0093173E" w:rsidRPr="0093173E" w:rsidRDefault="0093173E" w:rsidP="000802F0">
            <w:pPr>
              <w:rPr>
                <w:rFonts w:ascii="Times New Roman" w:hAnsi="Times New Roman" w:cs="Times New Roman"/>
                <w:sz w:val="28"/>
                <w:szCs w:val="28"/>
              </w:rPr>
            </w:pPr>
          </w:p>
        </w:tc>
      </w:tr>
      <w:tr w:rsidR="0093173E" w:rsidRPr="0093173E" w:rsidTr="0093173E">
        <w:tc>
          <w:tcPr>
            <w:tcW w:w="704" w:type="dxa"/>
          </w:tcPr>
          <w:p w:rsidR="0093173E" w:rsidRPr="0093173E" w:rsidRDefault="0093173E" w:rsidP="000802F0">
            <w:pPr>
              <w:rPr>
                <w:rFonts w:ascii="Times New Roman" w:hAnsi="Times New Roman" w:cs="Times New Roman"/>
                <w:sz w:val="28"/>
                <w:szCs w:val="28"/>
              </w:rPr>
            </w:pPr>
            <w:r w:rsidRPr="0093173E">
              <w:rPr>
                <w:rFonts w:ascii="Times New Roman" w:hAnsi="Times New Roman" w:cs="Times New Roman"/>
                <w:sz w:val="28"/>
                <w:szCs w:val="28"/>
              </w:rPr>
              <w:t>2.</w:t>
            </w:r>
          </w:p>
        </w:tc>
        <w:tc>
          <w:tcPr>
            <w:tcW w:w="8641" w:type="dxa"/>
          </w:tcPr>
          <w:p w:rsidR="0093173E" w:rsidRPr="0093173E" w:rsidRDefault="0093173E" w:rsidP="000802F0">
            <w:pPr>
              <w:tabs>
                <w:tab w:val="left" w:pos="0"/>
                <w:tab w:val="left" w:pos="1276"/>
              </w:tabs>
              <w:jc w:val="both"/>
              <w:rPr>
                <w:rFonts w:ascii="Times New Roman" w:hAnsi="Times New Roman" w:cs="Times New Roman"/>
                <w:sz w:val="28"/>
                <w:szCs w:val="28"/>
              </w:rPr>
            </w:pPr>
            <w:r w:rsidRPr="0093173E">
              <w:rPr>
                <w:rFonts w:ascii="Times New Roman" w:hAnsi="Times New Roman" w:cs="Times New Roman"/>
                <w:sz w:val="28"/>
                <w:szCs w:val="28"/>
              </w:rPr>
              <w:t>О поощрении Благодарностью избирательной комиссии муниципального образования города Барнаула</w:t>
            </w:r>
          </w:p>
          <w:p w:rsidR="0093173E" w:rsidRPr="0093173E" w:rsidRDefault="0093173E" w:rsidP="000802F0">
            <w:pPr>
              <w:tabs>
                <w:tab w:val="left" w:pos="0"/>
                <w:tab w:val="left" w:pos="1276"/>
              </w:tabs>
              <w:jc w:val="both"/>
              <w:rPr>
                <w:rFonts w:ascii="Times New Roman" w:hAnsi="Times New Roman" w:cs="Times New Roman"/>
                <w:sz w:val="28"/>
                <w:szCs w:val="28"/>
              </w:rPr>
            </w:pPr>
            <w:r w:rsidRPr="0093173E">
              <w:rPr>
                <w:rFonts w:ascii="Times New Roman" w:hAnsi="Times New Roman" w:cs="Times New Roman"/>
                <w:sz w:val="28"/>
                <w:szCs w:val="28"/>
              </w:rPr>
              <w:t xml:space="preserve">Информирует: Емельянова Татьяна Николаевна, заместитель председателя избирательной комиссии муниципального образования города Барнаула </w:t>
            </w:r>
          </w:p>
          <w:p w:rsidR="0093173E" w:rsidRPr="0093173E" w:rsidRDefault="0093173E" w:rsidP="000802F0">
            <w:pPr>
              <w:rPr>
                <w:rFonts w:ascii="Times New Roman" w:hAnsi="Times New Roman" w:cs="Times New Roman"/>
                <w:sz w:val="28"/>
                <w:szCs w:val="28"/>
              </w:rPr>
            </w:pPr>
          </w:p>
        </w:tc>
      </w:tr>
      <w:tr w:rsidR="0093173E" w:rsidRPr="0093173E" w:rsidTr="0093173E">
        <w:tc>
          <w:tcPr>
            <w:tcW w:w="704" w:type="dxa"/>
          </w:tcPr>
          <w:p w:rsidR="0093173E" w:rsidRPr="0093173E" w:rsidRDefault="0093173E" w:rsidP="000802F0">
            <w:pPr>
              <w:rPr>
                <w:rFonts w:ascii="Times New Roman" w:hAnsi="Times New Roman" w:cs="Times New Roman"/>
                <w:sz w:val="28"/>
                <w:szCs w:val="28"/>
              </w:rPr>
            </w:pPr>
            <w:r w:rsidRPr="0093173E">
              <w:rPr>
                <w:rFonts w:ascii="Times New Roman" w:hAnsi="Times New Roman" w:cs="Times New Roman"/>
                <w:sz w:val="28"/>
                <w:szCs w:val="28"/>
              </w:rPr>
              <w:t>3.</w:t>
            </w:r>
          </w:p>
        </w:tc>
        <w:tc>
          <w:tcPr>
            <w:tcW w:w="8641" w:type="dxa"/>
          </w:tcPr>
          <w:p w:rsidR="0093173E" w:rsidRPr="0093173E" w:rsidRDefault="0093173E" w:rsidP="000802F0">
            <w:pPr>
              <w:pStyle w:val="a4"/>
              <w:tabs>
                <w:tab w:val="left" w:pos="426"/>
                <w:tab w:val="left" w:pos="1276"/>
              </w:tabs>
              <w:ind w:left="0"/>
              <w:jc w:val="both"/>
              <w:rPr>
                <w:sz w:val="28"/>
                <w:szCs w:val="28"/>
                <w:lang w:bidi="en-US"/>
              </w:rPr>
            </w:pPr>
            <w:r w:rsidRPr="0093173E">
              <w:rPr>
                <w:sz w:val="28"/>
                <w:szCs w:val="28"/>
                <w:lang w:bidi="en-US"/>
              </w:rPr>
              <w:t xml:space="preserve">Об утверждении отчета избирательной комиссии муниципального образования города Барнаула </w:t>
            </w:r>
            <w:r w:rsidR="007A4A7E">
              <w:rPr>
                <w:sz w:val="28"/>
                <w:szCs w:val="28"/>
                <w:lang w:bidi="en-US"/>
              </w:rPr>
              <w:t xml:space="preserve">по итогам работы </w:t>
            </w:r>
            <w:bookmarkStart w:id="0" w:name="_GoBack"/>
            <w:bookmarkEnd w:id="0"/>
            <w:r w:rsidRPr="0093173E">
              <w:rPr>
                <w:sz w:val="28"/>
                <w:szCs w:val="28"/>
                <w:lang w:bidi="en-US"/>
              </w:rPr>
              <w:t xml:space="preserve">за </w:t>
            </w:r>
            <w:r w:rsidRPr="0093173E">
              <w:rPr>
                <w:sz w:val="28"/>
                <w:szCs w:val="28"/>
                <w:lang w:val="en-US" w:bidi="en-US"/>
              </w:rPr>
              <w:t>I</w:t>
            </w:r>
            <w:r w:rsidRPr="0093173E">
              <w:rPr>
                <w:sz w:val="28"/>
                <w:szCs w:val="28"/>
                <w:lang w:bidi="en-US"/>
              </w:rPr>
              <w:t xml:space="preserve"> квартал 2016 года</w:t>
            </w:r>
          </w:p>
          <w:p w:rsidR="0093173E" w:rsidRPr="0093173E" w:rsidRDefault="0093173E" w:rsidP="000802F0">
            <w:pPr>
              <w:tabs>
                <w:tab w:val="left" w:pos="426"/>
                <w:tab w:val="left" w:pos="1276"/>
              </w:tabs>
              <w:jc w:val="both"/>
              <w:rPr>
                <w:rFonts w:ascii="Times New Roman" w:hAnsi="Times New Roman" w:cs="Times New Roman"/>
                <w:sz w:val="28"/>
                <w:szCs w:val="28"/>
              </w:rPr>
            </w:pPr>
            <w:r w:rsidRPr="0093173E">
              <w:rPr>
                <w:rFonts w:ascii="Times New Roman" w:hAnsi="Times New Roman" w:cs="Times New Roman"/>
                <w:sz w:val="28"/>
                <w:szCs w:val="28"/>
              </w:rPr>
              <w:t>Информируют: Комарова Галина Ивановна, председатель избирательной комиссии муниципального образования города Барнаула, Емельянова Татьяна Николаевна, заместитель председателя избирательной комиссии муниципального образования города Барнаула, Домнич Людмила Владимировна, член избирательной комиссии муниципального образования города Барнаула с правом решающего голоса, Сулейманова Лариса Анатольевна, бухгалтер комиссии</w:t>
            </w:r>
          </w:p>
          <w:p w:rsidR="0093173E" w:rsidRPr="0093173E" w:rsidRDefault="0093173E" w:rsidP="000802F0">
            <w:pPr>
              <w:rPr>
                <w:rFonts w:ascii="Times New Roman" w:hAnsi="Times New Roman" w:cs="Times New Roman"/>
                <w:sz w:val="28"/>
                <w:szCs w:val="28"/>
              </w:rPr>
            </w:pPr>
          </w:p>
        </w:tc>
      </w:tr>
      <w:tr w:rsidR="0093173E" w:rsidRPr="0093173E" w:rsidTr="0093173E">
        <w:tc>
          <w:tcPr>
            <w:tcW w:w="704" w:type="dxa"/>
          </w:tcPr>
          <w:p w:rsidR="0093173E" w:rsidRPr="0093173E" w:rsidRDefault="0093173E" w:rsidP="000802F0">
            <w:pPr>
              <w:rPr>
                <w:rFonts w:ascii="Times New Roman" w:hAnsi="Times New Roman" w:cs="Times New Roman"/>
                <w:sz w:val="28"/>
                <w:szCs w:val="28"/>
              </w:rPr>
            </w:pPr>
            <w:r w:rsidRPr="0093173E">
              <w:rPr>
                <w:rFonts w:ascii="Times New Roman" w:hAnsi="Times New Roman" w:cs="Times New Roman"/>
                <w:sz w:val="28"/>
                <w:szCs w:val="28"/>
              </w:rPr>
              <w:t>4.</w:t>
            </w:r>
          </w:p>
        </w:tc>
        <w:tc>
          <w:tcPr>
            <w:tcW w:w="8641" w:type="dxa"/>
          </w:tcPr>
          <w:p w:rsidR="0093173E" w:rsidRPr="0093173E" w:rsidRDefault="0093173E" w:rsidP="000802F0">
            <w:pPr>
              <w:pStyle w:val="a4"/>
              <w:tabs>
                <w:tab w:val="left" w:pos="426"/>
                <w:tab w:val="left" w:pos="1276"/>
              </w:tabs>
              <w:ind w:left="0"/>
              <w:jc w:val="both"/>
              <w:rPr>
                <w:sz w:val="28"/>
                <w:szCs w:val="28"/>
              </w:rPr>
            </w:pPr>
            <w:r w:rsidRPr="0093173E">
              <w:rPr>
                <w:sz w:val="28"/>
                <w:szCs w:val="28"/>
                <w:lang w:bidi="en-US"/>
              </w:rPr>
              <w:t>Об утверждении плана работы избирательной комиссии муниципального образования города Барнаула на II квартал 2016 года</w:t>
            </w:r>
          </w:p>
          <w:p w:rsidR="0093173E" w:rsidRPr="0093173E" w:rsidRDefault="0093173E" w:rsidP="000802F0">
            <w:pPr>
              <w:tabs>
                <w:tab w:val="left" w:pos="426"/>
                <w:tab w:val="left" w:pos="1276"/>
              </w:tabs>
              <w:jc w:val="both"/>
              <w:rPr>
                <w:rFonts w:ascii="Times New Roman" w:hAnsi="Times New Roman" w:cs="Times New Roman"/>
                <w:sz w:val="28"/>
                <w:szCs w:val="28"/>
              </w:rPr>
            </w:pPr>
            <w:r w:rsidRPr="0093173E">
              <w:rPr>
                <w:rFonts w:ascii="Times New Roman" w:hAnsi="Times New Roman" w:cs="Times New Roman"/>
                <w:sz w:val="28"/>
                <w:szCs w:val="28"/>
              </w:rPr>
              <w:t xml:space="preserve">Информирует: Емельянова Татьяна Николаевна, заместитель председателя избирательной комиссии муниципального образования города Барнаула </w:t>
            </w:r>
          </w:p>
          <w:p w:rsidR="0093173E" w:rsidRPr="0093173E" w:rsidRDefault="0093173E" w:rsidP="000802F0">
            <w:pPr>
              <w:rPr>
                <w:rFonts w:ascii="Times New Roman" w:hAnsi="Times New Roman" w:cs="Times New Roman"/>
                <w:sz w:val="28"/>
                <w:szCs w:val="28"/>
              </w:rPr>
            </w:pPr>
          </w:p>
        </w:tc>
      </w:tr>
      <w:tr w:rsidR="0093173E" w:rsidRPr="0093173E" w:rsidTr="0093173E">
        <w:tc>
          <w:tcPr>
            <w:tcW w:w="704" w:type="dxa"/>
          </w:tcPr>
          <w:p w:rsidR="0093173E" w:rsidRPr="0093173E" w:rsidRDefault="0093173E" w:rsidP="000802F0">
            <w:pPr>
              <w:rPr>
                <w:rFonts w:ascii="Times New Roman" w:hAnsi="Times New Roman" w:cs="Times New Roman"/>
                <w:sz w:val="28"/>
                <w:szCs w:val="28"/>
              </w:rPr>
            </w:pPr>
            <w:r w:rsidRPr="0093173E">
              <w:rPr>
                <w:rFonts w:ascii="Times New Roman" w:hAnsi="Times New Roman" w:cs="Times New Roman"/>
                <w:sz w:val="28"/>
                <w:szCs w:val="28"/>
              </w:rPr>
              <w:t>5.</w:t>
            </w:r>
          </w:p>
        </w:tc>
        <w:tc>
          <w:tcPr>
            <w:tcW w:w="8641" w:type="dxa"/>
          </w:tcPr>
          <w:p w:rsidR="0093173E" w:rsidRPr="0093173E" w:rsidRDefault="0093173E" w:rsidP="000802F0">
            <w:pPr>
              <w:pStyle w:val="a4"/>
              <w:tabs>
                <w:tab w:val="left" w:pos="426"/>
                <w:tab w:val="left" w:pos="1276"/>
              </w:tabs>
              <w:ind w:left="0"/>
              <w:jc w:val="both"/>
              <w:rPr>
                <w:sz w:val="28"/>
                <w:szCs w:val="28"/>
              </w:rPr>
            </w:pPr>
            <w:r w:rsidRPr="0093173E">
              <w:rPr>
                <w:sz w:val="28"/>
                <w:szCs w:val="28"/>
              </w:rPr>
              <w:t>Об итогах работы по обучению кадров участковых избирательных комиссий для выборов в 2017 году по программе «Правовая культура избирателей и организаторов выборов»</w:t>
            </w:r>
          </w:p>
          <w:p w:rsidR="0093173E" w:rsidRPr="0093173E" w:rsidRDefault="0093173E" w:rsidP="000802F0">
            <w:pPr>
              <w:tabs>
                <w:tab w:val="left" w:pos="426"/>
                <w:tab w:val="left" w:pos="1276"/>
              </w:tabs>
              <w:jc w:val="both"/>
              <w:rPr>
                <w:rFonts w:ascii="Times New Roman" w:hAnsi="Times New Roman" w:cs="Times New Roman"/>
                <w:sz w:val="28"/>
                <w:szCs w:val="28"/>
              </w:rPr>
            </w:pPr>
            <w:r w:rsidRPr="0093173E">
              <w:rPr>
                <w:rFonts w:ascii="Times New Roman" w:hAnsi="Times New Roman" w:cs="Times New Roman"/>
                <w:sz w:val="28"/>
                <w:szCs w:val="28"/>
              </w:rPr>
              <w:lastRenderedPageBreak/>
              <w:t xml:space="preserve">Информирует: Комарова Галина Ивановна, председатель избирательной комиссии муниципального образования города Барнаула </w:t>
            </w:r>
          </w:p>
          <w:p w:rsidR="0093173E" w:rsidRPr="0093173E" w:rsidRDefault="0093173E" w:rsidP="000802F0">
            <w:pPr>
              <w:rPr>
                <w:rFonts w:ascii="Times New Roman" w:hAnsi="Times New Roman" w:cs="Times New Roman"/>
                <w:sz w:val="28"/>
                <w:szCs w:val="28"/>
              </w:rPr>
            </w:pPr>
          </w:p>
        </w:tc>
      </w:tr>
      <w:tr w:rsidR="0093173E" w:rsidRPr="0093173E" w:rsidTr="0093173E">
        <w:tc>
          <w:tcPr>
            <w:tcW w:w="704" w:type="dxa"/>
          </w:tcPr>
          <w:p w:rsidR="0093173E" w:rsidRPr="0093173E" w:rsidRDefault="0093173E" w:rsidP="000802F0">
            <w:pPr>
              <w:rPr>
                <w:rFonts w:ascii="Times New Roman" w:hAnsi="Times New Roman" w:cs="Times New Roman"/>
                <w:sz w:val="28"/>
                <w:szCs w:val="28"/>
              </w:rPr>
            </w:pPr>
            <w:r w:rsidRPr="0093173E">
              <w:rPr>
                <w:rFonts w:ascii="Times New Roman" w:hAnsi="Times New Roman" w:cs="Times New Roman"/>
                <w:sz w:val="28"/>
                <w:szCs w:val="28"/>
              </w:rPr>
              <w:lastRenderedPageBreak/>
              <w:t>6.</w:t>
            </w:r>
          </w:p>
        </w:tc>
        <w:tc>
          <w:tcPr>
            <w:tcW w:w="8641" w:type="dxa"/>
          </w:tcPr>
          <w:p w:rsidR="0093173E" w:rsidRPr="0093173E" w:rsidRDefault="0093173E" w:rsidP="000802F0">
            <w:pPr>
              <w:tabs>
                <w:tab w:val="left" w:pos="0"/>
                <w:tab w:val="left" w:pos="34"/>
                <w:tab w:val="left" w:pos="142"/>
              </w:tabs>
              <w:ind w:left="34"/>
              <w:jc w:val="both"/>
              <w:rPr>
                <w:rFonts w:ascii="Times New Roman" w:hAnsi="Times New Roman" w:cs="Times New Roman"/>
                <w:sz w:val="28"/>
                <w:szCs w:val="28"/>
              </w:rPr>
            </w:pPr>
            <w:r w:rsidRPr="0093173E">
              <w:rPr>
                <w:rFonts w:ascii="Times New Roman" w:hAnsi="Times New Roman" w:cs="Times New Roman"/>
                <w:sz w:val="28"/>
                <w:szCs w:val="28"/>
              </w:rPr>
              <w:t xml:space="preserve">О предоставлении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для членов избирательной комиссии муниципального образования города Барнаула с правом решающего голоса </w:t>
            </w:r>
          </w:p>
          <w:p w:rsidR="0093173E" w:rsidRPr="0093173E" w:rsidRDefault="0093173E" w:rsidP="000802F0">
            <w:pPr>
              <w:pStyle w:val="a4"/>
              <w:tabs>
                <w:tab w:val="left" w:pos="0"/>
                <w:tab w:val="left" w:pos="142"/>
                <w:tab w:val="left" w:pos="568"/>
              </w:tabs>
              <w:ind w:left="0"/>
              <w:jc w:val="both"/>
              <w:rPr>
                <w:sz w:val="28"/>
                <w:szCs w:val="28"/>
              </w:rPr>
            </w:pPr>
            <w:r w:rsidRPr="0093173E">
              <w:rPr>
                <w:sz w:val="28"/>
                <w:szCs w:val="28"/>
              </w:rPr>
              <w:t>Информирует: Борисова Юлия Станиславовна, главный специалист комитета по кадрам и муниципальной службе администрации города Барнаула</w:t>
            </w:r>
          </w:p>
          <w:p w:rsidR="0093173E" w:rsidRPr="0093173E" w:rsidRDefault="0093173E" w:rsidP="000802F0">
            <w:pPr>
              <w:rPr>
                <w:rFonts w:ascii="Times New Roman" w:hAnsi="Times New Roman" w:cs="Times New Roman"/>
                <w:sz w:val="28"/>
                <w:szCs w:val="28"/>
              </w:rPr>
            </w:pPr>
          </w:p>
          <w:p w:rsidR="0093173E" w:rsidRPr="0093173E" w:rsidRDefault="0093173E" w:rsidP="000802F0">
            <w:pPr>
              <w:rPr>
                <w:rFonts w:ascii="Times New Roman" w:hAnsi="Times New Roman" w:cs="Times New Roman"/>
                <w:sz w:val="28"/>
                <w:szCs w:val="28"/>
              </w:rPr>
            </w:pPr>
          </w:p>
        </w:tc>
      </w:tr>
    </w:tbl>
    <w:p w:rsidR="00C45368" w:rsidRDefault="00C45368"/>
    <w:sectPr w:rsidR="00C45368" w:rsidSect="0029323A">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A" w:rsidRDefault="0029323A" w:rsidP="0029323A">
      <w:pPr>
        <w:spacing w:after="0" w:line="240" w:lineRule="auto"/>
      </w:pPr>
      <w:r>
        <w:separator/>
      </w:r>
    </w:p>
  </w:endnote>
  <w:endnote w:type="continuationSeparator" w:id="0">
    <w:p w:rsidR="0029323A" w:rsidRDefault="0029323A" w:rsidP="0029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A" w:rsidRDefault="0029323A" w:rsidP="0029323A">
      <w:pPr>
        <w:spacing w:after="0" w:line="240" w:lineRule="auto"/>
      </w:pPr>
      <w:r>
        <w:separator/>
      </w:r>
    </w:p>
  </w:footnote>
  <w:footnote w:type="continuationSeparator" w:id="0">
    <w:p w:rsidR="0029323A" w:rsidRDefault="0029323A" w:rsidP="00293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702370"/>
      <w:docPartObj>
        <w:docPartGallery w:val="Page Numbers (Top of Page)"/>
        <w:docPartUnique/>
      </w:docPartObj>
    </w:sdtPr>
    <w:sdtContent>
      <w:p w:rsidR="0029323A" w:rsidRDefault="0029323A">
        <w:pPr>
          <w:pStyle w:val="a6"/>
          <w:jc w:val="right"/>
        </w:pPr>
        <w:r>
          <w:fldChar w:fldCharType="begin"/>
        </w:r>
        <w:r>
          <w:instrText>PAGE   \* MERGEFORMAT</w:instrText>
        </w:r>
        <w:r>
          <w:fldChar w:fldCharType="separate"/>
        </w:r>
        <w:r>
          <w:rPr>
            <w:noProof/>
          </w:rPr>
          <w:t>2</w:t>
        </w:r>
        <w:r>
          <w:fldChar w:fldCharType="end"/>
        </w:r>
      </w:p>
    </w:sdtContent>
  </w:sdt>
  <w:p w:rsidR="0029323A" w:rsidRDefault="0029323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8E4008"/>
    <w:multiLevelType w:val="hybridMultilevel"/>
    <w:tmpl w:val="40743348"/>
    <w:lvl w:ilvl="0" w:tplc="A7BE9BFE">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8EB"/>
    <w:rsid w:val="00157272"/>
    <w:rsid w:val="002260CD"/>
    <w:rsid w:val="0029323A"/>
    <w:rsid w:val="003E08EB"/>
    <w:rsid w:val="007A4A7E"/>
    <w:rsid w:val="0093173E"/>
    <w:rsid w:val="00C45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2D2CF-8DD0-474F-9C42-62688EA6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5368"/>
    <w:pPr>
      <w:spacing w:after="0" w:line="240" w:lineRule="auto"/>
      <w:ind w:left="720"/>
      <w:contextualSpacing/>
    </w:pPr>
    <w:rPr>
      <w:rFonts w:ascii="Times New Roman" w:eastAsia="Times New Roman" w:hAnsi="Times New Roman" w:cs="Times New Roman"/>
      <w:sz w:val="20"/>
      <w:szCs w:val="20"/>
      <w:lang w:eastAsia="ru-RU"/>
    </w:rPr>
  </w:style>
  <w:style w:type="paragraph" w:styleId="a5">
    <w:name w:val="No Spacing"/>
    <w:uiPriority w:val="1"/>
    <w:qFormat/>
    <w:rsid w:val="0093173E"/>
    <w:pPr>
      <w:spacing w:after="0" w:line="240" w:lineRule="auto"/>
    </w:pPr>
    <w:rPr>
      <w:rFonts w:ascii="Calibri" w:eastAsia="Calibri" w:hAnsi="Calibri" w:cs="Times New Roman"/>
    </w:rPr>
  </w:style>
  <w:style w:type="paragraph" w:styleId="a6">
    <w:name w:val="header"/>
    <w:basedOn w:val="a"/>
    <w:link w:val="a7"/>
    <w:uiPriority w:val="99"/>
    <w:unhideWhenUsed/>
    <w:rsid w:val="0029323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9323A"/>
  </w:style>
  <w:style w:type="paragraph" w:styleId="a8">
    <w:name w:val="footer"/>
    <w:basedOn w:val="a"/>
    <w:link w:val="a9"/>
    <w:uiPriority w:val="99"/>
    <w:unhideWhenUsed/>
    <w:rsid w:val="0029323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9323A"/>
  </w:style>
  <w:style w:type="paragraph" w:styleId="aa">
    <w:name w:val="Balloon Text"/>
    <w:basedOn w:val="a"/>
    <w:link w:val="ab"/>
    <w:uiPriority w:val="99"/>
    <w:semiHidden/>
    <w:unhideWhenUsed/>
    <w:rsid w:val="0029323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932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335</Words>
  <Characters>1910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ikmo</dc:creator>
  <cp:keywords/>
  <dc:description/>
  <cp:lastModifiedBy>ikmo</cp:lastModifiedBy>
  <cp:revision>4</cp:revision>
  <cp:lastPrinted>2016-04-11T12:13:00Z</cp:lastPrinted>
  <dcterms:created xsi:type="dcterms:W3CDTF">2016-04-11T11:55:00Z</dcterms:created>
  <dcterms:modified xsi:type="dcterms:W3CDTF">2016-04-11T12:24:00Z</dcterms:modified>
</cp:coreProperties>
</file>