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</w:t>
      </w:r>
    </w:p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избирательной комиссии </w:t>
      </w:r>
    </w:p>
    <w:p w:rsidR="002135F8" w:rsidRDefault="002135F8" w:rsidP="002135F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города Барнаула</w:t>
      </w:r>
    </w:p>
    <w:p w:rsidR="002135F8" w:rsidRDefault="002135F8" w:rsidP="002135F8">
      <w:pPr>
        <w:jc w:val="right"/>
        <w:rPr>
          <w:sz w:val="28"/>
          <w:szCs w:val="28"/>
        </w:rPr>
      </w:pPr>
    </w:p>
    <w:p w:rsidR="003E0816" w:rsidRDefault="00CE1DFB" w:rsidP="003E0816">
      <w:pPr>
        <w:pStyle w:val="a8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22.01.2015</w:t>
      </w:r>
      <w:r w:rsidR="003E0816" w:rsidRPr="00E34BF4">
        <w:rPr>
          <w:rFonts w:ascii="Times New Roman" w:hAnsi="Times New Roman"/>
          <w:sz w:val="28"/>
          <w:szCs w:val="28"/>
        </w:rPr>
        <w:t xml:space="preserve"> в 16.00</w:t>
      </w:r>
    </w:p>
    <w:p w:rsidR="003E0816" w:rsidRPr="00E34BF4" w:rsidRDefault="003E0816" w:rsidP="003E0816">
      <w:pPr>
        <w:pStyle w:val="a8"/>
        <w:ind w:left="6379"/>
        <w:rPr>
          <w:rFonts w:ascii="Times New Roman" w:hAnsi="Times New Roman"/>
          <w:sz w:val="28"/>
          <w:szCs w:val="28"/>
        </w:rPr>
      </w:pPr>
      <w:proofErr w:type="spellStart"/>
      <w:r w:rsidRPr="00E34BF4">
        <w:rPr>
          <w:rFonts w:ascii="Times New Roman" w:hAnsi="Times New Roman"/>
          <w:sz w:val="28"/>
          <w:szCs w:val="28"/>
        </w:rPr>
        <w:t>ул.Пушкина</w:t>
      </w:r>
      <w:proofErr w:type="spellEnd"/>
      <w:r w:rsidRPr="00E34BF4">
        <w:rPr>
          <w:rFonts w:ascii="Times New Roman" w:hAnsi="Times New Roman"/>
          <w:sz w:val="28"/>
          <w:szCs w:val="28"/>
        </w:rPr>
        <w:t xml:space="preserve">, 66-а, </w:t>
      </w:r>
      <w:proofErr w:type="spellStart"/>
      <w:r w:rsidRPr="00E34BF4">
        <w:rPr>
          <w:rFonts w:ascii="Times New Roman" w:hAnsi="Times New Roman"/>
          <w:sz w:val="28"/>
          <w:szCs w:val="28"/>
        </w:rPr>
        <w:t>каб</w:t>
      </w:r>
      <w:proofErr w:type="spellEnd"/>
      <w:r w:rsidRPr="00E34BF4">
        <w:rPr>
          <w:rFonts w:ascii="Times New Roman" w:hAnsi="Times New Roman"/>
          <w:sz w:val="28"/>
          <w:szCs w:val="28"/>
        </w:rPr>
        <w:t>. 10</w:t>
      </w:r>
    </w:p>
    <w:p w:rsidR="007603BA" w:rsidRDefault="007603BA" w:rsidP="00F538DF">
      <w:pPr>
        <w:jc w:val="right"/>
        <w:rPr>
          <w:sz w:val="28"/>
          <w:szCs w:val="28"/>
        </w:rPr>
      </w:pPr>
    </w:p>
    <w:p w:rsidR="00E42752" w:rsidRDefault="00FB7F60" w:rsidP="008E534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E0263A" w:rsidRPr="00E0263A">
        <w:rPr>
          <w:sz w:val="28"/>
          <w:szCs w:val="28"/>
        </w:rPr>
        <w:t xml:space="preserve">итогах II городской научно-практической конференции </w:t>
      </w:r>
      <w:r w:rsidR="00E0263A">
        <w:rPr>
          <w:sz w:val="28"/>
          <w:szCs w:val="28"/>
        </w:rPr>
        <w:t xml:space="preserve">                       </w:t>
      </w:r>
      <w:proofErr w:type="gramStart"/>
      <w:r w:rsidR="00E0263A">
        <w:rPr>
          <w:sz w:val="28"/>
          <w:szCs w:val="28"/>
        </w:rPr>
        <w:t xml:space="preserve">   </w:t>
      </w:r>
      <w:r w:rsidR="00E0263A" w:rsidRPr="00E0263A">
        <w:rPr>
          <w:sz w:val="28"/>
          <w:szCs w:val="28"/>
        </w:rPr>
        <w:t>«</w:t>
      </w:r>
      <w:proofErr w:type="gramEnd"/>
      <w:r w:rsidR="00E0263A" w:rsidRPr="00E0263A">
        <w:rPr>
          <w:sz w:val="28"/>
          <w:szCs w:val="28"/>
        </w:rPr>
        <w:t>Я – Гражданин» по вопросам избирательного права и избирательного процесса среди учащихся общеобразовательных учреждений города Барнаула, посвященной Дню народного единства</w:t>
      </w:r>
      <w:r w:rsidR="00E42752">
        <w:rPr>
          <w:sz w:val="28"/>
          <w:szCs w:val="28"/>
        </w:rPr>
        <w:t>.</w:t>
      </w:r>
    </w:p>
    <w:p w:rsidR="00A42C7C" w:rsidRDefault="00A42C7C" w:rsidP="008E534E">
      <w:pPr>
        <w:pStyle w:val="a5"/>
        <w:jc w:val="both"/>
        <w:rPr>
          <w:sz w:val="28"/>
          <w:szCs w:val="28"/>
        </w:rPr>
      </w:pPr>
      <w:r w:rsidRPr="00A42C7C">
        <w:rPr>
          <w:sz w:val="28"/>
          <w:szCs w:val="28"/>
        </w:rPr>
        <w:t xml:space="preserve">Информирует </w:t>
      </w:r>
      <w:r w:rsidR="00C4023E">
        <w:rPr>
          <w:sz w:val="28"/>
          <w:szCs w:val="28"/>
        </w:rPr>
        <w:t>Домнич Людмила Владимировна, член комиссии с правом решающего голоса</w:t>
      </w:r>
      <w:r w:rsidR="004B5300">
        <w:rPr>
          <w:sz w:val="28"/>
          <w:szCs w:val="28"/>
        </w:rPr>
        <w:t>.</w:t>
      </w:r>
    </w:p>
    <w:p w:rsidR="00525395" w:rsidRDefault="00FB7F60" w:rsidP="008E534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работы </w:t>
      </w:r>
      <w:r w:rsidR="0085443A">
        <w:rPr>
          <w:sz w:val="28"/>
          <w:szCs w:val="28"/>
        </w:rPr>
        <w:t>избирательной комиссии муниципального образования города Барнаула</w:t>
      </w:r>
      <w:r>
        <w:rPr>
          <w:sz w:val="28"/>
          <w:szCs w:val="28"/>
        </w:rPr>
        <w:t xml:space="preserve"> на 2015 год и перв</w:t>
      </w:r>
      <w:r w:rsidR="0085443A">
        <w:rPr>
          <w:sz w:val="28"/>
          <w:szCs w:val="28"/>
        </w:rPr>
        <w:t>ое полугодие</w:t>
      </w:r>
      <w:r>
        <w:rPr>
          <w:sz w:val="28"/>
          <w:szCs w:val="28"/>
        </w:rPr>
        <w:t xml:space="preserve"> 2015 года.</w:t>
      </w:r>
    </w:p>
    <w:p w:rsidR="002B51A9" w:rsidRDefault="00525395" w:rsidP="008E534E">
      <w:pPr>
        <w:pStyle w:val="a5"/>
        <w:jc w:val="both"/>
        <w:rPr>
          <w:sz w:val="28"/>
          <w:szCs w:val="28"/>
        </w:rPr>
      </w:pPr>
      <w:r w:rsidRPr="00525395">
        <w:rPr>
          <w:sz w:val="28"/>
          <w:szCs w:val="28"/>
        </w:rPr>
        <w:t>Информирует</w:t>
      </w:r>
      <w:r w:rsidR="00FB7F60">
        <w:rPr>
          <w:sz w:val="28"/>
          <w:szCs w:val="28"/>
        </w:rPr>
        <w:t xml:space="preserve"> </w:t>
      </w:r>
      <w:r w:rsidR="0031370A">
        <w:rPr>
          <w:sz w:val="28"/>
          <w:szCs w:val="28"/>
        </w:rPr>
        <w:t>Емельянова Татьяна Николаевна, заместитель председателя</w:t>
      </w:r>
      <w:r w:rsidR="00FB7F60" w:rsidRPr="00A42C7C">
        <w:rPr>
          <w:sz w:val="28"/>
          <w:szCs w:val="28"/>
        </w:rPr>
        <w:t xml:space="preserve"> комиссии</w:t>
      </w:r>
      <w:r w:rsidR="004B5300">
        <w:rPr>
          <w:sz w:val="28"/>
          <w:szCs w:val="28"/>
        </w:rPr>
        <w:t>.</w:t>
      </w:r>
    </w:p>
    <w:p w:rsidR="00E52F78" w:rsidRDefault="00084CE9" w:rsidP="00084CE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084CE9">
        <w:rPr>
          <w:sz w:val="28"/>
          <w:szCs w:val="28"/>
        </w:rPr>
        <w:t>О признании утратившим силу решения избирательной комиссии муниципального образования города Барнаула от 15.11.2011 №143</w:t>
      </w:r>
      <w:r w:rsidR="00E2541B">
        <w:rPr>
          <w:sz w:val="28"/>
          <w:szCs w:val="28"/>
        </w:rPr>
        <w:t xml:space="preserve">              </w:t>
      </w:r>
      <w:proofErr w:type="gramStart"/>
      <w:r w:rsidR="00E2541B">
        <w:rPr>
          <w:sz w:val="28"/>
          <w:szCs w:val="28"/>
        </w:rPr>
        <w:t xml:space="preserve">  </w:t>
      </w:r>
      <w:r w:rsidRPr="00084CE9">
        <w:rPr>
          <w:sz w:val="28"/>
          <w:szCs w:val="28"/>
        </w:rPr>
        <w:t xml:space="preserve"> «</w:t>
      </w:r>
      <w:proofErr w:type="gramEnd"/>
      <w:r w:rsidRPr="00084CE9">
        <w:rPr>
          <w:sz w:val="28"/>
          <w:szCs w:val="28"/>
        </w:rPr>
        <w:t>Об утверждении Инструкции по делопроизводству в избирательных комиссиях, комиссиях по проведению местного референдума, голосования по изменению границ городского округа, формируемых на территории города Барнаула»</w:t>
      </w:r>
      <w:r>
        <w:rPr>
          <w:sz w:val="28"/>
          <w:szCs w:val="28"/>
        </w:rPr>
        <w:t>.</w:t>
      </w:r>
    </w:p>
    <w:p w:rsidR="0085443A" w:rsidRDefault="0085443A" w:rsidP="008E534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Инструкции по делопроизводству </w:t>
      </w:r>
      <w:r w:rsidRPr="0085443A">
        <w:rPr>
          <w:sz w:val="28"/>
          <w:szCs w:val="28"/>
        </w:rPr>
        <w:t>избирательной комиссии муниципального образования города Барнаула</w:t>
      </w:r>
      <w:r>
        <w:rPr>
          <w:sz w:val="28"/>
          <w:szCs w:val="28"/>
        </w:rPr>
        <w:t>.</w:t>
      </w:r>
    </w:p>
    <w:p w:rsidR="0031370A" w:rsidRDefault="0031370A" w:rsidP="008E534E">
      <w:pPr>
        <w:pStyle w:val="a5"/>
        <w:jc w:val="both"/>
        <w:rPr>
          <w:sz w:val="28"/>
          <w:szCs w:val="28"/>
        </w:rPr>
      </w:pPr>
      <w:r w:rsidRPr="0031370A">
        <w:rPr>
          <w:sz w:val="28"/>
          <w:szCs w:val="28"/>
        </w:rPr>
        <w:t>Информиру</w:t>
      </w:r>
      <w:r>
        <w:rPr>
          <w:sz w:val="28"/>
          <w:szCs w:val="28"/>
        </w:rPr>
        <w:t>ю</w:t>
      </w:r>
      <w:r w:rsidRPr="0031370A">
        <w:rPr>
          <w:sz w:val="28"/>
          <w:szCs w:val="28"/>
        </w:rPr>
        <w:t>т</w:t>
      </w:r>
      <w:r>
        <w:rPr>
          <w:sz w:val="28"/>
          <w:szCs w:val="28"/>
        </w:rPr>
        <w:t xml:space="preserve">: </w:t>
      </w:r>
      <w:r w:rsidR="007047BA" w:rsidRPr="007047BA">
        <w:rPr>
          <w:sz w:val="28"/>
          <w:szCs w:val="28"/>
        </w:rPr>
        <w:t>Кондратов Дмитрий Евгеньевич, секретарь комиссии</w:t>
      </w:r>
      <w:r w:rsidR="007047BA">
        <w:rPr>
          <w:sz w:val="28"/>
          <w:szCs w:val="28"/>
        </w:rPr>
        <w:t>,</w:t>
      </w:r>
    </w:p>
    <w:p w:rsidR="007047BA" w:rsidRDefault="007047BA" w:rsidP="008E534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Долгих Ксения Александровна, </w:t>
      </w:r>
      <w:r w:rsidRPr="007047BA">
        <w:rPr>
          <w:sz w:val="28"/>
          <w:szCs w:val="28"/>
        </w:rPr>
        <w:t>член комиссии с правом решающего голоса.</w:t>
      </w:r>
    </w:p>
    <w:p w:rsidR="0085443A" w:rsidRDefault="0085443A" w:rsidP="008E534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Номенклатуры дел </w:t>
      </w:r>
      <w:r w:rsidRPr="0085443A">
        <w:rPr>
          <w:sz w:val="28"/>
          <w:szCs w:val="28"/>
        </w:rPr>
        <w:t>избирательной комиссии муниципального образования города Барнаула</w:t>
      </w:r>
      <w:r>
        <w:rPr>
          <w:sz w:val="28"/>
          <w:szCs w:val="28"/>
        </w:rPr>
        <w:t xml:space="preserve"> на 2015 год.</w:t>
      </w:r>
    </w:p>
    <w:p w:rsidR="0031370A" w:rsidRDefault="007047BA" w:rsidP="008E534E">
      <w:pPr>
        <w:pStyle w:val="a5"/>
        <w:jc w:val="both"/>
        <w:rPr>
          <w:sz w:val="28"/>
          <w:szCs w:val="28"/>
        </w:rPr>
      </w:pPr>
      <w:r w:rsidRPr="007047BA">
        <w:rPr>
          <w:sz w:val="28"/>
          <w:szCs w:val="28"/>
        </w:rPr>
        <w:t>Информирует: Кондратов Дмитрий Евгеньевич, секретарь комиссии</w:t>
      </w:r>
      <w:r>
        <w:rPr>
          <w:sz w:val="28"/>
          <w:szCs w:val="28"/>
        </w:rPr>
        <w:t>.</w:t>
      </w:r>
    </w:p>
    <w:p w:rsidR="00060F22" w:rsidRPr="00060F22" w:rsidRDefault="00060F22" w:rsidP="00060F2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060F22">
        <w:rPr>
          <w:sz w:val="28"/>
          <w:szCs w:val="28"/>
        </w:rPr>
        <w:t>Отчет о работе избирательной комиссии муниципального</w:t>
      </w:r>
      <w:r w:rsidR="00BF23A5">
        <w:rPr>
          <w:sz w:val="28"/>
          <w:szCs w:val="28"/>
        </w:rPr>
        <w:t xml:space="preserve"> образования города Барнаула в </w:t>
      </w:r>
      <w:r w:rsidRPr="00060F22">
        <w:rPr>
          <w:sz w:val="28"/>
          <w:szCs w:val="28"/>
        </w:rPr>
        <w:t>2014 год</w:t>
      </w:r>
      <w:r w:rsidR="00BF23A5">
        <w:rPr>
          <w:sz w:val="28"/>
          <w:szCs w:val="28"/>
        </w:rPr>
        <w:t>у</w:t>
      </w:r>
      <w:r w:rsidRPr="00060F22">
        <w:rPr>
          <w:sz w:val="28"/>
          <w:szCs w:val="28"/>
        </w:rPr>
        <w:t>.</w:t>
      </w:r>
    </w:p>
    <w:p w:rsidR="00060F22" w:rsidRPr="00060F22" w:rsidRDefault="00060F22" w:rsidP="00060F22">
      <w:pPr>
        <w:pStyle w:val="a5"/>
        <w:jc w:val="both"/>
        <w:rPr>
          <w:sz w:val="28"/>
          <w:szCs w:val="28"/>
        </w:rPr>
      </w:pPr>
      <w:r w:rsidRPr="00060F22">
        <w:rPr>
          <w:sz w:val="28"/>
          <w:szCs w:val="28"/>
        </w:rPr>
        <w:t>Информируют Комарова Галина Ивановна, председатель комиссии;</w:t>
      </w:r>
    </w:p>
    <w:p w:rsidR="00060F22" w:rsidRPr="00060F22" w:rsidRDefault="00060F22" w:rsidP="00060F22">
      <w:pPr>
        <w:pStyle w:val="a5"/>
        <w:jc w:val="both"/>
        <w:rPr>
          <w:sz w:val="28"/>
          <w:szCs w:val="28"/>
        </w:rPr>
      </w:pPr>
      <w:r w:rsidRPr="00060F22">
        <w:rPr>
          <w:sz w:val="28"/>
          <w:szCs w:val="28"/>
        </w:rPr>
        <w:t>Емельянова Татьяна Николаевна, заместитель председателя комиссии;</w:t>
      </w:r>
    </w:p>
    <w:p w:rsidR="00060F22" w:rsidRPr="00060F22" w:rsidRDefault="00060F22" w:rsidP="00060F22">
      <w:pPr>
        <w:pStyle w:val="a5"/>
        <w:jc w:val="both"/>
        <w:rPr>
          <w:sz w:val="28"/>
          <w:szCs w:val="28"/>
        </w:rPr>
      </w:pPr>
      <w:r w:rsidRPr="00060F22">
        <w:rPr>
          <w:sz w:val="28"/>
          <w:szCs w:val="28"/>
        </w:rPr>
        <w:t>Кондратов Дмитрий Евгеньевич, секретарь комиссии;</w:t>
      </w:r>
    </w:p>
    <w:p w:rsidR="00060F22" w:rsidRPr="00060F22" w:rsidRDefault="00060F22" w:rsidP="00060F22">
      <w:pPr>
        <w:pStyle w:val="a5"/>
        <w:jc w:val="both"/>
        <w:rPr>
          <w:sz w:val="28"/>
          <w:szCs w:val="28"/>
        </w:rPr>
      </w:pPr>
      <w:r w:rsidRPr="00060F22">
        <w:rPr>
          <w:sz w:val="28"/>
          <w:szCs w:val="28"/>
        </w:rPr>
        <w:t>Домнич Людмила Владимировна, член комиссии с правом решающего голоса;</w:t>
      </w:r>
    </w:p>
    <w:p w:rsidR="00E81B66" w:rsidRDefault="0031370A" w:rsidP="008E534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Иные вопросы</w:t>
      </w:r>
    </w:p>
    <w:p w:rsidR="0031370A" w:rsidRPr="00060F22" w:rsidRDefault="0031370A" w:rsidP="00060F2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Информирует: Ко</w:t>
      </w:r>
      <w:r w:rsidR="00C737AE">
        <w:rPr>
          <w:sz w:val="28"/>
          <w:szCs w:val="28"/>
        </w:rPr>
        <w:t>марова Галина Ивановна</w:t>
      </w:r>
      <w:r>
        <w:rPr>
          <w:sz w:val="28"/>
          <w:szCs w:val="28"/>
        </w:rPr>
        <w:t xml:space="preserve">, </w:t>
      </w:r>
      <w:r w:rsidR="00C737AE">
        <w:rPr>
          <w:sz w:val="28"/>
          <w:szCs w:val="28"/>
        </w:rPr>
        <w:t>председател</w:t>
      </w:r>
      <w:r>
        <w:rPr>
          <w:sz w:val="28"/>
          <w:szCs w:val="28"/>
        </w:rPr>
        <w:t>ь комиссии</w:t>
      </w:r>
      <w:r w:rsidR="007047BA">
        <w:rPr>
          <w:sz w:val="28"/>
          <w:szCs w:val="28"/>
        </w:rPr>
        <w:t>.</w:t>
      </w:r>
    </w:p>
    <w:sectPr w:rsidR="0031370A" w:rsidRPr="00060F22" w:rsidSect="004B3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31A12"/>
    <w:multiLevelType w:val="hybridMultilevel"/>
    <w:tmpl w:val="AB5C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E350A"/>
    <w:multiLevelType w:val="hybridMultilevel"/>
    <w:tmpl w:val="46C09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5F8"/>
    <w:rsid w:val="00006525"/>
    <w:rsid w:val="00060F22"/>
    <w:rsid w:val="00084CE9"/>
    <w:rsid w:val="000B50B9"/>
    <w:rsid w:val="000F6460"/>
    <w:rsid w:val="00173F05"/>
    <w:rsid w:val="00173FCE"/>
    <w:rsid w:val="00175B26"/>
    <w:rsid w:val="001E4ECC"/>
    <w:rsid w:val="002135F8"/>
    <w:rsid w:val="00284074"/>
    <w:rsid w:val="002B51A9"/>
    <w:rsid w:val="002B7067"/>
    <w:rsid w:val="0031370A"/>
    <w:rsid w:val="003339BF"/>
    <w:rsid w:val="0035767F"/>
    <w:rsid w:val="003E0816"/>
    <w:rsid w:val="003F3567"/>
    <w:rsid w:val="00491634"/>
    <w:rsid w:val="004B37A6"/>
    <w:rsid w:val="004B3D7A"/>
    <w:rsid w:val="004B5300"/>
    <w:rsid w:val="004C411D"/>
    <w:rsid w:val="00525224"/>
    <w:rsid w:val="00525395"/>
    <w:rsid w:val="005726F4"/>
    <w:rsid w:val="005C7F7F"/>
    <w:rsid w:val="00621D4F"/>
    <w:rsid w:val="00685E53"/>
    <w:rsid w:val="006C2E1A"/>
    <w:rsid w:val="006D3193"/>
    <w:rsid w:val="006D6292"/>
    <w:rsid w:val="006E44CC"/>
    <w:rsid w:val="006F22FB"/>
    <w:rsid w:val="006F5258"/>
    <w:rsid w:val="006F7505"/>
    <w:rsid w:val="007047BA"/>
    <w:rsid w:val="0073437A"/>
    <w:rsid w:val="007603BA"/>
    <w:rsid w:val="0078612B"/>
    <w:rsid w:val="008132EF"/>
    <w:rsid w:val="00847BF0"/>
    <w:rsid w:val="0085443A"/>
    <w:rsid w:val="0086384E"/>
    <w:rsid w:val="008913CC"/>
    <w:rsid w:val="008B6289"/>
    <w:rsid w:val="008E534E"/>
    <w:rsid w:val="009D343C"/>
    <w:rsid w:val="00A42C7C"/>
    <w:rsid w:val="00B305A0"/>
    <w:rsid w:val="00B96EFE"/>
    <w:rsid w:val="00BF23A5"/>
    <w:rsid w:val="00C4023E"/>
    <w:rsid w:val="00C5591C"/>
    <w:rsid w:val="00C659A8"/>
    <w:rsid w:val="00C737AE"/>
    <w:rsid w:val="00CD7F97"/>
    <w:rsid w:val="00CE08A2"/>
    <w:rsid w:val="00CE1DFB"/>
    <w:rsid w:val="00D35531"/>
    <w:rsid w:val="00DE04A5"/>
    <w:rsid w:val="00DE467E"/>
    <w:rsid w:val="00E0263A"/>
    <w:rsid w:val="00E2541B"/>
    <w:rsid w:val="00E42752"/>
    <w:rsid w:val="00E52F78"/>
    <w:rsid w:val="00E81B66"/>
    <w:rsid w:val="00EE7474"/>
    <w:rsid w:val="00EF4E4C"/>
    <w:rsid w:val="00F20EA2"/>
    <w:rsid w:val="00F538DF"/>
    <w:rsid w:val="00F71733"/>
    <w:rsid w:val="00FB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CE2AA-AEBF-458B-BD4B-86863DB3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5B26"/>
    <w:rPr>
      <w:b/>
      <w:bCs/>
    </w:rPr>
  </w:style>
  <w:style w:type="table" w:styleId="a4">
    <w:name w:val="Table Grid"/>
    <w:basedOn w:val="a1"/>
    <w:uiPriority w:val="59"/>
    <w:rsid w:val="0076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603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13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13C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E08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ikmo</cp:lastModifiedBy>
  <cp:revision>34</cp:revision>
  <cp:lastPrinted>2014-11-18T05:14:00Z</cp:lastPrinted>
  <dcterms:created xsi:type="dcterms:W3CDTF">2014-06-30T06:45:00Z</dcterms:created>
  <dcterms:modified xsi:type="dcterms:W3CDTF">2015-01-12T09:30:00Z</dcterms:modified>
</cp:coreProperties>
</file>