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D4E" w:rsidRDefault="00EA6D4E" w:rsidP="00F468CF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3B641F" w:rsidRPr="00EA6D4E" w:rsidRDefault="00EA6D4E" w:rsidP="00F468CF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EA6D4E">
        <w:rPr>
          <w:rFonts w:ascii="Arial" w:hAnsi="Arial" w:cs="Arial"/>
          <w:b/>
          <w:sz w:val="24"/>
          <w:szCs w:val="28"/>
        </w:rPr>
        <w:t>Точки</w:t>
      </w:r>
      <w:r w:rsidR="003B641F" w:rsidRPr="00EA6D4E">
        <w:rPr>
          <w:rFonts w:ascii="Arial" w:hAnsi="Arial" w:cs="Arial"/>
          <w:b/>
          <w:sz w:val="24"/>
          <w:szCs w:val="28"/>
        </w:rPr>
        <w:t xml:space="preserve"> размещения площадок по реализации хвойных деревьев </w:t>
      </w:r>
    </w:p>
    <w:p w:rsidR="003B641F" w:rsidRPr="00EA6D4E" w:rsidRDefault="003B641F" w:rsidP="00F468CF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EA6D4E">
        <w:rPr>
          <w:rFonts w:ascii="Arial" w:hAnsi="Arial" w:cs="Arial"/>
          <w:b/>
          <w:sz w:val="24"/>
          <w:szCs w:val="28"/>
        </w:rPr>
        <w:t xml:space="preserve">на территории города Барнаула </w:t>
      </w:r>
    </w:p>
    <w:tbl>
      <w:tblPr>
        <w:tblW w:w="5000" w:type="pct"/>
        <w:tblBorders>
          <w:top w:val="single" w:sz="4" w:space="0" w:color="76923C" w:themeColor="accent3" w:themeShade="BF"/>
          <w:bottom w:val="single" w:sz="4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ook w:val="0000" w:firstRow="0" w:lastRow="0" w:firstColumn="0" w:lastColumn="0" w:noHBand="0" w:noVBand="0"/>
      </w:tblPr>
      <w:tblGrid>
        <w:gridCol w:w="9727"/>
        <w:gridCol w:w="739"/>
      </w:tblGrid>
      <w:tr w:rsidR="003B641F" w:rsidRPr="00756725" w:rsidTr="00EA6D4E">
        <w:trPr>
          <w:trHeight w:val="510"/>
        </w:trPr>
        <w:tc>
          <w:tcPr>
            <w:tcW w:w="5000" w:type="pct"/>
            <w:gridSpan w:val="2"/>
            <w:shd w:val="clear" w:color="auto" w:fill="D6E3BC" w:themeFill="accent3" w:themeFillTint="66"/>
            <w:vAlign w:val="center"/>
          </w:tcPr>
          <w:p w:rsidR="003B641F" w:rsidRPr="00EA6D4E" w:rsidRDefault="003B641F" w:rsidP="00EA6D4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A6D4E">
              <w:rPr>
                <w:rFonts w:ascii="Arial" w:hAnsi="Arial" w:cs="Arial"/>
                <w:b/>
                <w:sz w:val="24"/>
                <w:szCs w:val="24"/>
              </w:rPr>
              <w:t>Железнодорожный район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</w:pPr>
            <w:r w:rsidRPr="00EA6D4E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пл.Победы,1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  <w:t>пр-кт</w:t>
            </w:r>
            <w:proofErr w:type="spellEnd"/>
            <w:r w:rsidRPr="00EA6D4E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  <w:t xml:space="preserve"> Красноармейский, 131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  <w:t>пр-кт</w:t>
            </w:r>
            <w:proofErr w:type="spellEnd"/>
            <w:r w:rsidRPr="00EA6D4E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  <w:t xml:space="preserve"> Ленина, 113,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  <w:t>пр-кт</w:t>
            </w:r>
            <w:proofErr w:type="spellEnd"/>
            <w:r w:rsidRPr="00EA6D4E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  <w:t xml:space="preserve"> Ленина, 71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  <w:t>ул.Молодежная</w:t>
            </w:r>
            <w:proofErr w:type="spellEnd"/>
            <w:r w:rsidRPr="00EA6D4E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  <w:t>, 64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  <w:t>ул.Молодежная</w:t>
            </w:r>
            <w:proofErr w:type="spellEnd"/>
            <w:r w:rsidRPr="00EA6D4E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  <w:t>, 64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  <w:t>ул.Северо</w:t>
            </w:r>
            <w:proofErr w:type="spellEnd"/>
            <w:r w:rsidRPr="00EA6D4E">
              <w:rPr>
                <w:rFonts w:ascii="Arial" w:eastAsia="Calibri" w:hAnsi="Arial" w:cs="Arial"/>
                <w:kern w:val="2"/>
                <w:sz w:val="24"/>
                <w:szCs w:val="24"/>
                <w:lang w:eastAsia="en-US"/>
              </w:rPr>
              <w:t>-Западная, 163</w:t>
            </w:r>
          </w:p>
        </w:tc>
      </w:tr>
      <w:tr w:rsidR="003B641F" w:rsidRPr="008C7FD2" w:rsidTr="00EA6D4E">
        <w:trPr>
          <w:trHeight w:val="510"/>
        </w:trPr>
        <w:tc>
          <w:tcPr>
            <w:tcW w:w="5000" w:type="pct"/>
            <w:gridSpan w:val="2"/>
            <w:shd w:val="clear" w:color="auto" w:fill="D6E3BC" w:themeFill="accent3" w:themeFillTint="66"/>
            <w:vAlign w:val="center"/>
          </w:tcPr>
          <w:p w:rsidR="003B641F" w:rsidRPr="00EA6D4E" w:rsidRDefault="003B641F" w:rsidP="00EA6D4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A6D4E">
              <w:rPr>
                <w:rFonts w:ascii="Arial" w:hAnsi="Arial" w:cs="Arial"/>
                <w:b/>
                <w:sz w:val="24"/>
                <w:szCs w:val="24"/>
              </w:rPr>
              <w:t>Индустриальный район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D4E">
              <w:rPr>
                <w:rFonts w:ascii="Arial" w:hAnsi="Arial" w:cs="Arial"/>
                <w:sz w:val="24"/>
                <w:szCs w:val="24"/>
              </w:rPr>
              <w:t>Павловский тракт, 80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D4E">
              <w:rPr>
                <w:rFonts w:ascii="Arial" w:hAnsi="Arial" w:cs="Arial"/>
                <w:sz w:val="24"/>
                <w:szCs w:val="24"/>
              </w:rPr>
              <w:t>Павловский тракт, 227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D4E">
              <w:rPr>
                <w:rFonts w:ascii="Arial" w:hAnsi="Arial" w:cs="Arial"/>
                <w:sz w:val="24"/>
                <w:szCs w:val="24"/>
              </w:rPr>
              <w:t>Павловский тракт, 275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D4E">
              <w:rPr>
                <w:rFonts w:ascii="Arial" w:hAnsi="Arial" w:cs="Arial"/>
                <w:sz w:val="24"/>
                <w:szCs w:val="24"/>
              </w:rPr>
              <w:t>Павловский тракт, 275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D4E">
              <w:rPr>
                <w:rFonts w:ascii="Arial" w:hAnsi="Arial" w:cs="Arial"/>
                <w:sz w:val="24"/>
                <w:szCs w:val="24"/>
              </w:rPr>
              <w:t>Павловский тракт, остановка «Мастерские» (четная сторона)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D4E">
              <w:rPr>
                <w:rFonts w:ascii="Arial" w:hAnsi="Arial" w:cs="Arial"/>
                <w:sz w:val="24"/>
                <w:szCs w:val="24"/>
              </w:rPr>
              <w:t xml:space="preserve">пересечение </w:t>
            </w: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ул.Балтийской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ул.Лазурной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 (район дома №16 по </w:t>
            </w: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ул.Балтийской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ул.Антона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 Петрова, 239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ул.Власихинская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148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ул.Георгиева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44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ул.Лазурная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44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ул.Малахова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116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ул.Малахова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84/1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ул.Новосибирская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11б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ул.Новосибирская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14а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ул.Новосибирская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24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ул.Новосибирская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36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ул.Новосибирская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8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ул.Попова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188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ул.Попова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, 61 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ул.Попова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83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ул.Попова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98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ул.Шумакова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33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ул.Шумакова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33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ул.Шумакова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47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ул.Шумакова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47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ул.Энтузиастов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22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ул.Лазурная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, 54 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ул.Взлетная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39а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ул.Сергея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Ускова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район остановки «Сергея Ускова», нечетная сторона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ул.Георгиева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44</w:t>
            </w:r>
          </w:p>
        </w:tc>
      </w:tr>
      <w:tr w:rsidR="008C7FD2" w:rsidRPr="008C7FD2" w:rsidTr="00EA6D4E">
        <w:trPr>
          <w:trHeight w:val="510"/>
        </w:trPr>
        <w:tc>
          <w:tcPr>
            <w:tcW w:w="5000" w:type="pct"/>
            <w:gridSpan w:val="2"/>
            <w:shd w:val="clear" w:color="auto" w:fill="D6E3BC" w:themeFill="accent3" w:themeFillTint="66"/>
            <w:vAlign w:val="center"/>
          </w:tcPr>
          <w:p w:rsidR="008C7FD2" w:rsidRPr="00EA6D4E" w:rsidRDefault="008C7FD2" w:rsidP="00EA6D4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A6D4E">
              <w:rPr>
                <w:rFonts w:ascii="Arial" w:hAnsi="Arial" w:cs="Arial"/>
                <w:b/>
                <w:sz w:val="24"/>
                <w:szCs w:val="24"/>
              </w:rPr>
              <w:t>Ленинский район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ул.Солнечная</w:t>
            </w:r>
            <w:proofErr w:type="spellEnd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Поляна, 15б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ул.Юрина</w:t>
            </w:r>
            <w:proofErr w:type="spellEnd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, 202в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ул.Попова</w:t>
            </w:r>
            <w:proofErr w:type="spellEnd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, 4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ул.Попова</w:t>
            </w:r>
            <w:proofErr w:type="spellEnd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, 51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ул.Попова</w:t>
            </w:r>
            <w:proofErr w:type="spellEnd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, 64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ул.Попова</w:t>
            </w:r>
            <w:proofErr w:type="spellEnd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, 68а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ул.Малахова</w:t>
            </w:r>
            <w:proofErr w:type="spellEnd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 xml:space="preserve">, 55 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ул.Малахова</w:t>
            </w:r>
            <w:proofErr w:type="spellEnd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, 79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пр-кт</w:t>
            </w:r>
            <w:proofErr w:type="spellEnd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Космонавтов, 6в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>ул.Антона</w:t>
            </w:r>
            <w:proofErr w:type="spellEnd"/>
            <w:r w:rsidRPr="00EA6D4E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Петрова, 202а</w:t>
            </w:r>
          </w:p>
        </w:tc>
      </w:tr>
      <w:tr w:rsidR="008C7FD2" w:rsidRPr="008C7FD2" w:rsidTr="00EA6D4E">
        <w:trPr>
          <w:trHeight w:val="510"/>
        </w:trPr>
        <w:tc>
          <w:tcPr>
            <w:tcW w:w="5000" w:type="pct"/>
            <w:gridSpan w:val="2"/>
            <w:shd w:val="clear" w:color="auto" w:fill="D6E3BC" w:themeFill="accent3" w:themeFillTint="66"/>
            <w:vAlign w:val="center"/>
          </w:tcPr>
          <w:p w:rsidR="008C7FD2" w:rsidRPr="00EA6D4E" w:rsidRDefault="008C7FD2" w:rsidP="00EA6D4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A6D4E">
              <w:rPr>
                <w:rFonts w:ascii="Arial" w:hAnsi="Arial" w:cs="Arial"/>
                <w:b/>
                <w:sz w:val="24"/>
                <w:szCs w:val="24"/>
              </w:rPr>
              <w:t>Октябрьский район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r w:rsidRPr="00EA6D4E">
              <w:rPr>
                <w:sz w:val="24"/>
                <w:szCs w:val="24"/>
                <w:lang w:eastAsia="en-US"/>
              </w:rPr>
              <w:t>ул.40 лет Октября, 3а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ул.Северо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>-Западная, 26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ул.Германа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 xml:space="preserve"> Титова, 13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ул.Германа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 xml:space="preserve"> Титова, 18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ул.Северо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>-Западная, 62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ул.Северо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>-Западная, 58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ул.Северо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>-Западная, 58а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ул.Кулагина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>, 44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ул.Тимуровская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>, 17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ул.Тимуровская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>, 17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>, 2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 xml:space="preserve"> Комсомольский, 87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 xml:space="preserve"> Ленина, 88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r w:rsidRPr="00EA6D4E">
              <w:rPr>
                <w:sz w:val="24"/>
                <w:szCs w:val="24"/>
                <w:lang w:eastAsia="en-US"/>
              </w:rPr>
              <w:t>ул.80 Гвардейской Дивизии, 40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>, 3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ул.Чудненко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>, 116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ул.Горно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>-Алтайская, 15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pStyle w:val="ConsPlusNormal"/>
              <w:ind w:left="567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A6D4E">
              <w:rPr>
                <w:sz w:val="24"/>
                <w:szCs w:val="24"/>
                <w:lang w:eastAsia="en-US"/>
              </w:rPr>
              <w:t>пр-кт</w:t>
            </w:r>
            <w:proofErr w:type="spellEnd"/>
            <w:r w:rsidRPr="00EA6D4E">
              <w:rPr>
                <w:sz w:val="24"/>
                <w:szCs w:val="24"/>
                <w:lang w:eastAsia="en-US"/>
              </w:rPr>
              <w:t xml:space="preserve"> Ленина, 152</w:t>
            </w:r>
          </w:p>
        </w:tc>
      </w:tr>
      <w:tr w:rsidR="008C7FD2" w:rsidRPr="00A55D28" w:rsidTr="00EA6D4E">
        <w:trPr>
          <w:trHeight w:val="510"/>
        </w:trPr>
        <w:tc>
          <w:tcPr>
            <w:tcW w:w="5000" w:type="pct"/>
            <w:gridSpan w:val="2"/>
            <w:shd w:val="clear" w:color="auto" w:fill="D6E3BC" w:themeFill="accent3" w:themeFillTint="66"/>
            <w:vAlign w:val="center"/>
          </w:tcPr>
          <w:p w:rsidR="008C7FD2" w:rsidRPr="00EA6D4E" w:rsidRDefault="008C7FD2" w:rsidP="00EA6D4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A6D4E">
              <w:rPr>
                <w:rFonts w:ascii="Arial" w:hAnsi="Arial" w:cs="Arial"/>
                <w:b/>
                <w:sz w:val="24"/>
                <w:szCs w:val="24"/>
              </w:rPr>
              <w:t>Центральный район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Змеиногорский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 тракт, 71в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пр-кт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 Комсомольский, 100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пр-кт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 Красноармейский, 35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пр-кт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 Красноармейский, 53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пр-кт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 Красноармейский, 64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пр-кт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 Красноармейский, 71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ул.Никитина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55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пр-кт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 Социалистический, 61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р.п.Южный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ул.Белинского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14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р.п.Южный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ул.Чайковского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19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р.п.Южный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ул.Чайковского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29</w:t>
            </w:r>
          </w:p>
        </w:tc>
      </w:tr>
      <w:tr w:rsidR="00C031C2" w:rsidRPr="00EA6D4E" w:rsidTr="00EA6E45">
        <w:trPr>
          <w:gridAfter w:val="1"/>
          <w:wAfter w:w="353" w:type="pct"/>
          <w:trHeight w:val="340"/>
        </w:trPr>
        <w:tc>
          <w:tcPr>
            <w:tcW w:w="4647" w:type="pct"/>
            <w:shd w:val="clear" w:color="auto" w:fill="auto"/>
            <w:vAlign w:val="center"/>
          </w:tcPr>
          <w:p w:rsidR="00C031C2" w:rsidRPr="00EA6D4E" w:rsidRDefault="00C031C2" w:rsidP="00EA6D4E">
            <w:pPr>
              <w:spacing w:after="0" w:line="240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6D4E">
              <w:rPr>
                <w:rFonts w:ascii="Arial" w:hAnsi="Arial" w:cs="Arial"/>
                <w:sz w:val="24"/>
                <w:szCs w:val="24"/>
              </w:rPr>
              <w:t>пер.Ядринцева</w:t>
            </w:r>
            <w:proofErr w:type="spellEnd"/>
            <w:r w:rsidRPr="00EA6D4E">
              <w:rPr>
                <w:rFonts w:ascii="Arial" w:hAnsi="Arial" w:cs="Arial"/>
                <w:sz w:val="24"/>
                <w:szCs w:val="24"/>
              </w:rPr>
              <w:t>, 94</w:t>
            </w:r>
          </w:p>
        </w:tc>
      </w:tr>
    </w:tbl>
    <w:p w:rsidR="00B67F3D" w:rsidRDefault="00B67F3D" w:rsidP="00A55D28"/>
    <w:sectPr w:rsidR="00B67F3D" w:rsidSect="00EA6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84C4F"/>
    <w:multiLevelType w:val="hybridMultilevel"/>
    <w:tmpl w:val="5290B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043E5"/>
    <w:multiLevelType w:val="hybridMultilevel"/>
    <w:tmpl w:val="F36C0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54"/>
    <w:rsid w:val="000512C6"/>
    <w:rsid w:val="00052ACC"/>
    <w:rsid w:val="00113D79"/>
    <w:rsid w:val="001371FE"/>
    <w:rsid w:val="001446E3"/>
    <w:rsid w:val="0023696E"/>
    <w:rsid w:val="002C50EC"/>
    <w:rsid w:val="003269F8"/>
    <w:rsid w:val="003A3EE8"/>
    <w:rsid w:val="003B641F"/>
    <w:rsid w:val="003C2B6B"/>
    <w:rsid w:val="00490D54"/>
    <w:rsid w:val="005D62D2"/>
    <w:rsid w:val="00677FA2"/>
    <w:rsid w:val="00721FA5"/>
    <w:rsid w:val="00756725"/>
    <w:rsid w:val="007576E7"/>
    <w:rsid w:val="00795743"/>
    <w:rsid w:val="00881226"/>
    <w:rsid w:val="008C7FD2"/>
    <w:rsid w:val="009E6A57"/>
    <w:rsid w:val="009F494D"/>
    <w:rsid w:val="00A55D28"/>
    <w:rsid w:val="00B070FD"/>
    <w:rsid w:val="00B47B39"/>
    <w:rsid w:val="00B67F3D"/>
    <w:rsid w:val="00BC5C42"/>
    <w:rsid w:val="00C031C2"/>
    <w:rsid w:val="00C37F3A"/>
    <w:rsid w:val="00C66F18"/>
    <w:rsid w:val="00CC70BF"/>
    <w:rsid w:val="00D61A0F"/>
    <w:rsid w:val="00D733F4"/>
    <w:rsid w:val="00DC3E54"/>
    <w:rsid w:val="00E5735A"/>
    <w:rsid w:val="00EA0709"/>
    <w:rsid w:val="00EA6D4E"/>
    <w:rsid w:val="00EA6E45"/>
    <w:rsid w:val="00EC4C5B"/>
    <w:rsid w:val="00F468CF"/>
    <w:rsid w:val="00F82C70"/>
    <w:rsid w:val="00F87C73"/>
    <w:rsid w:val="00F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DF54F-3DDB-4643-A21C-22936EFA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7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7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М. Черкашина</dc:creator>
  <cp:lastModifiedBy>Татьяна С. Вилисова</cp:lastModifiedBy>
  <cp:revision>3</cp:revision>
  <cp:lastPrinted>2020-12-01T02:40:00Z</cp:lastPrinted>
  <dcterms:created xsi:type="dcterms:W3CDTF">2020-12-01T00:53:00Z</dcterms:created>
  <dcterms:modified xsi:type="dcterms:W3CDTF">2020-12-01T02:40:00Z</dcterms:modified>
</cp:coreProperties>
</file>