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BB" w:rsidRDefault="007E7394" w:rsidP="007E7394">
      <w:pPr>
        <w:ind w:firstLine="5670"/>
        <w:jc w:val="both"/>
        <w:rPr>
          <w:bCs/>
          <w:sz w:val="28"/>
          <w:szCs w:val="28"/>
        </w:rPr>
      </w:pPr>
      <w:r w:rsidRPr="00035638">
        <w:rPr>
          <w:bCs/>
          <w:sz w:val="28"/>
          <w:szCs w:val="28"/>
        </w:rPr>
        <w:t xml:space="preserve">Приложение </w:t>
      </w:r>
    </w:p>
    <w:p w:rsidR="007E7394" w:rsidRPr="00035638" w:rsidRDefault="007E7394" w:rsidP="007E7394">
      <w:pPr>
        <w:ind w:firstLine="5670"/>
        <w:jc w:val="both"/>
        <w:rPr>
          <w:sz w:val="28"/>
          <w:szCs w:val="28"/>
        </w:rPr>
      </w:pPr>
      <w:r w:rsidRPr="00035638">
        <w:rPr>
          <w:bCs/>
          <w:sz w:val="28"/>
          <w:szCs w:val="28"/>
        </w:rPr>
        <w:t>к постановлению</w:t>
      </w:r>
    </w:p>
    <w:p w:rsidR="007E7394" w:rsidRPr="00035638" w:rsidRDefault="007E7394" w:rsidP="007E7394">
      <w:pPr>
        <w:ind w:firstLine="5670"/>
        <w:jc w:val="both"/>
        <w:rPr>
          <w:sz w:val="28"/>
          <w:szCs w:val="28"/>
        </w:rPr>
      </w:pPr>
      <w:r w:rsidRPr="00035638">
        <w:rPr>
          <w:bCs/>
          <w:sz w:val="28"/>
          <w:szCs w:val="28"/>
        </w:rPr>
        <w:t>администрации района</w:t>
      </w:r>
    </w:p>
    <w:p w:rsidR="00C96626" w:rsidRPr="00A971C9" w:rsidRDefault="00C96626" w:rsidP="00C96626">
      <w:pPr>
        <w:ind w:left="5670"/>
        <w:rPr>
          <w:sz w:val="28"/>
          <w:szCs w:val="28"/>
        </w:rPr>
      </w:pPr>
      <w:r w:rsidRPr="00A971C9">
        <w:rPr>
          <w:sz w:val="28"/>
          <w:szCs w:val="28"/>
        </w:rPr>
        <w:t xml:space="preserve">от </w:t>
      </w:r>
      <w:r w:rsidR="00FC2DB4">
        <w:rPr>
          <w:sz w:val="28"/>
          <w:szCs w:val="28"/>
        </w:rPr>
        <w:t>24.12.2015 №1666</w:t>
      </w:r>
    </w:p>
    <w:p w:rsidR="007E7394" w:rsidRDefault="007E7394" w:rsidP="007E7394">
      <w:pPr>
        <w:ind w:firstLine="709"/>
        <w:jc w:val="both"/>
        <w:rPr>
          <w:b/>
          <w:bCs/>
          <w:sz w:val="28"/>
          <w:szCs w:val="28"/>
        </w:rPr>
      </w:pPr>
    </w:p>
    <w:p w:rsidR="003C0320" w:rsidRDefault="003C0320" w:rsidP="007E7394">
      <w:pPr>
        <w:ind w:firstLine="709"/>
        <w:jc w:val="both"/>
        <w:rPr>
          <w:b/>
          <w:bCs/>
          <w:sz w:val="28"/>
          <w:szCs w:val="28"/>
        </w:rPr>
      </w:pPr>
    </w:p>
    <w:p w:rsidR="007E7394" w:rsidRPr="00035638" w:rsidRDefault="00FF56BB" w:rsidP="007E7394">
      <w:pPr>
        <w:jc w:val="center"/>
        <w:rPr>
          <w:sz w:val="28"/>
          <w:szCs w:val="28"/>
        </w:rPr>
      </w:pPr>
      <w:r>
        <w:rPr>
          <w:bCs/>
          <w:sz w:val="28"/>
          <w:szCs w:val="28"/>
        </w:rPr>
        <w:t>А</w:t>
      </w:r>
      <w:r w:rsidRPr="00035638">
        <w:rPr>
          <w:bCs/>
          <w:sz w:val="28"/>
          <w:szCs w:val="28"/>
        </w:rPr>
        <w:t>ДМИНИСТРАТИВНЫЙ РЕГЛАМЕНТ</w:t>
      </w:r>
    </w:p>
    <w:p w:rsidR="007E7394" w:rsidRPr="00035638" w:rsidRDefault="007E7394" w:rsidP="007E7394">
      <w:pPr>
        <w:jc w:val="center"/>
        <w:rPr>
          <w:sz w:val="28"/>
          <w:szCs w:val="28"/>
        </w:rPr>
      </w:pPr>
      <w:r w:rsidRPr="00035638">
        <w:rPr>
          <w:bCs/>
          <w:sz w:val="28"/>
          <w:szCs w:val="28"/>
        </w:rPr>
        <w:t xml:space="preserve">проведения проверок при осуществлении </w:t>
      </w:r>
      <w:r w:rsidRPr="00035638">
        <w:rPr>
          <w:bCs/>
          <w:sz w:val="28"/>
          <w:szCs w:val="28"/>
        </w:rPr>
        <w:br/>
        <w:t>муниципального земельного контроля</w:t>
      </w:r>
    </w:p>
    <w:p w:rsidR="007E7394" w:rsidRDefault="007E7394" w:rsidP="00C96626">
      <w:pPr>
        <w:jc w:val="center"/>
        <w:rPr>
          <w:sz w:val="28"/>
          <w:szCs w:val="28"/>
        </w:rPr>
      </w:pPr>
      <w:bookmarkStart w:id="0" w:name="sub_100040"/>
    </w:p>
    <w:p w:rsidR="007E7394" w:rsidRDefault="007E7394" w:rsidP="007E7394">
      <w:pPr>
        <w:jc w:val="center"/>
        <w:rPr>
          <w:sz w:val="28"/>
          <w:szCs w:val="28"/>
        </w:rPr>
      </w:pPr>
      <w:r w:rsidRPr="00035638">
        <w:rPr>
          <w:sz w:val="28"/>
          <w:szCs w:val="28"/>
        </w:rPr>
        <w:t>1. Общие положения</w:t>
      </w:r>
      <w:bookmarkEnd w:id="0"/>
    </w:p>
    <w:p w:rsidR="007E7394" w:rsidRPr="00035638" w:rsidRDefault="007E7394" w:rsidP="007E7394">
      <w:pPr>
        <w:ind w:firstLine="709"/>
        <w:jc w:val="center"/>
        <w:rPr>
          <w:sz w:val="28"/>
          <w:szCs w:val="28"/>
        </w:rPr>
      </w:pPr>
    </w:p>
    <w:p w:rsidR="007E7394" w:rsidRPr="00035638" w:rsidRDefault="007E7394" w:rsidP="007E7394">
      <w:pPr>
        <w:ind w:firstLine="709"/>
        <w:jc w:val="both"/>
        <w:rPr>
          <w:sz w:val="28"/>
          <w:szCs w:val="28"/>
        </w:rPr>
      </w:pPr>
      <w:bookmarkStart w:id="1" w:name="sub_100004"/>
      <w:r w:rsidRPr="00035638">
        <w:rPr>
          <w:sz w:val="28"/>
          <w:szCs w:val="28"/>
        </w:rPr>
        <w:t xml:space="preserve">1.1. </w:t>
      </w:r>
      <w:proofErr w:type="gramStart"/>
      <w:r w:rsidRPr="00035638">
        <w:rPr>
          <w:sz w:val="28"/>
          <w:szCs w:val="28"/>
        </w:rPr>
        <w:t xml:space="preserve">Административный регламент проведения проверок при осуществлении муниципального земельного контроля (далее - Регламент) определяет сроки и последовательность действий администрации </w:t>
      </w:r>
      <w:r w:rsidR="002D510D">
        <w:rPr>
          <w:sz w:val="28"/>
          <w:szCs w:val="28"/>
        </w:rPr>
        <w:t>Индустриального</w:t>
      </w:r>
      <w:r w:rsidRPr="00035638">
        <w:rPr>
          <w:sz w:val="28"/>
          <w:szCs w:val="28"/>
        </w:rPr>
        <w:t xml:space="preserve"> района города Барнаула (далее - </w:t>
      </w:r>
      <w:r w:rsidR="00FF56BB">
        <w:rPr>
          <w:sz w:val="28"/>
          <w:szCs w:val="28"/>
        </w:rPr>
        <w:t>А</w:t>
      </w:r>
      <w:r w:rsidRPr="00035638">
        <w:rPr>
          <w:sz w:val="28"/>
          <w:szCs w:val="28"/>
        </w:rPr>
        <w:t>дминистрация)</w:t>
      </w:r>
      <w:r>
        <w:rPr>
          <w:sz w:val="28"/>
          <w:szCs w:val="28"/>
        </w:rPr>
        <w:t xml:space="preserve">, </w:t>
      </w:r>
      <w:r w:rsidRPr="00035638">
        <w:rPr>
          <w:sz w:val="28"/>
          <w:szCs w:val="28"/>
        </w:rPr>
        <w:t xml:space="preserve">в лице управления </w:t>
      </w:r>
      <w:r w:rsidR="002D510D">
        <w:rPr>
          <w:sz w:val="28"/>
          <w:szCs w:val="28"/>
        </w:rPr>
        <w:t>по строительству и архитектуре</w:t>
      </w:r>
      <w:r w:rsidRPr="00035638">
        <w:rPr>
          <w:sz w:val="28"/>
          <w:szCs w:val="28"/>
        </w:rPr>
        <w:t xml:space="preserve"> администрации </w:t>
      </w:r>
      <w:r w:rsidR="002D510D">
        <w:rPr>
          <w:sz w:val="28"/>
          <w:szCs w:val="28"/>
        </w:rPr>
        <w:t>Индустриального</w:t>
      </w:r>
      <w:r w:rsidRPr="00035638">
        <w:rPr>
          <w:sz w:val="28"/>
          <w:szCs w:val="28"/>
        </w:rPr>
        <w:t xml:space="preserve"> района города Барнаула (далее - </w:t>
      </w:r>
      <w:r w:rsidR="00AE72DE">
        <w:rPr>
          <w:sz w:val="28"/>
          <w:szCs w:val="28"/>
        </w:rPr>
        <w:t>У</w:t>
      </w:r>
      <w:r w:rsidRPr="00035638">
        <w:rPr>
          <w:sz w:val="28"/>
          <w:szCs w:val="28"/>
        </w:rPr>
        <w:t>правление)</w:t>
      </w:r>
      <w:r>
        <w:rPr>
          <w:sz w:val="28"/>
          <w:szCs w:val="28"/>
        </w:rPr>
        <w:t xml:space="preserve">, а также </w:t>
      </w:r>
      <w:proofErr w:type="spellStart"/>
      <w:r w:rsidR="002D510D">
        <w:rPr>
          <w:sz w:val="28"/>
          <w:szCs w:val="28"/>
        </w:rPr>
        <w:t>Власихинской</w:t>
      </w:r>
      <w:proofErr w:type="spellEnd"/>
      <w:r>
        <w:rPr>
          <w:sz w:val="28"/>
          <w:szCs w:val="28"/>
        </w:rPr>
        <w:t xml:space="preserve"> сельской администрации </w:t>
      </w:r>
      <w:r w:rsidR="002D510D">
        <w:rPr>
          <w:sz w:val="28"/>
          <w:szCs w:val="28"/>
        </w:rPr>
        <w:t>Индустриального</w:t>
      </w:r>
      <w:r>
        <w:rPr>
          <w:sz w:val="28"/>
          <w:szCs w:val="28"/>
        </w:rPr>
        <w:t xml:space="preserve"> района города Барнаула</w:t>
      </w:r>
      <w:r w:rsidR="00934B35">
        <w:rPr>
          <w:sz w:val="28"/>
          <w:szCs w:val="28"/>
        </w:rPr>
        <w:t xml:space="preserve"> (далее – сельская администрация)</w:t>
      </w:r>
      <w:r>
        <w:rPr>
          <w:sz w:val="28"/>
          <w:szCs w:val="28"/>
        </w:rPr>
        <w:t>, при</w:t>
      </w:r>
      <w:r w:rsidRPr="00035638">
        <w:rPr>
          <w:sz w:val="28"/>
          <w:szCs w:val="28"/>
        </w:rPr>
        <w:t xml:space="preserve"> проведении проверок муниципального земельного</w:t>
      </w:r>
      <w:proofErr w:type="gramEnd"/>
      <w:r w:rsidRPr="00035638">
        <w:rPr>
          <w:sz w:val="28"/>
          <w:szCs w:val="28"/>
        </w:rPr>
        <w:t xml:space="preserve"> контроля в отношении юридических лиц и индивидуальных предпринимателей на территории </w:t>
      </w:r>
      <w:r w:rsidR="002D510D">
        <w:rPr>
          <w:sz w:val="28"/>
          <w:szCs w:val="28"/>
        </w:rPr>
        <w:t>Индустриального</w:t>
      </w:r>
      <w:r w:rsidRPr="00035638">
        <w:rPr>
          <w:sz w:val="28"/>
          <w:szCs w:val="28"/>
        </w:rPr>
        <w:t xml:space="preserve"> района города Барнаула.</w:t>
      </w:r>
      <w:bookmarkEnd w:id="1"/>
    </w:p>
    <w:p w:rsidR="007E7394" w:rsidRPr="00035638" w:rsidRDefault="007E7394" w:rsidP="007E7394">
      <w:pPr>
        <w:ind w:firstLine="709"/>
        <w:jc w:val="both"/>
        <w:rPr>
          <w:sz w:val="28"/>
          <w:szCs w:val="28"/>
        </w:rPr>
      </w:pPr>
      <w:bookmarkStart w:id="2" w:name="sub_1"/>
      <w:r w:rsidRPr="00035638">
        <w:rPr>
          <w:sz w:val="28"/>
          <w:szCs w:val="28"/>
        </w:rPr>
        <w:t xml:space="preserve">1.2. </w:t>
      </w:r>
      <w:proofErr w:type="gramStart"/>
      <w:r w:rsidRPr="00035638">
        <w:rPr>
          <w:sz w:val="28"/>
          <w:szCs w:val="28"/>
        </w:rPr>
        <w:t>Муниципальный земельный контроль осуществляется в соответствии с</w:t>
      </w:r>
      <w:bookmarkEnd w:id="2"/>
      <w:r>
        <w:rPr>
          <w:sz w:val="28"/>
          <w:szCs w:val="28"/>
        </w:rPr>
        <w:t xml:space="preserve"> </w:t>
      </w:r>
      <w:r w:rsidRPr="00035638">
        <w:rPr>
          <w:sz w:val="28"/>
          <w:szCs w:val="28"/>
        </w:rPr>
        <w:t>Земельны</w:t>
      </w:r>
      <w:r>
        <w:rPr>
          <w:sz w:val="28"/>
          <w:szCs w:val="28"/>
        </w:rPr>
        <w:t xml:space="preserve">м кодексом Российской Федерации, </w:t>
      </w:r>
      <w:r w:rsidRPr="00035638">
        <w:rPr>
          <w:sz w:val="28"/>
          <w:szCs w:val="28"/>
        </w:rPr>
        <w:t xml:space="preserve">Федеральным законом от 26.12.2008 № 294-ФЗ </w:t>
      </w:r>
      <w:r>
        <w:rPr>
          <w:sz w:val="28"/>
          <w:szCs w:val="28"/>
        </w:rPr>
        <w:t>«</w:t>
      </w:r>
      <w:r w:rsidRPr="0003563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035638">
        <w:rPr>
          <w:sz w:val="28"/>
          <w:szCs w:val="28"/>
        </w:rPr>
        <w:t xml:space="preserve"> (далее - Федеральны</w:t>
      </w:r>
      <w:r>
        <w:rPr>
          <w:sz w:val="28"/>
          <w:szCs w:val="28"/>
        </w:rPr>
        <w:t xml:space="preserve">й закон от 26.12.2008 </w:t>
      </w:r>
      <w:r w:rsidR="003C0320">
        <w:rPr>
          <w:sz w:val="28"/>
          <w:szCs w:val="28"/>
        </w:rPr>
        <w:t xml:space="preserve">                    </w:t>
      </w:r>
      <w:r w:rsidR="00FF56BB">
        <w:rPr>
          <w:sz w:val="28"/>
          <w:szCs w:val="28"/>
        </w:rPr>
        <w:t>№</w:t>
      </w:r>
      <w:r>
        <w:rPr>
          <w:sz w:val="28"/>
          <w:szCs w:val="28"/>
        </w:rPr>
        <w:t xml:space="preserve">294-ФЗ), </w:t>
      </w:r>
      <w:r w:rsidR="00096221">
        <w:rPr>
          <w:sz w:val="28"/>
          <w:szCs w:val="28"/>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w:t>
      </w:r>
      <w:proofErr w:type="gramEnd"/>
      <w:r w:rsidR="00096221">
        <w:rPr>
          <w:sz w:val="28"/>
          <w:szCs w:val="28"/>
        </w:rPr>
        <w:t xml:space="preserve"> </w:t>
      </w:r>
      <w:proofErr w:type="gramStart"/>
      <w:r w:rsidR="00096221">
        <w:rPr>
          <w:sz w:val="28"/>
          <w:szCs w:val="28"/>
        </w:rPr>
        <w:t xml:space="preserve">плановых проверок юридических лиц и индивидуальных предпринимателей», постановлением Правительства Российской Федерации от 26.12.2014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r w:rsidRPr="00035638">
        <w:rPr>
          <w:sz w:val="28"/>
          <w:szCs w:val="28"/>
        </w:rPr>
        <w:t xml:space="preserve">решением </w:t>
      </w:r>
      <w:proofErr w:type="spellStart"/>
      <w:r w:rsidRPr="00035638">
        <w:rPr>
          <w:sz w:val="28"/>
          <w:szCs w:val="28"/>
        </w:rPr>
        <w:t>Барнаульской</w:t>
      </w:r>
      <w:proofErr w:type="spellEnd"/>
      <w:r w:rsidRPr="00035638">
        <w:rPr>
          <w:sz w:val="28"/>
          <w:szCs w:val="28"/>
        </w:rPr>
        <w:t xml:space="preserve"> городской Думы от 09.06.2006 № 365 </w:t>
      </w:r>
      <w:r>
        <w:rPr>
          <w:sz w:val="28"/>
          <w:szCs w:val="28"/>
        </w:rPr>
        <w:t>«</w:t>
      </w:r>
      <w:r w:rsidRPr="00035638">
        <w:rPr>
          <w:sz w:val="28"/>
          <w:szCs w:val="28"/>
        </w:rPr>
        <w:t>О порядке осуществления муниципального земельного контроля</w:t>
      </w:r>
      <w:r>
        <w:rPr>
          <w:sz w:val="28"/>
          <w:szCs w:val="28"/>
        </w:rPr>
        <w:t>», постановлением</w:t>
      </w:r>
      <w:r w:rsidRPr="00035638">
        <w:rPr>
          <w:sz w:val="28"/>
          <w:szCs w:val="28"/>
        </w:rPr>
        <w:t xml:space="preserve"> администрации </w:t>
      </w:r>
      <w:r>
        <w:rPr>
          <w:sz w:val="28"/>
          <w:szCs w:val="28"/>
        </w:rPr>
        <w:t>города Барнаула от 12.02.2010 №</w:t>
      </w:r>
      <w:r w:rsidRPr="00035638">
        <w:rPr>
          <w:sz w:val="28"/>
          <w:szCs w:val="28"/>
        </w:rPr>
        <w:t xml:space="preserve">516 </w:t>
      </w:r>
      <w:r>
        <w:rPr>
          <w:sz w:val="28"/>
          <w:szCs w:val="28"/>
        </w:rPr>
        <w:t>«</w:t>
      </w:r>
      <w:r w:rsidRPr="00035638">
        <w:rPr>
          <w:sz w:val="28"/>
          <w:szCs w:val="28"/>
        </w:rPr>
        <w:t>Об утверждении Административного регламента проведения проверок при осуществлении</w:t>
      </w:r>
      <w:proofErr w:type="gramEnd"/>
      <w:r w:rsidRPr="00035638">
        <w:rPr>
          <w:sz w:val="28"/>
          <w:szCs w:val="28"/>
        </w:rPr>
        <w:t xml:space="preserve"> муниципального земельного контроля</w:t>
      </w:r>
      <w:r>
        <w:rPr>
          <w:sz w:val="28"/>
          <w:szCs w:val="28"/>
        </w:rPr>
        <w:t>»</w:t>
      </w:r>
      <w:r w:rsidR="00FF56BB">
        <w:rPr>
          <w:sz w:val="28"/>
          <w:szCs w:val="28"/>
        </w:rPr>
        <w:t>.</w:t>
      </w:r>
    </w:p>
    <w:p w:rsidR="007E7394" w:rsidRPr="00035638" w:rsidRDefault="007E7394" w:rsidP="007E7394">
      <w:pPr>
        <w:ind w:firstLine="709"/>
        <w:jc w:val="both"/>
        <w:rPr>
          <w:sz w:val="28"/>
          <w:szCs w:val="28"/>
        </w:rPr>
      </w:pPr>
      <w:bookmarkStart w:id="3" w:name="sub_2"/>
      <w:r w:rsidRPr="00035638">
        <w:rPr>
          <w:sz w:val="28"/>
          <w:szCs w:val="28"/>
        </w:rPr>
        <w:t xml:space="preserve">1.3. Для получения разъяснений о порядке осуществления муниципального земельного контроля руководители юридических лиц и индивидуальные предприниматели обращаются в </w:t>
      </w:r>
      <w:r w:rsidR="00FF56BB">
        <w:rPr>
          <w:sz w:val="28"/>
          <w:szCs w:val="28"/>
        </w:rPr>
        <w:t>У</w:t>
      </w:r>
      <w:r w:rsidRPr="00035638">
        <w:rPr>
          <w:sz w:val="28"/>
          <w:szCs w:val="28"/>
        </w:rPr>
        <w:t>правление</w:t>
      </w:r>
      <w:r>
        <w:rPr>
          <w:sz w:val="28"/>
          <w:szCs w:val="28"/>
        </w:rPr>
        <w:t xml:space="preserve">, </w:t>
      </w:r>
      <w:r w:rsidR="002D510D">
        <w:rPr>
          <w:sz w:val="28"/>
          <w:szCs w:val="28"/>
        </w:rPr>
        <w:t>сельскую</w:t>
      </w:r>
      <w:r>
        <w:rPr>
          <w:sz w:val="28"/>
          <w:szCs w:val="28"/>
        </w:rPr>
        <w:t xml:space="preserve"> администраци</w:t>
      </w:r>
      <w:r w:rsidR="002D510D">
        <w:rPr>
          <w:sz w:val="28"/>
          <w:szCs w:val="28"/>
        </w:rPr>
        <w:t>ю</w:t>
      </w:r>
      <w:r w:rsidRPr="00035638">
        <w:rPr>
          <w:sz w:val="28"/>
          <w:szCs w:val="28"/>
        </w:rPr>
        <w:t>.</w:t>
      </w:r>
      <w:bookmarkEnd w:id="3"/>
    </w:p>
    <w:p w:rsidR="007E7394" w:rsidRDefault="007E7394" w:rsidP="007E7394">
      <w:pPr>
        <w:ind w:firstLine="709"/>
        <w:jc w:val="both"/>
        <w:rPr>
          <w:sz w:val="28"/>
          <w:szCs w:val="28"/>
        </w:rPr>
      </w:pPr>
      <w:r w:rsidRPr="00035638">
        <w:rPr>
          <w:sz w:val="28"/>
          <w:szCs w:val="28"/>
        </w:rPr>
        <w:lastRenderedPageBreak/>
        <w:t xml:space="preserve">Местонахождение </w:t>
      </w:r>
      <w:r w:rsidR="00FF56BB">
        <w:rPr>
          <w:sz w:val="28"/>
          <w:szCs w:val="28"/>
        </w:rPr>
        <w:t>У</w:t>
      </w:r>
      <w:r w:rsidRPr="00035638">
        <w:rPr>
          <w:sz w:val="28"/>
          <w:szCs w:val="28"/>
        </w:rPr>
        <w:t>правления</w:t>
      </w:r>
      <w:r>
        <w:rPr>
          <w:sz w:val="28"/>
          <w:szCs w:val="28"/>
        </w:rPr>
        <w:t xml:space="preserve">: </w:t>
      </w:r>
      <w:proofErr w:type="gramStart"/>
      <w:r>
        <w:rPr>
          <w:sz w:val="28"/>
          <w:szCs w:val="28"/>
        </w:rPr>
        <w:t>г</w:t>
      </w:r>
      <w:proofErr w:type="gramEnd"/>
      <w:r>
        <w:rPr>
          <w:sz w:val="28"/>
          <w:szCs w:val="28"/>
        </w:rPr>
        <w:t xml:space="preserve">. </w:t>
      </w:r>
      <w:r w:rsidRPr="00035638">
        <w:rPr>
          <w:sz w:val="28"/>
          <w:szCs w:val="28"/>
        </w:rPr>
        <w:t xml:space="preserve">Барнаул, ул. </w:t>
      </w:r>
      <w:r w:rsidR="002D510D">
        <w:rPr>
          <w:sz w:val="28"/>
          <w:szCs w:val="28"/>
        </w:rPr>
        <w:t>Энтузиастов, 7</w:t>
      </w:r>
      <w:r>
        <w:rPr>
          <w:sz w:val="28"/>
          <w:szCs w:val="28"/>
        </w:rPr>
        <w:t xml:space="preserve">. </w:t>
      </w:r>
      <w:r w:rsidRPr="00035638">
        <w:rPr>
          <w:sz w:val="28"/>
          <w:szCs w:val="28"/>
        </w:rPr>
        <w:t xml:space="preserve">Почтовый адрес для направления документов и обращений: ул. </w:t>
      </w:r>
      <w:r w:rsidR="002D510D">
        <w:rPr>
          <w:sz w:val="28"/>
          <w:szCs w:val="28"/>
        </w:rPr>
        <w:t>Энтузиастов, 7</w:t>
      </w:r>
      <w:r w:rsidRPr="00035638">
        <w:rPr>
          <w:sz w:val="28"/>
          <w:szCs w:val="28"/>
        </w:rPr>
        <w:t>, г. Барнаул, 65605</w:t>
      </w:r>
      <w:r w:rsidR="002D510D">
        <w:rPr>
          <w:sz w:val="28"/>
          <w:szCs w:val="28"/>
        </w:rPr>
        <w:t>7</w:t>
      </w:r>
      <w:r w:rsidRPr="00035638">
        <w:rPr>
          <w:sz w:val="28"/>
          <w:szCs w:val="28"/>
        </w:rPr>
        <w:t xml:space="preserve">, управление </w:t>
      </w:r>
      <w:r w:rsidR="002D510D">
        <w:rPr>
          <w:sz w:val="28"/>
          <w:szCs w:val="28"/>
        </w:rPr>
        <w:t>по строительству и архитектуре</w:t>
      </w:r>
      <w:r w:rsidR="002D510D" w:rsidRPr="00035638">
        <w:rPr>
          <w:sz w:val="28"/>
          <w:szCs w:val="28"/>
        </w:rPr>
        <w:t xml:space="preserve"> администрации </w:t>
      </w:r>
      <w:r w:rsidR="002D510D">
        <w:rPr>
          <w:sz w:val="28"/>
          <w:szCs w:val="28"/>
        </w:rPr>
        <w:t>Индустриального</w:t>
      </w:r>
      <w:r w:rsidR="002D510D" w:rsidRPr="00035638">
        <w:rPr>
          <w:sz w:val="28"/>
          <w:szCs w:val="28"/>
        </w:rPr>
        <w:t xml:space="preserve"> района города Барнаула</w:t>
      </w:r>
      <w:r w:rsidRPr="00035638">
        <w:rPr>
          <w:sz w:val="28"/>
          <w:szCs w:val="28"/>
        </w:rPr>
        <w:t>.</w:t>
      </w:r>
      <w:r>
        <w:rPr>
          <w:sz w:val="28"/>
          <w:szCs w:val="28"/>
        </w:rPr>
        <w:t xml:space="preserve"> </w:t>
      </w:r>
      <w:r w:rsidRPr="00035638">
        <w:rPr>
          <w:sz w:val="28"/>
          <w:szCs w:val="28"/>
        </w:rPr>
        <w:t xml:space="preserve">Телефон/факс 8 (3852) </w:t>
      </w:r>
      <w:r w:rsidR="00934B35">
        <w:rPr>
          <w:sz w:val="28"/>
          <w:szCs w:val="28"/>
        </w:rPr>
        <w:t>42-6</w:t>
      </w:r>
      <w:r w:rsidRPr="00035638">
        <w:rPr>
          <w:sz w:val="28"/>
          <w:szCs w:val="28"/>
        </w:rPr>
        <w:t>5-</w:t>
      </w:r>
      <w:r w:rsidR="00934B35">
        <w:rPr>
          <w:sz w:val="28"/>
          <w:szCs w:val="28"/>
        </w:rPr>
        <w:t>43</w:t>
      </w:r>
      <w:r>
        <w:rPr>
          <w:sz w:val="28"/>
          <w:szCs w:val="28"/>
        </w:rPr>
        <w:t xml:space="preserve">. </w:t>
      </w:r>
      <w:r w:rsidRPr="00035638">
        <w:rPr>
          <w:sz w:val="28"/>
          <w:szCs w:val="28"/>
        </w:rPr>
        <w:t xml:space="preserve">Режим работы: понедельник, вторник, среда, четверг с 08.00 до 17.00; пятница с 08.00 до 16.00, обеденный перерыв с 12.00 </w:t>
      </w:r>
      <w:proofErr w:type="gramStart"/>
      <w:r w:rsidRPr="00035638">
        <w:rPr>
          <w:sz w:val="28"/>
          <w:szCs w:val="28"/>
        </w:rPr>
        <w:t>до</w:t>
      </w:r>
      <w:proofErr w:type="gramEnd"/>
      <w:r w:rsidRPr="00035638">
        <w:rPr>
          <w:sz w:val="28"/>
          <w:szCs w:val="28"/>
        </w:rPr>
        <w:t xml:space="preserve"> 12.48; суббота, воскресенье - выходные дни.</w:t>
      </w:r>
    </w:p>
    <w:p w:rsidR="007E7394" w:rsidRDefault="007E7394" w:rsidP="007E7394">
      <w:pPr>
        <w:widowControl w:val="0"/>
        <w:ind w:firstLine="709"/>
        <w:jc w:val="both"/>
        <w:rPr>
          <w:sz w:val="28"/>
          <w:szCs w:val="28"/>
        </w:rPr>
      </w:pPr>
      <w:r>
        <w:rPr>
          <w:sz w:val="28"/>
          <w:szCs w:val="28"/>
        </w:rPr>
        <w:t xml:space="preserve">Местонахождение </w:t>
      </w:r>
      <w:r w:rsidRPr="00590077">
        <w:rPr>
          <w:sz w:val="28"/>
          <w:szCs w:val="28"/>
        </w:rPr>
        <w:t>сельской администрации</w:t>
      </w:r>
      <w:r>
        <w:rPr>
          <w:sz w:val="28"/>
          <w:szCs w:val="28"/>
        </w:rPr>
        <w:t>: г</w:t>
      </w:r>
      <w:proofErr w:type="gramStart"/>
      <w:r>
        <w:rPr>
          <w:sz w:val="28"/>
          <w:szCs w:val="28"/>
        </w:rPr>
        <w:t>.Б</w:t>
      </w:r>
      <w:proofErr w:type="gramEnd"/>
      <w:r>
        <w:rPr>
          <w:sz w:val="28"/>
          <w:szCs w:val="28"/>
        </w:rPr>
        <w:t xml:space="preserve">арнаул, </w:t>
      </w:r>
      <w:proofErr w:type="spellStart"/>
      <w:r>
        <w:rPr>
          <w:sz w:val="28"/>
          <w:szCs w:val="28"/>
        </w:rPr>
        <w:t>с.</w:t>
      </w:r>
      <w:r w:rsidR="00934B35">
        <w:rPr>
          <w:sz w:val="28"/>
          <w:szCs w:val="28"/>
        </w:rPr>
        <w:t>Власиха</w:t>
      </w:r>
      <w:proofErr w:type="spellEnd"/>
      <w:r>
        <w:rPr>
          <w:sz w:val="28"/>
          <w:szCs w:val="28"/>
        </w:rPr>
        <w:t xml:space="preserve">, </w:t>
      </w:r>
      <w:r w:rsidRPr="002F06F3">
        <w:rPr>
          <w:sz w:val="28"/>
          <w:szCs w:val="28"/>
        </w:rPr>
        <w:t>ул.</w:t>
      </w:r>
      <w:r w:rsidR="00934B35">
        <w:rPr>
          <w:sz w:val="28"/>
          <w:szCs w:val="28"/>
        </w:rPr>
        <w:t>Первомайская, 50</w:t>
      </w:r>
      <w:r>
        <w:rPr>
          <w:sz w:val="28"/>
          <w:szCs w:val="28"/>
        </w:rPr>
        <w:t xml:space="preserve">. </w:t>
      </w:r>
      <w:r w:rsidRPr="00035638">
        <w:rPr>
          <w:sz w:val="28"/>
          <w:szCs w:val="28"/>
        </w:rPr>
        <w:t xml:space="preserve">Почтовый адрес для направления документов и обращений: </w:t>
      </w:r>
      <w:r>
        <w:rPr>
          <w:sz w:val="28"/>
          <w:szCs w:val="28"/>
        </w:rPr>
        <w:t>г</w:t>
      </w:r>
      <w:proofErr w:type="gramStart"/>
      <w:r>
        <w:rPr>
          <w:sz w:val="28"/>
          <w:szCs w:val="28"/>
        </w:rPr>
        <w:t>.Б</w:t>
      </w:r>
      <w:proofErr w:type="gramEnd"/>
      <w:r>
        <w:rPr>
          <w:sz w:val="28"/>
          <w:szCs w:val="28"/>
        </w:rPr>
        <w:t xml:space="preserve">арнаул, </w:t>
      </w:r>
      <w:proofErr w:type="spellStart"/>
      <w:r>
        <w:rPr>
          <w:sz w:val="28"/>
          <w:szCs w:val="28"/>
        </w:rPr>
        <w:t>с.</w:t>
      </w:r>
      <w:r w:rsidR="00934B35">
        <w:rPr>
          <w:sz w:val="28"/>
          <w:szCs w:val="28"/>
        </w:rPr>
        <w:t>Власиха</w:t>
      </w:r>
      <w:proofErr w:type="spellEnd"/>
      <w:r>
        <w:rPr>
          <w:sz w:val="28"/>
          <w:szCs w:val="28"/>
        </w:rPr>
        <w:t xml:space="preserve">, </w:t>
      </w:r>
      <w:r w:rsidRPr="002F06F3">
        <w:rPr>
          <w:sz w:val="28"/>
          <w:szCs w:val="28"/>
        </w:rPr>
        <w:t>ул.</w:t>
      </w:r>
      <w:r w:rsidR="00934B35">
        <w:rPr>
          <w:sz w:val="28"/>
          <w:szCs w:val="28"/>
        </w:rPr>
        <w:t>Первомайская ,50</w:t>
      </w:r>
      <w:r>
        <w:rPr>
          <w:sz w:val="28"/>
          <w:szCs w:val="28"/>
        </w:rPr>
        <w:t>, 65690</w:t>
      </w:r>
      <w:r w:rsidR="00934B35">
        <w:rPr>
          <w:sz w:val="28"/>
          <w:szCs w:val="28"/>
        </w:rPr>
        <w:t>2</w:t>
      </w:r>
      <w:r>
        <w:rPr>
          <w:sz w:val="28"/>
          <w:szCs w:val="28"/>
        </w:rPr>
        <w:t xml:space="preserve">. </w:t>
      </w:r>
      <w:r w:rsidRPr="00035638">
        <w:rPr>
          <w:sz w:val="28"/>
          <w:szCs w:val="28"/>
        </w:rPr>
        <w:t>Режим работы: понедельник, вторник, среда, четверг с 08.00 до 1</w:t>
      </w:r>
      <w:r>
        <w:rPr>
          <w:sz w:val="28"/>
          <w:szCs w:val="28"/>
        </w:rPr>
        <w:t>6</w:t>
      </w:r>
      <w:r w:rsidRPr="00035638">
        <w:rPr>
          <w:sz w:val="28"/>
          <w:szCs w:val="28"/>
        </w:rPr>
        <w:t>.00; пятница с 08.00 до 1</w:t>
      </w:r>
      <w:r>
        <w:rPr>
          <w:sz w:val="28"/>
          <w:szCs w:val="28"/>
        </w:rPr>
        <w:t>5</w:t>
      </w:r>
      <w:r w:rsidRPr="00035638">
        <w:rPr>
          <w:sz w:val="28"/>
          <w:szCs w:val="28"/>
        </w:rPr>
        <w:t xml:space="preserve">.00, обеденный перерыв с 12.00 </w:t>
      </w:r>
      <w:proofErr w:type="gramStart"/>
      <w:r w:rsidRPr="00035638">
        <w:rPr>
          <w:sz w:val="28"/>
          <w:szCs w:val="28"/>
        </w:rPr>
        <w:t>до</w:t>
      </w:r>
      <w:proofErr w:type="gramEnd"/>
      <w:r w:rsidRPr="00035638">
        <w:rPr>
          <w:sz w:val="28"/>
          <w:szCs w:val="28"/>
        </w:rPr>
        <w:t xml:space="preserve"> 12.48; суббота, воскресенье - выходные дни.</w:t>
      </w:r>
      <w:r w:rsidRPr="002F06F3">
        <w:rPr>
          <w:sz w:val="28"/>
          <w:szCs w:val="28"/>
        </w:rPr>
        <w:t xml:space="preserve"> </w:t>
      </w:r>
    </w:p>
    <w:p w:rsidR="007E7394" w:rsidRDefault="007E7394" w:rsidP="007E7394">
      <w:pPr>
        <w:ind w:firstLine="709"/>
        <w:jc w:val="both"/>
        <w:rPr>
          <w:sz w:val="28"/>
          <w:szCs w:val="28"/>
        </w:rPr>
      </w:pPr>
      <w:bookmarkStart w:id="4" w:name="sub_3"/>
      <w:r w:rsidRPr="00035638">
        <w:rPr>
          <w:sz w:val="28"/>
          <w:szCs w:val="28"/>
        </w:rPr>
        <w:t xml:space="preserve">1.4. </w:t>
      </w:r>
      <w:bookmarkStart w:id="5" w:name="sub_4"/>
      <w:bookmarkEnd w:id="4"/>
      <w:r w:rsidRPr="00E366BE">
        <w:rPr>
          <w:sz w:val="28"/>
          <w:szCs w:val="28"/>
        </w:rPr>
        <w:t>Задачи муниципального земельного контроля:</w:t>
      </w:r>
    </w:p>
    <w:p w:rsidR="00C51214" w:rsidRDefault="00C51214" w:rsidP="00C51214">
      <w:pPr>
        <w:pStyle w:val="ConsPlusNormal"/>
        <w:ind w:firstLine="709"/>
        <w:jc w:val="both"/>
      </w:pPr>
      <w:r>
        <w:t>обеспечение соблюдения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C51214" w:rsidRDefault="00C51214" w:rsidP="00C51214">
      <w:pPr>
        <w:pStyle w:val="ConsPlusNormal"/>
        <w:ind w:firstLine="709"/>
        <w:jc w:val="both"/>
      </w:pPr>
      <w:r>
        <w:t>обеспечение использования земельных участков по целевому назначению;</w:t>
      </w:r>
    </w:p>
    <w:p w:rsidR="00C51214" w:rsidRDefault="00C51214" w:rsidP="00C51214">
      <w:pPr>
        <w:pStyle w:val="ConsPlusNormal"/>
        <w:ind w:firstLine="709"/>
        <w:jc w:val="both"/>
      </w:pPr>
      <w:r>
        <w:t>обеспечение наличия и сохранности межевых знаков границ земельных участков;</w:t>
      </w:r>
    </w:p>
    <w:p w:rsidR="007E7394" w:rsidRPr="00E366BE" w:rsidRDefault="007E7394" w:rsidP="007E7394">
      <w:pPr>
        <w:ind w:firstLine="709"/>
        <w:jc w:val="both"/>
        <w:rPr>
          <w:sz w:val="28"/>
          <w:szCs w:val="28"/>
        </w:rPr>
      </w:pPr>
      <w:r w:rsidRPr="00E366BE">
        <w:rPr>
          <w:sz w:val="28"/>
          <w:szCs w:val="28"/>
        </w:rPr>
        <w:t xml:space="preserve">осуществление </w:t>
      </w:r>
      <w:proofErr w:type="gramStart"/>
      <w:r w:rsidRPr="00E366BE">
        <w:rPr>
          <w:sz w:val="28"/>
          <w:szCs w:val="28"/>
        </w:rPr>
        <w:t>контроля за</w:t>
      </w:r>
      <w:proofErr w:type="gramEnd"/>
      <w:r w:rsidRPr="00E366BE">
        <w:rPr>
          <w:sz w:val="28"/>
          <w:szCs w:val="28"/>
        </w:rPr>
        <w:t xml:space="preserve"> исполнением правовых актов органов местного самоуправления и иных правовых актов, регулирующих земельные отношения;</w:t>
      </w:r>
    </w:p>
    <w:p w:rsidR="00C51214" w:rsidRDefault="00C51214" w:rsidP="00C51214">
      <w:pPr>
        <w:pStyle w:val="ConsPlusNormal"/>
        <w:ind w:firstLine="540"/>
        <w:jc w:val="both"/>
      </w:pPr>
      <w:r>
        <w:t>выполнение иных требований земельного законодательства.</w:t>
      </w:r>
    </w:p>
    <w:p w:rsidR="007E7394" w:rsidRPr="00035638" w:rsidRDefault="007E7394" w:rsidP="007E7394">
      <w:pPr>
        <w:ind w:firstLine="709"/>
        <w:jc w:val="both"/>
        <w:rPr>
          <w:sz w:val="28"/>
          <w:szCs w:val="28"/>
        </w:rPr>
      </w:pPr>
      <w:r w:rsidRPr="00035638">
        <w:rPr>
          <w:sz w:val="28"/>
          <w:szCs w:val="28"/>
        </w:rPr>
        <w:t>1.5. Конечными результатами проверки муниципального земельного контроля являются:</w:t>
      </w:r>
      <w:bookmarkEnd w:id="5"/>
    </w:p>
    <w:p w:rsidR="007E7394" w:rsidRPr="00035638" w:rsidRDefault="007E7394" w:rsidP="007E7394">
      <w:pPr>
        <w:ind w:firstLine="709"/>
        <w:jc w:val="both"/>
        <w:rPr>
          <w:sz w:val="28"/>
          <w:szCs w:val="28"/>
        </w:rPr>
      </w:pPr>
      <w:r>
        <w:rPr>
          <w:sz w:val="28"/>
          <w:szCs w:val="28"/>
        </w:rPr>
        <w:t>выявление нарушений земельного законодательства</w:t>
      </w:r>
      <w:r w:rsidRPr="00035638">
        <w:rPr>
          <w:sz w:val="28"/>
          <w:szCs w:val="28"/>
        </w:rPr>
        <w:t>;</w:t>
      </w:r>
    </w:p>
    <w:p w:rsidR="007E7394" w:rsidRDefault="007E7394" w:rsidP="007E7394">
      <w:pPr>
        <w:ind w:firstLine="709"/>
        <w:jc w:val="both"/>
        <w:rPr>
          <w:sz w:val="28"/>
          <w:szCs w:val="28"/>
        </w:rPr>
      </w:pPr>
      <w:r w:rsidRPr="00035638">
        <w:rPr>
          <w:sz w:val="28"/>
          <w:szCs w:val="28"/>
        </w:rPr>
        <w:t>направление материалов по фактам выявленных нарушений в орган государственного земельного контроля, прокуратур</w:t>
      </w:r>
      <w:r>
        <w:rPr>
          <w:sz w:val="28"/>
          <w:szCs w:val="28"/>
        </w:rPr>
        <w:t>у</w:t>
      </w:r>
      <w:r w:rsidRPr="00035638">
        <w:rPr>
          <w:sz w:val="28"/>
          <w:szCs w:val="28"/>
        </w:rPr>
        <w:t>, в иные уполномоченные органы для рассмотрения по существу и прин</w:t>
      </w:r>
      <w:r w:rsidR="00283266">
        <w:rPr>
          <w:sz w:val="28"/>
          <w:szCs w:val="28"/>
        </w:rPr>
        <w:t>ятия мер в пределах компетенции.</w:t>
      </w:r>
    </w:p>
    <w:p w:rsidR="007E7394" w:rsidRPr="00E366BE" w:rsidRDefault="007E7394" w:rsidP="007E7394">
      <w:pPr>
        <w:ind w:firstLine="709"/>
        <w:jc w:val="center"/>
        <w:rPr>
          <w:sz w:val="28"/>
          <w:szCs w:val="28"/>
        </w:rPr>
      </w:pPr>
      <w:bookmarkStart w:id="6" w:name="sub_14"/>
    </w:p>
    <w:p w:rsidR="007E7394" w:rsidRDefault="007E7394" w:rsidP="007E7394">
      <w:pPr>
        <w:ind w:firstLine="709"/>
        <w:jc w:val="center"/>
        <w:rPr>
          <w:sz w:val="28"/>
          <w:szCs w:val="28"/>
        </w:rPr>
      </w:pPr>
      <w:r w:rsidRPr="00035638">
        <w:rPr>
          <w:sz w:val="28"/>
          <w:szCs w:val="28"/>
        </w:rPr>
        <w:t>2. Порядок организации и проведения проверок при осуществлении муниципального земельного контроля</w:t>
      </w:r>
      <w:bookmarkEnd w:id="6"/>
    </w:p>
    <w:p w:rsidR="007E7394" w:rsidRPr="00E366BE" w:rsidRDefault="007E7394" w:rsidP="007E7394">
      <w:pPr>
        <w:ind w:firstLine="709"/>
        <w:jc w:val="center"/>
        <w:rPr>
          <w:sz w:val="28"/>
          <w:szCs w:val="28"/>
        </w:rPr>
      </w:pPr>
    </w:p>
    <w:p w:rsidR="007E7394" w:rsidRPr="00E366BE" w:rsidRDefault="007E7394" w:rsidP="007E7394">
      <w:pPr>
        <w:ind w:firstLine="709"/>
        <w:jc w:val="both"/>
        <w:rPr>
          <w:sz w:val="28"/>
          <w:szCs w:val="28"/>
        </w:rPr>
      </w:pPr>
      <w:bookmarkStart w:id="7" w:name="sub_5"/>
      <w:r w:rsidRPr="00E366BE">
        <w:rPr>
          <w:sz w:val="28"/>
          <w:szCs w:val="28"/>
        </w:rPr>
        <w:t xml:space="preserve">2.1. </w:t>
      </w:r>
      <w:bookmarkStart w:id="8" w:name="sub_6"/>
      <w:bookmarkEnd w:id="7"/>
      <w:r w:rsidRPr="00E366BE">
        <w:rPr>
          <w:sz w:val="28"/>
          <w:szCs w:val="28"/>
        </w:rPr>
        <w:t>Муниципальный земельный контроль осуществляется в следующей последовательности:</w:t>
      </w:r>
    </w:p>
    <w:p w:rsidR="007E7394" w:rsidRPr="00E366BE" w:rsidRDefault="007E7394" w:rsidP="007E7394">
      <w:pPr>
        <w:ind w:firstLine="709"/>
        <w:jc w:val="both"/>
        <w:rPr>
          <w:sz w:val="28"/>
          <w:szCs w:val="28"/>
        </w:rPr>
      </w:pPr>
      <w:r w:rsidRPr="00E366BE">
        <w:rPr>
          <w:sz w:val="28"/>
          <w:szCs w:val="28"/>
        </w:rPr>
        <w:t>подготовка к проведению проверки;</w:t>
      </w:r>
    </w:p>
    <w:p w:rsidR="007E7394" w:rsidRPr="00E366BE" w:rsidRDefault="007E7394" w:rsidP="007E7394">
      <w:pPr>
        <w:ind w:firstLine="709"/>
        <w:jc w:val="both"/>
        <w:rPr>
          <w:sz w:val="28"/>
          <w:szCs w:val="28"/>
        </w:rPr>
      </w:pPr>
      <w:r w:rsidRPr="00E366BE">
        <w:rPr>
          <w:sz w:val="28"/>
          <w:szCs w:val="28"/>
        </w:rPr>
        <w:t>проведение проверки и оформление ее результатов;</w:t>
      </w:r>
    </w:p>
    <w:p w:rsidR="007E7394" w:rsidRPr="00E366BE" w:rsidRDefault="007E7394" w:rsidP="007E7394">
      <w:pPr>
        <w:ind w:firstLine="709"/>
        <w:jc w:val="both"/>
        <w:rPr>
          <w:sz w:val="28"/>
          <w:szCs w:val="28"/>
        </w:rPr>
      </w:pPr>
      <w:r w:rsidRPr="00E366BE">
        <w:rPr>
          <w:sz w:val="28"/>
          <w:szCs w:val="28"/>
        </w:rPr>
        <w:t>направление материалов по фактам выявленных нарушений в органы государственного земельного контроля, прокуратуры, в иные уполномоченные органы для рассмотрения по существу и принятия мер в пределах компетенции.</w:t>
      </w:r>
    </w:p>
    <w:p w:rsidR="007E7394" w:rsidRPr="00035638" w:rsidRDefault="007E7394" w:rsidP="007E7394">
      <w:pPr>
        <w:ind w:firstLine="709"/>
        <w:jc w:val="both"/>
        <w:rPr>
          <w:sz w:val="28"/>
          <w:szCs w:val="28"/>
        </w:rPr>
      </w:pPr>
      <w:r w:rsidRPr="00035638">
        <w:rPr>
          <w:sz w:val="28"/>
          <w:szCs w:val="28"/>
        </w:rPr>
        <w:t>2.2. При подготовке к проведению проверки главой администрации издается распоряжение о проведении проверки. Типовая форма распоряжения о проведении проверки утверждена приказом Минэкономразвития Росси</w:t>
      </w:r>
      <w:r w:rsidR="00FF56BB">
        <w:rPr>
          <w:sz w:val="28"/>
          <w:szCs w:val="28"/>
        </w:rPr>
        <w:t>йской Федерации от 30.04.2009 №</w:t>
      </w:r>
      <w:r w:rsidRPr="00035638">
        <w:rPr>
          <w:sz w:val="28"/>
          <w:szCs w:val="28"/>
        </w:rPr>
        <w:t>141.</w:t>
      </w:r>
      <w:bookmarkEnd w:id="8"/>
    </w:p>
    <w:p w:rsidR="00FF56BB" w:rsidRDefault="007E7394" w:rsidP="007E7394">
      <w:pPr>
        <w:ind w:firstLine="709"/>
        <w:jc w:val="both"/>
        <w:rPr>
          <w:sz w:val="28"/>
          <w:szCs w:val="28"/>
        </w:rPr>
      </w:pPr>
      <w:bookmarkStart w:id="9" w:name="sub_7"/>
      <w:r w:rsidRPr="00035638">
        <w:rPr>
          <w:sz w:val="28"/>
          <w:szCs w:val="28"/>
        </w:rPr>
        <w:lastRenderedPageBreak/>
        <w:t xml:space="preserve">2.3. </w:t>
      </w:r>
      <w:bookmarkEnd w:id="9"/>
      <w:r w:rsidRPr="00E366BE">
        <w:rPr>
          <w:sz w:val="28"/>
          <w:szCs w:val="28"/>
        </w:rPr>
        <w:t xml:space="preserve">Плановые проверки проводятся на основании ежегодного плана проведения плановых проверок юридических лиц и индивидуальных предпринимателей, сформированного в установленном законом порядке и утвержденного главой </w:t>
      </w:r>
      <w:r w:rsidR="00FF56BB">
        <w:rPr>
          <w:sz w:val="28"/>
          <w:szCs w:val="28"/>
        </w:rPr>
        <w:t>А</w:t>
      </w:r>
      <w:r w:rsidRPr="00E366BE">
        <w:rPr>
          <w:sz w:val="28"/>
          <w:szCs w:val="28"/>
        </w:rPr>
        <w:t>дминистрации или главой сельской</w:t>
      </w:r>
      <w:r w:rsidR="00FF56BB">
        <w:rPr>
          <w:sz w:val="28"/>
          <w:szCs w:val="28"/>
        </w:rPr>
        <w:t xml:space="preserve"> </w:t>
      </w:r>
      <w:r w:rsidRPr="00E366BE">
        <w:rPr>
          <w:sz w:val="28"/>
          <w:szCs w:val="28"/>
        </w:rPr>
        <w:t>администрации</w:t>
      </w:r>
      <w:r w:rsidR="00FF56BB">
        <w:rPr>
          <w:sz w:val="28"/>
          <w:szCs w:val="28"/>
        </w:rPr>
        <w:t>.</w:t>
      </w:r>
    </w:p>
    <w:p w:rsidR="007E7394" w:rsidRPr="00283266" w:rsidRDefault="007E7394" w:rsidP="007E7394">
      <w:pPr>
        <w:ind w:firstLine="709"/>
        <w:jc w:val="both"/>
        <w:rPr>
          <w:sz w:val="28"/>
          <w:szCs w:val="28"/>
        </w:rPr>
      </w:pPr>
      <w:r w:rsidRPr="00283266">
        <w:rPr>
          <w:sz w:val="28"/>
          <w:szCs w:val="28"/>
        </w:rPr>
        <w:t xml:space="preserve">2.4. </w:t>
      </w:r>
      <w:bookmarkStart w:id="10" w:name="sub_8"/>
      <w:r w:rsidRPr="00283266">
        <w:rPr>
          <w:sz w:val="28"/>
          <w:szCs w:val="28"/>
        </w:rPr>
        <w:t>Плановые проверки проводятся не чаще, чем один раз в три года.</w:t>
      </w:r>
      <w:bookmarkEnd w:id="10"/>
    </w:p>
    <w:p w:rsidR="00283266" w:rsidRPr="006C25DD" w:rsidRDefault="007E7394" w:rsidP="00283266">
      <w:pPr>
        <w:autoSpaceDE w:val="0"/>
        <w:autoSpaceDN w:val="0"/>
        <w:adjustRightInd w:val="0"/>
        <w:ind w:firstLine="720"/>
        <w:jc w:val="both"/>
        <w:rPr>
          <w:sz w:val="28"/>
          <w:szCs w:val="28"/>
        </w:rPr>
      </w:pPr>
      <w:r w:rsidRPr="00283266">
        <w:rPr>
          <w:sz w:val="28"/>
          <w:szCs w:val="28"/>
        </w:rPr>
        <w:t xml:space="preserve">2.5. </w:t>
      </w:r>
      <w:bookmarkStart w:id="11" w:name="sub_10"/>
      <w:r w:rsidR="00283266" w:rsidRPr="00283266">
        <w:rPr>
          <w:sz w:val="28"/>
          <w:szCs w:val="28"/>
        </w:rPr>
        <w:t>Основаниями для проведения внеплановой проверки в отношении юридических</w:t>
      </w:r>
      <w:r w:rsidR="00283266" w:rsidRPr="006C25DD">
        <w:rPr>
          <w:sz w:val="28"/>
          <w:szCs w:val="28"/>
        </w:rPr>
        <w:t xml:space="preserve"> лиц и индивидуальных предпринимателей является поступление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83266" w:rsidRPr="006C25DD" w:rsidRDefault="00283266" w:rsidP="00283266">
      <w:pPr>
        <w:autoSpaceDE w:val="0"/>
        <w:autoSpaceDN w:val="0"/>
        <w:adjustRightInd w:val="0"/>
        <w:ind w:firstLine="720"/>
        <w:jc w:val="both"/>
        <w:rPr>
          <w:sz w:val="28"/>
          <w:szCs w:val="28"/>
        </w:rPr>
      </w:pPr>
      <w:r w:rsidRPr="006C25DD">
        <w:rPr>
          <w:sz w:val="28"/>
          <w:szCs w:val="28"/>
        </w:rPr>
        <w:t>а)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83266" w:rsidRPr="006C25DD" w:rsidRDefault="00283266" w:rsidP="00283266">
      <w:pPr>
        <w:autoSpaceDE w:val="0"/>
        <w:autoSpaceDN w:val="0"/>
        <w:adjustRightInd w:val="0"/>
        <w:ind w:firstLine="720"/>
        <w:jc w:val="both"/>
        <w:rPr>
          <w:sz w:val="28"/>
          <w:szCs w:val="28"/>
        </w:rPr>
      </w:pPr>
      <w:r w:rsidRPr="006C25DD">
        <w:rPr>
          <w:sz w:val="28"/>
          <w:szCs w:val="28"/>
        </w:rPr>
        <w:t>б)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E7394" w:rsidRPr="00035638" w:rsidRDefault="007E7394" w:rsidP="00283266">
      <w:pPr>
        <w:ind w:firstLine="709"/>
        <w:jc w:val="both"/>
        <w:outlineLvl w:val="1"/>
        <w:rPr>
          <w:sz w:val="28"/>
          <w:szCs w:val="28"/>
        </w:rPr>
      </w:pPr>
      <w:r w:rsidRPr="00035638">
        <w:rPr>
          <w:sz w:val="28"/>
          <w:szCs w:val="28"/>
        </w:rPr>
        <w:t xml:space="preserve">2.6. Обращения и заявления, не позволяющие установить лицо, обратившееся в </w:t>
      </w:r>
      <w:r w:rsidR="00FF56BB">
        <w:rPr>
          <w:sz w:val="28"/>
          <w:szCs w:val="28"/>
        </w:rPr>
        <w:t>А</w:t>
      </w:r>
      <w:r w:rsidRPr="00035638">
        <w:rPr>
          <w:sz w:val="28"/>
          <w:szCs w:val="28"/>
        </w:rPr>
        <w:t xml:space="preserve">дминистрацию, а также обращения и заявления, не содержащие сведений о фактах, указанных в </w:t>
      </w:r>
      <w:proofErr w:type="gramStart"/>
      <w:r w:rsidRPr="00035638">
        <w:rPr>
          <w:sz w:val="28"/>
          <w:szCs w:val="28"/>
        </w:rPr>
        <w:t>ч</w:t>
      </w:r>
      <w:proofErr w:type="gramEnd"/>
      <w:r w:rsidRPr="00035638">
        <w:rPr>
          <w:sz w:val="28"/>
          <w:szCs w:val="28"/>
        </w:rPr>
        <w:t>. 2 ст. 10 Федерального закона от 26.12.2008 № 294-ФЗ, не могут служить основанием для проведения внеплановой проверки.</w:t>
      </w:r>
      <w:bookmarkEnd w:id="11"/>
    </w:p>
    <w:p w:rsidR="007E7394" w:rsidRPr="00035638" w:rsidRDefault="007E7394" w:rsidP="007E7394">
      <w:pPr>
        <w:ind w:firstLine="709"/>
        <w:jc w:val="both"/>
        <w:rPr>
          <w:sz w:val="28"/>
          <w:szCs w:val="28"/>
        </w:rPr>
      </w:pPr>
      <w:bookmarkStart w:id="12" w:name="sub_11"/>
      <w:r w:rsidRPr="00035638">
        <w:rPr>
          <w:sz w:val="28"/>
          <w:szCs w:val="28"/>
        </w:rPr>
        <w:t>2.7. Внеплановая выездная проверка юридических лиц, индивидуальных предпринимателей может быть проведена по основаниям, указанным в подп</w:t>
      </w:r>
      <w:r>
        <w:rPr>
          <w:sz w:val="28"/>
          <w:szCs w:val="28"/>
        </w:rPr>
        <w:t>унктах</w:t>
      </w:r>
      <w:r w:rsidRPr="00035638">
        <w:rPr>
          <w:sz w:val="28"/>
          <w:szCs w:val="28"/>
        </w:rPr>
        <w:t xml:space="preserve"> </w:t>
      </w:r>
      <w:r>
        <w:rPr>
          <w:sz w:val="28"/>
          <w:szCs w:val="28"/>
        </w:rPr>
        <w:t>«</w:t>
      </w:r>
      <w:r w:rsidRPr="00035638">
        <w:rPr>
          <w:sz w:val="28"/>
          <w:szCs w:val="28"/>
        </w:rPr>
        <w:t>а</w:t>
      </w:r>
      <w:r>
        <w:rPr>
          <w:sz w:val="28"/>
          <w:szCs w:val="28"/>
        </w:rPr>
        <w:t>»</w:t>
      </w:r>
      <w:r w:rsidR="00FF56BB">
        <w:rPr>
          <w:sz w:val="28"/>
          <w:szCs w:val="28"/>
        </w:rPr>
        <w:t xml:space="preserve"> </w:t>
      </w:r>
      <w:r w:rsidRPr="00035638">
        <w:rPr>
          <w:sz w:val="28"/>
          <w:szCs w:val="28"/>
        </w:rPr>
        <w:t xml:space="preserve">и </w:t>
      </w:r>
      <w:r>
        <w:rPr>
          <w:sz w:val="28"/>
          <w:szCs w:val="28"/>
        </w:rPr>
        <w:t>«</w:t>
      </w:r>
      <w:r w:rsidRPr="00035638">
        <w:rPr>
          <w:sz w:val="28"/>
          <w:szCs w:val="28"/>
        </w:rPr>
        <w:t>б</w:t>
      </w:r>
      <w:r>
        <w:rPr>
          <w:sz w:val="28"/>
          <w:szCs w:val="28"/>
        </w:rPr>
        <w:t>»</w:t>
      </w:r>
      <w:r w:rsidRPr="00035638">
        <w:rPr>
          <w:sz w:val="28"/>
          <w:szCs w:val="28"/>
        </w:rPr>
        <w:t xml:space="preserve"> п.2 ч</w:t>
      </w:r>
      <w:r w:rsidR="00FF56BB">
        <w:rPr>
          <w:sz w:val="28"/>
          <w:szCs w:val="28"/>
        </w:rPr>
        <w:t>.</w:t>
      </w:r>
      <w:r w:rsidRPr="00035638">
        <w:rPr>
          <w:sz w:val="28"/>
          <w:szCs w:val="28"/>
        </w:rPr>
        <w:t xml:space="preserve">2 ст.10 Федерального закона от 26.12.2008 </w:t>
      </w:r>
      <w:r w:rsidR="00934B35">
        <w:rPr>
          <w:sz w:val="28"/>
          <w:szCs w:val="28"/>
        </w:rPr>
        <w:t xml:space="preserve">              </w:t>
      </w:r>
      <w:r w:rsidRPr="00035638">
        <w:rPr>
          <w:sz w:val="28"/>
          <w:szCs w:val="28"/>
        </w:rPr>
        <w:t>№294-ФЗ, после согласования с органом прокуратуры по месту осуществления деятельности таких юридических лиц, индивидуальных предпринимателей.</w:t>
      </w:r>
      <w:bookmarkEnd w:id="12"/>
    </w:p>
    <w:p w:rsidR="007E7394" w:rsidRPr="00035638" w:rsidRDefault="007E7394" w:rsidP="007E7394">
      <w:pPr>
        <w:ind w:firstLine="709"/>
        <w:jc w:val="both"/>
        <w:rPr>
          <w:sz w:val="28"/>
          <w:szCs w:val="28"/>
        </w:rPr>
      </w:pPr>
      <w:proofErr w:type="gramStart"/>
      <w:r w:rsidRPr="00035638">
        <w:rPr>
          <w:sz w:val="28"/>
          <w:szCs w:val="28"/>
        </w:rPr>
        <w:t>В день подписания распоряжения о проведении внеплановой выездной проверки субъектов малого или среднего предпринимательства</w:t>
      </w:r>
      <w:r w:rsidR="00FF56BB">
        <w:rPr>
          <w:sz w:val="28"/>
          <w:szCs w:val="28"/>
        </w:rPr>
        <w:t>,</w:t>
      </w:r>
      <w:r w:rsidRPr="00035638">
        <w:rPr>
          <w:sz w:val="28"/>
          <w:szCs w:val="28"/>
        </w:rPr>
        <w:t xml:space="preserve"> в целях согласования ее проведения</w:t>
      </w:r>
      <w:r w:rsidR="00FF56BB">
        <w:rPr>
          <w:sz w:val="28"/>
          <w:szCs w:val="28"/>
        </w:rPr>
        <w:t>,</w:t>
      </w:r>
      <w:r w:rsidRPr="00035638">
        <w:rPr>
          <w:sz w:val="28"/>
          <w:szCs w:val="28"/>
        </w:rPr>
        <w:t xml:space="preserve"> </w:t>
      </w:r>
      <w:r w:rsidR="00AE72DE">
        <w:rPr>
          <w:sz w:val="28"/>
          <w:szCs w:val="28"/>
        </w:rPr>
        <w:t>У</w:t>
      </w:r>
      <w:r w:rsidRPr="00035638">
        <w:rPr>
          <w:sz w:val="28"/>
          <w:szCs w:val="28"/>
        </w:rPr>
        <w:t>правление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по форме</w:t>
      </w:r>
      <w:proofErr w:type="gramEnd"/>
      <w:r w:rsidRPr="00035638">
        <w:rPr>
          <w:sz w:val="28"/>
          <w:szCs w:val="28"/>
        </w:rPr>
        <w:t>, утвержденной приказом Минэкономразвития Российской Федерации от 30.04.2009 №141. К заявлению прилагаются копия распоряжения администрации</w:t>
      </w:r>
      <w:r>
        <w:rPr>
          <w:sz w:val="28"/>
          <w:szCs w:val="28"/>
        </w:rPr>
        <w:t xml:space="preserve"> района</w:t>
      </w:r>
      <w:r w:rsidRPr="00035638">
        <w:rPr>
          <w:sz w:val="28"/>
          <w:szCs w:val="28"/>
        </w:rPr>
        <w:t xml:space="preserve"> о проведении внеплановой выездной проверки и документы, которые содержат сведения, послужившие основанием для ее проведения.</w:t>
      </w:r>
    </w:p>
    <w:p w:rsidR="007E7394" w:rsidRPr="00035638" w:rsidRDefault="007E7394" w:rsidP="007E7394">
      <w:pPr>
        <w:ind w:firstLine="709"/>
        <w:jc w:val="both"/>
        <w:rPr>
          <w:sz w:val="28"/>
          <w:szCs w:val="28"/>
        </w:rPr>
      </w:pPr>
      <w:bookmarkStart w:id="13" w:name="sub_12"/>
      <w:r w:rsidRPr="00035638">
        <w:rPr>
          <w:sz w:val="28"/>
          <w:szCs w:val="28"/>
        </w:rPr>
        <w:t xml:space="preserve">2.8. Проверки проводятся </w:t>
      </w:r>
      <w:r w:rsidR="00FA0FF7">
        <w:rPr>
          <w:sz w:val="28"/>
          <w:szCs w:val="28"/>
        </w:rPr>
        <w:t>Администрацией</w:t>
      </w:r>
      <w:r>
        <w:rPr>
          <w:sz w:val="28"/>
          <w:szCs w:val="28"/>
        </w:rPr>
        <w:t xml:space="preserve">, </w:t>
      </w:r>
      <w:r w:rsidR="00934B35">
        <w:rPr>
          <w:sz w:val="28"/>
          <w:szCs w:val="28"/>
        </w:rPr>
        <w:t>сельской администрацией</w:t>
      </w:r>
      <w:r w:rsidRPr="00035638">
        <w:rPr>
          <w:sz w:val="28"/>
          <w:szCs w:val="28"/>
        </w:rPr>
        <w:t xml:space="preserve"> в форме документарной и (или) выездной в порядке, установленном </w:t>
      </w:r>
      <w:r>
        <w:rPr>
          <w:sz w:val="28"/>
          <w:szCs w:val="28"/>
        </w:rPr>
        <w:t>ст.</w:t>
      </w:r>
      <w:r w:rsidRPr="00035638">
        <w:rPr>
          <w:sz w:val="28"/>
          <w:szCs w:val="28"/>
        </w:rPr>
        <w:t xml:space="preserve"> 11, 12 Федерального закона от 26.12.2008 № 294-ФЗ.</w:t>
      </w:r>
      <w:bookmarkEnd w:id="13"/>
    </w:p>
    <w:p w:rsidR="007E7394" w:rsidRPr="00035638" w:rsidRDefault="007E7394" w:rsidP="007E7394">
      <w:pPr>
        <w:ind w:firstLine="709"/>
        <w:jc w:val="both"/>
        <w:rPr>
          <w:sz w:val="28"/>
          <w:szCs w:val="28"/>
        </w:rPr>
      </w:pPr>
      <w:bookmarkStart w:id="14" w:name="sub_13"/>
      <w:r w:rsidRPr="00035638">
        <w:rPr>
          <w:sz w:val="28"/>
          <w:szCs w:val="28"/>
        </w:rPr>
        <w:lastRenderedPageBreak/>
        <w:t>2.9. Проверка проводится в сроки, указанные в распоряжении о проведении проверки. Срок проведения проверки не может превышать двадцати рабочих дней.</w:t>
      </w:r>
      <w:bookmarkEnd w:id="14"/>
    </w:p>
    <w:p w:rsidR="007E7394" w:rsidRPr="00035638" w:rsidRDefault="007E7394" w:rsidP="007E7394">
      <w:pPr>
        <w:ind w:firstLine="709"/>
        <w:jc w:val="both"/>
        <w:rPr>
          <w:sz w:val="28"/>
          <w:szCs w:val="28"/>
        </w:rPr>
      </w:pPr>
      <w:r w:rsidRPr="00035638">
        <w:rPr>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035638">
        <w:rPr>
          <w:sz w:val="28"/>
          <w:szCs w:val="28"/>
        </w:rPr>
        <w:t>м</w:t>
      </w:r>
      <w:r>
        <w:rPr>
          <w:sz w:val="28"/>
          <w:szCs w:val="28"/>
        </w:rPr>
        <w:t>и</w:t>
      </w:r>
      <w:r w:rsidRPr="00035638">
        <w:rPr>
          <w:sz w:val="28"/>
          <w:szCs w:val="28"/>
        </w:rPr>
        <w:t>кропредприятия</w:t>
      </w:r>
      <w:proofErr w:type="spellEnd"/>
      <w:r w:rsidRPr="00035638">
        <w:rPr>
          <w:sz w:val="28"/>
          <w:szCs w:val="28"/>
        </w:rPr>
        <w:t xml:space="preserve"> в год.</w:t>
      </w:r>
    </w:p>
    <w:p w:rsidR="007E7394" w:rsidRPr="00035638" w:rsidRDefault="007E7394" w:rsidP="007E7394">
      <w:pPr>
        <w:ind w:firstLine="709"/>
        <w:jc w:val="both"/>
        <w:rPr>
          <w:sz w:val="28"/>
          <w:szCs w:val="28"/>
        </w:rPr>
      </w:pPr>
      <w:proofErr w:type="gramStart"/>
      <w:r w:rsidRPr="00035638">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FA0FF7">
        <w:rPr>
          <w:sz w:val="28"/>
          <w:szCs w:val="28"/>
        </w:rPr>
        <w:t>У</w:t>
      </w:r>
      <w:r w:rsidRPr="00035638">
        <w:rPr>
          <w:sz w:val="28"/>
          <w:szCs w:val="28"/>
        </w:rPr>
        <w:t xml:space="preserve">правления, проводящих выездную плановую проверку, срок проведения выездной плановой проверки может быть продлен главой </w:t>
      </w:r>
      <w:r w:rsidR="00FA0FF7">
        <w:rPr>
          <w:sz w:val="28"/>
          <w:szCs w:val="28"/>
        </w:rPr>
        <w:t>А</w:t>
      </w:r>
      <w:r w:rsidRPr="00035638">
        <w:rPr>
          <w:sz w:val="28"/>
          <w:szCs w:val="28"/>
        </w:rPr>
        <w:t>дминистрации, но не более чем на двадцать рабочих дней, в отношении малых предприятий, не более чем на пятнадцать часов</w:t>
      </w:r>
      <w:r w:rsidR="00FA0FF7">
        <w:rPr>
          <w:sz w:val="28"/>
          <w:szCs w:val="28"/>
        </w:rPr>
        <w:t xml:space="preserve"> - </w:t>
      </w:r>
      <w:proofErr w:type="spellStart"/>
      <w:r w:rsidR="00FA0FF7" w:rsidRPr="00035638">
        <w:rPr>
          <w:sz w:val="28"/>
          <w:szCs w:val="28"/>
        </w:rPr>
        <w:t>м</w:t>
      </w:r>
      <w:r w:rsidR="00FA0FF7">
        <w:rPr>
          <w:sz w:val="28"/>
          <w:szCs w:val="28"/>
        </w:rPr>
        <w:t>и</w:t>
      </w:r>
      <w:r w:rsidR="00FA0FF7" w:rsidRPr="00035638">
        <w:rPr>
          <w:sz w:val="28"/>
          <w:szCs w:val="28"/>
        </w:rPr>
        <w:t>кропредприятий</w:t>
      </w:r>
      <w:proofErr w:type="spellEnd"/>
      <w:r w:rsidRPr="00035638">
        <w:rPr>
          <w:sz w:val="28"/>
          <w:szCs w:val="28"/>
        </w:rPr>
        <w:t>.</w:t>
      </w:r>
      <w:proofErr w:type="gramEnd"/>
    </w:p>
    <w:p w:rsidR="007E7394" w:rsidRDefault="007E7394" w:rsidP="007E7394">
      <w:pPr>
        <w:ind w:firstLine="709"/>
        <w:jc w:val="both"/>
        <w:rPr>
          <w:sz w:val="28"/>
          <w:szCs w:val="28"/>
        </w:rPr>
      </w:pPr>
      <w:bookmarkStart w:id="15" w:name="sub_20"/>
    </w:p>
    <w:p w:rsidR="007E7394" w:rsidRDefault="007E7394" w:rsidP="007E7394">
      <w:pPr>
        <w:ind w:firstLine="709"/>
        <w:jc w:val="center"/>
        <w:rPr>
          <w:sz w:val="28"/>
          <w:szCs w:val="28"/>
        </w:rPr>
      </w:pPr>
      <w:r w:rsidRPr="00035638">
        <w:rPr>
          <w:sz w:val="28"/>
          <w:szCs w:val="28"/>
        </w:rPr>
        <w:t>3. Порядок оформления результатов проверки</w:t>
      </w:r>
      <w:bookmarkEnd w:id="15"/>
    </w:p>
    <w:p w:rsidR="007E7394" w:rsidRPr="00035638" w:rsidRDefault="007E7394" w:rsidP="007E7394">
      <w:pPr>
        <w:ind w:firstLine="709"/>
        <w:jc w:val="both"/>
        <w:rPr>
          <w:sz w:val="28"/>
          <w:szCs w:val="28"/>
        </w:rPr>
      </w:pPr>
    </w:p>
    <w:p w:rsidR="007E7394" w:rsidRDefault="007E7394" w:rsidP="007E7394">
      <w:pPr>
        <w:ind w:firstLine="709"/>
        <w:jc w:val="both"/>
        <w:rPr>
          <w:sz w:val="28"/>
          <w:szCs w:val="28"/>
        </w:rPr>
      </w:pPr>
      <w:bookmarkStart w:id="16" w:name="sub_15"/>
      <w:r w:rsidRPr="00035638">
        <w:rPr>
          <w:sz w:val="28"/>
          <w:szCs w:val="28"/>
        </w:rPr>
        <w:t>3.1. По результатам проведенной проверки составляется акт проверки соблюдения земельного законодательства. Типовая форма акта проверки утверждена приказом Минэкономразвития Российской Федерации от 30.04.2009 №141.</w:t>
      </w:r>
      <w:bookmarkEnd w:id="16"/>
    </w:p>
    <w:p w:rsidR="007E7394" w:rsidRDefault="007E7394" w:rsidP="007E7394">
      <w:pPr>
        <w:ind w:firstLine="540"/>
        <w:jc w:val="both"/>
        <w:rPr>
          <w:rFonts w:eastAsia="Calibri"/>
          <w:sz w:val="28"/>
          <w:szCs w:val="28"/>
          <w:lang w:eastAsia="en-US"/>
        </w:rPr>
      </w:pPr>
      <w:r>
        <w:rPr>
          <w:rFonts w:eastAsia="Calibri"/>
          <w:sz w:val="28"/>
          <w:szCs w:val="28"/>
          <w:lang w:eastAsia="en-US"/>
        </w:rPr>
        <w:t>3.2. К акту проверки прилагаются:</w:t>
      </w:r>
    </w:p>
    <w:p w:rsidR="007E7394" w:rsidRPr="00E0117E" w:rsidRDefault="007E7394" w:rsidP="007E7394">
      <w:pPr>
        <w:ind w:firstLine="540"/>
        <w:jc w:val="both"/>
        <w:rPr>
          <w:rFonts w:eastAsia="Calibri"/>
          <w:sz w:val="28"/>
          <w:szCs w:val="28"/>
          <w:lang w:eastAsia="en-US"/>
        </w:rPr>
      </w:pPr>
      <w:r w:rsidRPr="00E0117E">
        <w:rPr>
          <w:rFonts w:eastAsia="Calibri"/>
          <w:sz w:val="28"/>
          <w:szCs w:val="28"/>
          <w:lang w:eastAsia="en-US"/>
        </w:rPr>
        <w:t xml:space="preserve">- </w:t>
      </w:r>
      <w:hyperlink r:id="rId7" w:history="1">
        <w:proofErr w:type="spellStart"/>
        <w:r w:rsidRPr="00E0117E">
          <w:rPr>
            <w:rFonts w:eastAsia="Calibri"/>
            <w:sz w:val="28"/>
            <w:szCs w:val="28"/>
            <w:lang w:eastAsia="en-US"/>
          </w:rPr>
          <w:t>фототаблица</w:t>
        </w:r>
        <w:proofErr w:type="spellEnd"/>
      </w:hyperlink>
      <w:r w:rsidRPr="00E0117E">
        <w:rPr>
          <w:rFonts w:eastAsia="Calibri"/>
          <w:sz w:val="28"/>
          <w:szCs w:val="28"/>
          <w:lang w:eastAsia="en-US"/>
        </w:rPr>
        <w:t xml:space="preserve"> </w:t>
      </w:r>
      <w:r>
        <w:rPr>
          <w:rFonts w:eastAsia="Calibri"/>
          <w:sz w:val="28"/>
          <w:szCs w:val="28"/>
          <w:lang w:eastAsia="en-US"/>
        </w:rPr>
        <w:t>с нумерацией каждого фотоснимка</w:t>
      </w:r>
      <w:r w:rsidRPr="00E0117E">
        <w:rPr>
          <w:rFonts w:eastAsia="Calibri"/>
          <w:sz w:val="28"/>
          <w:szCs w:val="28"/>
          <w:lang w:eastAsia="en-US"/>
        </w:rPr>
        <w:t>;</w:t>
      </w:r>
    </w:p>
    <w:p w:rsidR="007E7394" w:rsidRPr="00E0117E" w:rsidRDefault="007E7394" w:rsidP="007E7394">
      <w:pPr>
        <w:ind w:firstLine="540"/>
        <w:jc w:val="both"/>
        <w:rPr>
          <w:rFonts w:eastAsia="Calibri"/>
          <w:sz w:val="28"/>
          <w:szCs w:val="28"/>
          <w:lang w:eastAsia="en-US"/>
        </w:rPr>
      </w:pPr>
      <w:r w:rsidRPr="00E0117E">
        <w:rPr>
          <w:rFonts w:eastAsia="Calibri"/>
          <w:sz w:val="28"/>
          <w:szCs w:val="28"/>
          <w:lang w:eastAsia="en-US"/>
        </w:rPr>
        <w:t xml:space="preserve">- </w:t>
      </w:r>
      <w:hyperlink r:id="rId8" w:history="1">
        <w:r w:rsidRPr="00E0117E">
          <w:rPr>
            <w:rFonts w:eastAsia="Calibri"/>
            <w:sz w:val="28"/>
            <w:szCs w:val="28"/>
            <w:lang w:eastAsia="en-US"/>
          </w:rPr>
          <w:t>обмер площади</w:t>
        </w:r>
      </w:hyperlink>
      <w:r w:rsidRPr="00E0117E">
        <w:rPr>
          <w:rFonts w:eastAsia="Calibri"/>
          <w:sz w:val="28"/>
          <w:szCs w:val="28"/>
          <w:lang w:eastAsia="en-US"/>
        </w:rPr>
        <w:t xml:space="preserve"> земельного участка;</w:t>
      </w:r>
    </w:p>
    <w:p w:rsidR="007E7394" w:rsidRDefault="007E7394" w:rsidP="007E7394">
      <w:pPr>
        <w:ind w:firstLine="540"/>
        <w:jc w:val="both"/>
        <w:rPr>
          <w:rFonts w:eastAsia="Calibri"/>
          <w:sz w:val="28"/>
          <w:szCs w:val="28"/>
          <w:lang w:eastAsia="en-US"/>
        </w:rPr>
      </w:pPr>
      <w:r w:rsidRPr="00E0117E">
        <w:rPr>
          <w:rFonts w:eastAsia="Calibri"/>
          <w:sz w:val="28"/>
          <w:szCs w:val="28"/>
          <w:lang w:eastAsia="en-US"/>
        </w:rPr>
        <w:t>- иная информация, подтверждающая</w:t>
      </w:r>
      <w:r>
        <w:rPr>
          <w:rFonts w:eastAsia="Calibri"/>
          <w:sz w:val="28"/>
          <w:szCs w:val="28"/>
          <w:lang w:eastAsia="en-US"/>
        </w:rPr>
        <w:t xml:space="preserve"> или опровергающая наличие нарушения земельного законодательства.</w:t>
      </w:r>
    </w:p>
    <w:p w:rsidR="007E7394" w:rsidRPr="00035638" w:rsidRDefault="007E7394" w:rsidP="007E7394">
      <w:pPr>
        <w:ind w:firstLine="709"/>
        <w:jc w:val="both"/>
        <w:rPr>
          <w:sz w:val="28"/>
          <w:szCs w:val="28"/>
        </w:rPr>
      </w:pPr>
      <w:r>
        <w:rPr>
          <w:sz w:val="28"/>
          <w:szCs w:val="28"/>
        </w:rPr>
        <w:t xml:space="preserve">Формы </w:t>
      </w:r>
      <w:proofErr w:type="spellStart"/>
      <w:r>
        <w:rPr>
          <w:sz w:val="28"/>
          <w:szCs w:val="28"/>
        </w:rPr>
        <w:t>фототаблицы</w:t>
      </w:r>
      <w:proofErr w:type="spellEnd"/>
      <w:r>
        <w:rPr>
          <w:sz w:val="28"/>
          <w:szCs w:val="28"/>
        </w:rPr>
        <w:t xml:space="preserve"> и обмера площади земельного участка утверждены решением</w:t>
      </w:r>
      <w:r w:rsidR="00FA0FF7">
        <w:rPr>
          <w:sz w:val="28"/>
          <w:szCs w:val="28"/>
        </w:rPr>
        <w:t xml:space="preserve"> </w:t>
      </w:r>
      <w:proofErr w:type="spellStart"/>
      <w:r w:rsidR="00FA0FF7">
        <w:rPr>
          <w:sz w:val="28"/>
          <w:szCs w:val="28"/>
        </w:rPr>
        <w:t>Барнаульской</w:t>
      </w:r>
      <w:proofErr w:type="spellEnd"/>
      <w:r>
        <w:rPr>
          <w:sz w:val="28"/>
          <w:szCs w:val="28"/>
        </w:rPr>
        <w:t xml:space="preserve"> городской Думы от 09.06.2006 №365.</w:t>
      </w:r>
    </w:p>
    <w:p w:rsidR="007E7394" w:rsidRPr="00035638" w:rsidRDefault="007E7394" w:rsidP="007E7394">
      <w:pPr>
        <w:ind w:firstLine="709"/>
        <w:jc w:val="both"/>
        <w:rPr>
          <w:sz w:val="28"/>
          <w:szCs w:val="28"/>
        </w:rPr>
      </w:pPr>
      <w:bookmarkStart w:id="17" w:name="sub_16"/>
      <w:r w:rsidRPr="00035638">
        <w:rPr>
          <w:sz w:val="28"/>
          <w:szCs w:val="28"/>
        </w:rPr>
        <w:t>3.</w:t>
      </w:r>
      <w:r>
        <w:rPr>
          <w:sz w:val="28"/>
          <w:szCs w:val="28"/>
        </w:rPr>
        <w:t>3</w:t>
      </w:r>
      <w:r w:rsidRPr="00035638">
        <w:rPr>
          <w:sz w:val="28"/>
          <w:szCs w:val="28"/>
        </w:rPr>
        <w:t>. В акте делается запись о наличии или отсутствии нарушений земельного законодательства на проверяемом земельном участке, а также указываются:</w:t>
      </w:r>
      <w:bookmarkEnd w:id="17"/>
    </w:p>
    <w:p w:rsidR="007E7394" w:rsidRPr="00035638" w:rsidRDefault="007E7394" w:rsidP="007E7394">
      <w:pPr>
        <w:ind w:firstLine="709"/>
        <w:jc w:val="both"/>
        <w:rPr>
          <w:sz w:val="28"/>
          <w:szCs w:val="28"/>
        </w:rPr>
      </w:pPr>
      <w:r w:rsidRPr="00035638">
        <w:rPr>
          <w:sz w:val="28"/>
          <w:szCs w:val="28"/>
        </w:rPr>
        <w:t>дата, время и место составления акта проверки;</w:t>
      </w:r>
    </w:p>
    <w:p w:rsidR="007E7394" w:rsidRPr="00035638" w:rsidRDefault="007E7394" w:rsidP="007E7394">
      <w:pPr>
        <w:ind w:firstLine="709"/>
        <w:jc w:val="both"/>
        <w:rPr>
          <w:sz w:val="28"/>
          <w:szCs w:val="28"/>
        </w:rPr>
      </w:pPr>
      <w:r w:rsidRPr="00035638">
        <w:rPr>
          <w:sz w:val="28"/>
          <w:szCs w:val="28"/>
        </w:rPr>
        <w:t>наименование органа муниципального контроля;</w:t>
      </w:r>
    </w:p>
    <w:p w:rsidR="007E7394" w:rsidRPr="00035638" w:rsidRDefault="007E7394" w:rsidP="007E7394">
      <w:pPr>
        <w:ind w:firstLine="709"/>
        <w:jc w:val="both"/>
        <w:rPr>
          <w:sz w:val="28"/>
          <w:szCs w:val="28"/>
        </w:rPr>
      </w:pPr>
      <w:r w:rsidRPr="00035638">
        <w:rPr>
          <w:sz w:val="28"/>
          <w:szCs w:val="28"/>
        </w:rPr>
        <w:t>дата и номер распоряжения администрации</w:t>
      </w:r>
      <w:r>
        <w:rPr>
          <w:sz w:val="28"/>
          <w:szCs w:val="28"/>
        </w:rPr>
        <w:t xml:space="preserve"> района</w:t>
      </w:r>
      <w:r w:rsidRPr="00035638">
        <w:rPr>
          <w:sz w:val="28"/>
          <w:szCs w:val="28"/>
        </w:rPr>
        <w:t>;</w:t>
      </w:r>
    </w:p>
    <w:p w:rsidR="007E7394" w:rsidRPr="00035638" w:rsidRDefault="007E7394" w:rsidP="007E7394">
      <w:pPr>
        <w:ind w:firstLine="709"/>
        <w:jc w:val="both"/>
        <w:rPr>
          <w:sz w:val="28"/>
          <w:szCs w:val="28"/>
        </w:rPr>
      </w:pPr>
      <w:r w:rsidRPr="00035638">
        <w:rPr>
          <w:sz w:val="28"/>
          <w:szCs w:val="28"/>
        </w:rPr>
        <w:t>фамилия, имя, отчество и должность должностного лица или должностных лиц, проводивших проверку;</w:t>
      </w:r>
    </w:p>
    <w:p w:rsidR="007E7394" w:rsidRPr="00035638" w:rsidRDefault="007E7394" w:rsidP="007E7394">
      <w:pPr>
        <w:ind w:firstLine="709"/>
        <w:jc w:val="both"/>
        <w:rPr>
          <w:sz w:val="28"/>
          <w:szCs w:val="28"/>
        </w:rPr>
      </w:pPr>
      <w:r w:rsidRPr="00035638">
        <w:rPr>
          <w:sz w:val="28"/>
          <w:szCs w:val="28"/>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35638">
        <w:rPr>
          <w:sz w:val="28"/>
          <w:szCs w:val="28"/>
        </w:rPr>
        <w:t>присутствовавших</w:t>
      </w:r>
      <w:proofErr w:type="gramEnd"/>
      <w:r w:rsidRPr="00035638">
        <w:rPr>
          <w:sz w:val="28"/>
          <w:szCs w:val="28"/>
        </w:rPr>
        <w:t xml:space="preserve"> при проведении проверки;</w:t>
      </w:r>
    </w:p>
    <w:p w:rsidR="007E7394" w:rsidRPr="00035638" w:rsidRDefault="007E7394" w:rsidP="007E7394">
      <w:pPr>
        <w:ind w:firstLine="709"/>
        <w:jc w:val="both"/>
        <w:rPr>
          <w:sz w:val="28"/>
          <w:szCs w:val="28"/>
        </w:rPr>
      </w:pPr>
      <w:r w:rsidRPr="00035638">
        <w:rPr>
          <w:sz w:val="28"/>
          <w:szCs w:val="28"/>
        </w:rPr>
        <w:t>дата, время, продолжительность и место проведения проверки;</w:t>
      </w:r>
    </w:p>
    <w:p w:rsidR="007E7394" w:rsidRPr="00035638" w:rsidRDefault="007E7394" w:rsidP="007E7394">
      <w:pPr>
        <w:ind w:firstLine="709"/>
        <w:jc w:val="both"/>
        <w:rPr>
          <w:sz w:val="28"/>
          <w:szCs w:val="28"/>
        </w:rPr>
      </w:pPr>
      <w:r w:rsidRPr="00035638">
        <w:rPr>
          <w:sz w:val="28"/>
          <w:szCs w:val="28"/>
        </w:rPr>
        <w:t>сведения о результатах проверки, в том числе о выявленных нарушениях земельного законодательства, об их характере и о лицах, допустивших указанные нарушения;</w:t>
      </w:r>
    </w:p>
    <w:p w:rsidR="007E7394" w:rsidRPr="00035638" w:rsidRDefault="007E7394" w:rsidP="007E7394">
      <w:pPr>
        <w:ind w:firstLine="709"/>
        <w:jc w:val="both"/>
        <w:rPr>
          <w:sz w:val="28"/>
          <w:szCs w:val="28"/>
        </w:rPr>
      </w:pPr>
      <w:proofErr w:type="gramStart"/>
      <w:r w:rsidRPr="00035638">
        <w:rPr>
          <w:sz w:val="28"/>
          <w:szCs w:val="28"/>
        </w:rPr>
        <w:lastRenderedPageBreak/>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035638">
        <w:rPr>
          <w:sz w:val="28"/>
          <w:szCs w:val="28"/>
        </w:rPr>
        <w:t xml:space="preserve"> отсутствием у юридического лица, индивидуального предпринимателя указанного журнала;</w:t>
      </w:r>
    </w:p>
    <w:p w:rsidR="007E7394" w:rsidRPr="00035638" w:rsidRDefault="007E7394" w:rsidP="007E7394">
      <w:pPr>
        <w:ind w:firstLine="709"/>
        <w:jc w:val="both"/>
        <w:rPr>
          <w:sz w:val="28"/>
          <w:szCs w:val="28"/>
        </w:rPr>
      </w:pPr>
      <w:r w:rsidRPr="00035638">
        <w:rPr>
          <w:sz w:val="28"/>
          <w:szCs w:val="28"/>
        </w:rPr>
        <w:t>подписи должностного лица или должностных лиц, проводивших проверку.</w:t>
      </w:r>
    </w:p>
    <w:p w:rsidR="00AE72DE" w:rsidRDefault="00AE72DE" w:rsidP="00AE72DE">
      <w:pPr>
        <w:pStyle w:val="aa"/>
        <w:ind w:firstLine="709"/>
        <w:rPr>
          <w:szCs w:val="28"/>
        </w:rPr>
      </w:pPr>
      <w:bookmarkStart w:id="18" w:name="sub_21"/>
      <w:r>
        <w:rPr>
          <w:szCs w:val="28"/>
        </w:rPr>
        <w:t xml:space="preserve">3.4.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roofErr w:type="gramEnd"/>
    </w:p>
    <w:p w:rsidR="00AE72DE" w:rsidRDefault="00AE72DE" w:rsidP="00AE72DE">
      <w:pPr>
        <w:pStyle w:val="aa"/>
        <w:rPr>
          <w:szCs w:val="28"/>
        </w:rPr>
      </w:pPr>
      <w:r>
        <w:rPr>
          <w:szCs w:val="28"/>
        </w:rPr>
        <w:tab/>
        <w:t>3.5. В случае</w:t>
      </w:r>
      <w:proofErr w:type="gramStart"/>
      <w:r>
        <w:rPr>
          <w:szCs w:val="28"/>
        </w:rPr>
        <w:t>,</w:t>
      </w:r>
      <w:proofErr w:type="gramEnd"/>
      <w:r>
        <w:rPr>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Pr>
          <w:szCs w:val="28"/>
        </w:rPr>
        <w:t>которое</w:t>
      </w:r>
      <w:proofErr w:type="gramEnd"/>
      <w:r>
        <w:rPr>
          <w:szCs w:val="28"/>
        </w:rPr>
        <w:t xml:space="preserve"> приобщается к экземпляру акта проверки, хранящемуся в деле Управления.</w:t>
      </w:r>
    </w:p>
    <w:p w:rsidR="00AE72DE" w:rsidRDefault="00AE72DE" w:rsidP="00AE72DE">
      <w:pPr>
        <w:pStyle w:val="aa"/>
        <w:rPr>
          <w:szCs w:val="28"/>
        </w:rPr>
      </w:pPr>
      <w:r>
        <w:rPr>
          <w:szCs w:val="28"/>
        </w:rPr>
        <w:tab/>
      </w:r>
      <w:r w:rsidRPr="006C25DD">
        <w:rPr>
          <w:color w:val="000000"/>
        </w:rPr>
        <w:t>3.</w:t>
      </w:r>
      <w:r>
        <w:rPr>
          <w:color w:val="000000"/>
        </w:rPr>
        <w:t>6</w:t>
      </w:r>
      <w:r w:rsidRPr="006C25DD">
        <w:rPr>
          <w:color w:val="000000"/>
        </w:rPr>
        <w:t xml:space="preserve">. </w:t>
      </w:r>
      <w:r w:rsidRPr="006C25DD">
        <w:rPr>
          <w:szCs w:val="28"/>
        </w:rPr>
        <w:t xml:space="preserve">После составления акта проверки соблюдения земельного законодательства должностные лица органа муниципального земельного контроля, проводившие проверку, принимают меры по направлению </w:t>
      </w:r>
      <w:proofErr w:type="gramStart"/>
      <w:r w:rsidRPr="006C25DD">
        <w:rPr>
          <w:szCs w:val="28"/>
        </w:rPr>
        <w:t>копии акта проверки соблюдения земельного законодательства</w:t>
      </w:r>
      <w:proofErr w:type="gramEnd"/>
      <w:r w:rsidRPr="006C25DD">
        <w:rPr>
          <w:szCs w:val="28"/>
        </w:rPr>
        <w:t xml:space="preserve"> в Управление Федеральной службы государственной регистрации, кадастра и картографии по Алтайскому краю в случаях и сроки, установленн</w:t>
      </w:r>
      <w:r>
        <w:rPr>
          <w:szCs w:val="28"/>
        </w:rPr>
        <w:t xml:space="preserve">ые действующим законодательством. </w:t>
      </w:r>
    </w:p>
    <w:bookmarkEnd w:id="18"/>
    <w:p w:rsidR="00AE72DE" w:rsidRDefault="00AE72DE" w:rsidP="007E7394">
      <w:pPr>
        <w:ind w:firstLine="709"/>
        <w:jc w:val="center"/>
        <w:outlineLvl w:val="1"/>
        <w:rPr>
          <w:sz w:val="28"/>
          <w:szCs w:val="28"/>
        </w:rPr>
      </w:pPr>
    </w:p>
    <w:p w:rsidR="007E7394" w:rsidRDefault="007E7394" w:rsidP="007E7394">
      <w:pPr>
        <w:ind w:firstLine="709"/>
        <w:jc w:val="center"/>
        <w:outlineLvl w:val="1"/>
        <w:rPr>
          <w:sz w:val="28"/>
          <w:szCs w:val="28"/>
        </w:rPr>
      </w:pPr>
      <w:r w:rsidRPr="00E66FB5">
        <w:rPr>
          <w:sz w:val="28"/>
          <w:szCs w:val="28"/>
        </w:rPr>
        <w:t xml:space="preserve">4. Обязанности должностных лиц </w:t>
      </w:r>
      <w:r w:rsidR="00FA0FF7">
        <w:rPr>
          <w:sz w:val="28"/>
          <w:szCs w:val="28"/>
        </w:rPr>
        <w:t>А</w:t>
      </w:r>
      <w:r>
        <w:rPr>
          <w:sz w:val="28"/>
          <w:szCs w:val="28"/>
        </w:rPr>
        <w:t>дминистрации, сельск</w:t>
      </w:r>
      <w:r w:rsidR="004211B6">
        <w:rPr>
          <w:sz w:val="28"/>
          <w:szCs w:val="28"/>
        </w:rPr>
        <w:t>ой</w:t>
      </w:r>
      <w:r>
        <w:rPr>
          <w:sz w:val="28"/>
          <w:szCs w:val="28"/>
        </w:rPr>
        <w:t xml:space="preserve"> администраций при проведении проверки</w:t>
      </w:r>
    </w:p>
    <w:p w:rsidR="00FA0FF7" w:rsidRDefault="00FA0FF7" w:rsidP="007E7394">
      <w:pPr>
        <w:ind w:firstLine="709"/>
        <w:jc w:val="center"/>
        <w:outlineLvl w:val="1"/>
        <w:rPr>
          <w:sz w:val="28"/>
          <w:szCs w:val="28"/>
        </w:rPr>
      </w:pPr>
    </w:p>
    <w:p w:rsidR="007E7394" w:rsidRPr="00E66FB5" w:rsidRDefault="007E7394" w:rsidP="007E7394">
      <w:pPr>
        <w:ind w:firstLine="540"/>
        <w:jc w:val="both"/>
        <w:outlineLvl w:val="1"/>
        <w:rPr>
          <w:rFonts w:eastAsia="Calibri"/>
          <w:sz w:val="28"/>
          <w:szCs w:val="28"/>
          <w:lang w:eastAsia="en-US"/>
        </w:rPr>
      </w:pPr>
      <w:r w:rsidRPr="00E66FB5">
        <w:rPr>
          <w:sz w:val="28"/>
          <w:szCs w:val="28"/>
        </w:rPr>
        <w:t xml:space="preserve"> </w:t>
      </w:r>
      <w:r w:rsidRPr="00E66FB5">
        <w:rPr>
          <w:rFonts w:eastAsia="Calibri"/>
          <w:sz w:val="28"/>
          <w:szCs w:val="28"/>
          <w:lang w:eastAsia="en-US"/>
        </w:rPr>
        <w:t xml:space="preserve">Должностные лица </w:t>
      </w:r>
      <w:r w:rsidR="00FA0FF7">
        <w:rPr>
          <w:rFonts w:eastAsia="Calibri"/>
          <w:sz w:val="28"/>
          <w:szCs w:val="28"/>
          <w:lang w:eastAsia="en-US"/>
        </w:rPr>
        <w:t>Администрации</w:t>
      </w:r>
      <w:r>
        <w:rPr>
          <w:rFonts w:eastAsia="Calibri"/>
          <w:sz w:val="28"/>
          <w:szCs w:val="28"/>
          <w:lang w:eastAsia="en-US"/>
        </w:rPr>
        <w:t>, сельск</w:t>
      </w:r>
      <w:r w:rsidR="00275514">
        <w:rPr>
          <w:rFonts w:eastAsia="Calibri"/>
          <w:sz w:val="28"/>
          <w:szCs w:val="28"/>
          <w:lang w:eastAsia="en-US"/>
        </w:rPr>
        <w:t>ой</w:t>
      </w:r>
      <w:r>
        <w:rPr>
          <w:rFonts w:eastAsia="Calibri"/>
          <w:sz w:val="28"/>
          <w:szCs w:val="28"/>
          <w:lang w:eastAsia="en-US"/>
        </w:rPr>
        <w:t xml:space="preserve"> администраци</w:t>
      </w:r>
      <w:r w:rsidR="00275514">
        <w:rPr>
          <w:rFonts w:eastAsia="Calibri"/>
          <w:sz w:val="28"/>
          <w:szCs w:val="28"/>
          <w:lang w:eastAsia="en-US"/>
        </w:rPr>
        <w:t>и</w:t>
      </w:r>
      <w:r w:rsidRPr="00E66FB5">
        <w:rPr>
          <w:rFonts w:eastAsia="Calibri"/>
          <w:sz w:val="28"/>
          <w:szCs w:val="28"/>
          <w:lang w:eastAsia="en-US"/>
        </w:rPr>
        <w:t xml:space="preserve"> при проведении проверки обязаны:</w:t>
      </w:r>
    </w:p>
    <w:p w:rsidR="007E7394" w:rsidRPr="00E66FB5" w:rsidRDefault="007E7394" w:rsidP="007E7394">
      <w:pPr>
        <w:ind w:firstLine="540"/>
        <w:jc w:val="both"/>
        <w:outlineLvl w:val="1"/>
        <w:rPr>
          <w:rFonts w:eastAsia="Calibri"/>
          <w:sz w:val="28"/>
          <w:szCs w:val="28"/>
          <w:lang w:eastAsia="en-US"/>
        </w:rPr>
      </w:pPr>
      <w:r w:rsidRPr="00E66FB5">
        <w:rPr>
          <w:rFonts w:eastAsia="Calibri"/>
          <w:sz w:val="28"/>
          <w:szCs w:val="28"/>
          <w:lang w:eastAsia="en-US"/>
        </w:rPr>
        <w:t xml:space="preserve">1) своевременно и в полной мере исполнять предоставленные в соответствии с законодательством Российской Федерации полномочия по </w:t>
      </w:r>
      <w:r w:rsidRPr="00E66FB5">
        <w:rPr>
          <w:rFonts w:eastAsia="Calibri"/>
          <w:sz w:val="28"/>
          <w:szCs w:val="28"/>
          <w:lang w:eastAsia="en-US"/>
        </w:rPr>
        <w:lastRenderedPageBreak/>
        <w:t>предупреждению и выявлению нарушений обязательных требований и требований, установленных муниципальными правовыми актами;</w:t>
      </w:r>
    </w:p>
    <w:p w:rsidR="007E7394" w:rsidRPr="00EF6E71" w:rsidRDefault="007E7394" w:rsidP="007E7394">
      <w:pPr>
        <w:ind w:firstLine="540"/>
        <w:jc w:val="both"/>
        <w:outlineLvl w:val="1"/>
        <w:rPr>
          <w:rFonts w:eastAsia="Calibri"/>
          <w:sz w:val="28"/>
          <w:szCs w:val="28"/>
          <w:lang w:eastAsia="en-US"/>
        </w:rPr>
      </w:pPr>
      <w:r w:rsidRPr="00EF6E71">
        <w:rPr>
          <w:rFonts w:eastAsia="Calibri"/>
          <w:sz w:val="28"/>
          <w:szCs w:val="28"/>
          <w:lang w:eastAsia="en-US"/>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E7394" w:rsidRPr="00EF6E71" w:rsidRDefault="007E7394" w:rsidP="007E7394">
      <w:pPr>
        <w:ind w:firstLine="540"/>
        <w:jc w:val="both"/>
        <w:outlineLvl w:val="1"/>
        <w:rPr>
          <w:rFonts w:eastAsia="Calibri"/>
          <w:sz w:val="28"/>
          <w:szCs w:val="28"/>
          <w:lang w:eastAsia="en-US"/>
        </w:rPr>
      </w:pPr>
      <w:r w:rsidRPr="00EF6E71">
        <w:rPr>
          <w:rFonts w:eastAsia="Calibri"/>
          <w:sz w:val="28"/>
          <w:szCs w:val="28"/>
          <w:lang w:eastAsia="en-US"/>
        </w:rPr>
        <w:t>3) проводить проверку на основании распоряжения</w:t>
      </w:r>
      <w:r>
        <w:rPr>
          <w:rFonts w:eastAsia="Calibri"/>
          <w:sz w:val="28"/>
          <w:szCs w:val="28"/>
          <w:lang w:eastAsia="en-US"/>
        </w:rPr>
        <w:t xml:space="preserve"> главы</w:t>
      </w:r>
      <w:r w:rsidRPr="00EF6E71">
        <w:rPr>
          <w:rFonts w:eastAsia="Calibri"/>
          <w:sz w:val="28"/>
          <w:szCs w:val="28"/>
          <w:lang w:eastAsia="en-US"/>
        </w:rPr>
        <w:t xml:space="preserve"> </w:t>
      </w:r>
      <w:r w:rsidR="00FA0FF7">
        <w:rPr>
          <w:rFonts w:eastAsia="Calibri"/>
          <w:sz w:val="28"/>
          <w:szCs w:val="28"/>
          <w:lang w:eastAsia="en-US"/>
        </w:rPr>
        <w:t>Администрации</w:t>
      </w:r>
      <w:r w:rsidRPr="00EF6E71">
        <w:rPr>
          <w:rFonts w:eastAsia="Calibri"/>
          <w:sz w:val="28"/>
          <w:szCs w:val="28"/>
          <w:lang w:eastAsia="en-US"/>
        </w:rPr>
        <w:t xml:space="preserve"> </w:t>
      </w:r>
      <w:r w:rsidR="00FA0FF7">
        <w:rPr>
          <w:rFonts w:eastAsia="Calibri"/>
          <w:sz w:val="28"/>
          <w:szCs w:val="28"/>
          <w:lang w:eastAsia="en-US"/>
        </w:rPr>
        <w:t xml:space="preserve"> или главы сельской </w:t>
      </w:r>
      <w:r>
        <w:rPr>
          <w:rFonts w:eastAsia="Calibri"/>
          <w:sz w:val="28"/>
          <w:szCs w:val="28"/>
          <w:lang w:eastAsia="en-US"/>
        </w:rPr>
        <w:t>администрац</w:t>
      </w:r>
      <w:proofErr w:type="gramStart"/>
      <w:r>
        <w:rPr>
          <w:rFonts w:eastAsia="Calibri"/>
          <w:sz w:val="28"/>
          <w:szCs w:val="28"/>
          <w:lang w:eastAsia="en-US"/>
        </w:rPr>
        <w:t xml:space="preserve">ии </w:t>
      </w:r>
      <w:r w:rsidRPr="00EF6E71">
        <w:rPr>
          <w:rFonts w:eastAsia="Calibri"/>
          <w:sz w:val="28"/>
          <w:szCs w:val="28"/>
          <w:lang w:eastAsia="en-US"/>
        </w:rPr>
        <w:t>о ее</w:t>
      </w:r>
      <w:proofErr w:type="gramEnd"/>
      <w:r w:rsidRPr="00EF6E71">
        <w:rPr>
          <w:rFonts w:eastAsia="Calibri"/>
          <w:sz w:val="28"/>
          <w:szCs w:val="28"/>
          <w:lang w:eastAsia="en-US"/>
        </w:rPr>
        <w:t xml:space="preserve"> проведении;</w:t>
      </w:r>
    </w:p>
    <w:p w:rsidR="007E7394" w:rsidRPr="00AE1EF9" w:rsidRDefault="007E7394" w:rsidP="007E7394">
      <w:pPr>
        <w:ind w:firstLine="540"/>
        <w:jc w:val="both"/>
        <w:outlineLvl w:val="1"/>
        <w:rPr>
          <w:rFonts w:eastAsia="Calibri"/>
          <w:sz w:val="28"/>
          <w:szCs w:val="28"/>
          <w:lang w:eastAsia="en-US"/>
        </w:rPr>
      </w:pPr>
      <w:r w:rsidRPr="00EF6E71">
        <w:rPr>
          <w:rFonts w:eastAsia="Calibri"/>
          <w:sz w:val="28"/>
          <w:szCs w:val="28"/>
          <w:lang w:eastAsia="en-US"/>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w:t>
      </w:r>
      <w:r w:rsidRPr="00AE1EF9">
        <w:rPr>
          <w:rFonts w:eastAsia="Calibri"/>
          <w:sz w:val="28"/>
          <w:szCs w:val="28"/>
          <w:lang w:eastAsia="en-US"/>
        </w:rPr>
        <w:t xml:space="preserve">предусмотренном </w:t>
      </w:r>
      <w:hyperlink r:id="rId9" w:history="1">
        <w:r w:rsidRPr="00AE1EF9">
          <w:rPr>
            <w:rFonts w:eastAsia="Calibri"/>
            <w:sz w:val="28"/>
            <w:szCs w:val="28"/>
            <w:lang w:eastAsia="en-US"/>
          </w:rPr>
          <w:t>частью 5 статьи 10</w:t>
        </w:r>
      </w:hyperlink>
      <w:r w:rsidRPr="00AE1EF9">
        <w:rPr>
          <w:rFonts w:eastAsia="Calibri"/>
          <w:sz w:val="28"/>
          <w:szCs w:val="28"/>
          <w:lang w:eastAsia="en-US"/>
        </w:rPr>
        <w:t xml:space="preserve"> Федерального закона</w:t>
      </w:r>
      <w:r w:rsidRPr="00E44279">
        <w:rPr>
          <w:sz w:val="28"/>
          <w:szCs w:val="28"/>
        </w:rPr>
        <w:t xml:space="preserve"> </w:t>
      </w:r>
      <w:r w:rsidRPr="00035638">
        <w:rPr>
          <w:sz w:val="28"/>
          <w:szCs w:val="28"/>
        </w:rPr>
        <w:t>от 26.12.200</w:t>
      </w:r>
      <w:r w:rsidR="00FA0FF7">
        <w:rPr>
          <w:sz w:val="28"/>
          <w:szCs w:val="28"/>
        </w:rPr>
        <w:t>8 №</w:t>
      </w:r>
      <w:r w:rsidRPr="00035638">
        <w:rPr>
          <w:sz w:val="28"/>
          <w:szCs w:val="28"/>
        </w:rPr>
        <w:t>294-ФЗ</w:t>
      </w:r>
      <w:r w:rsidRPr="00AE1EF9">
        <w:rPr>
          <w:rFonts w:eastAsia="Calibri"/>
          <w:sz w:val="28"/>
          <w:szCs w:val="28"/>
          <w:lang w:eastAsia="en-US"/>
        </w:rPr>
        <w:t>, копии документа о согласовании проведения проверки;</w:t>
      </w:r>
    </w:p>
    <w:p w:rsidR="007E7394" w:rsidRPr="00EF6E71" w:rsidRDefault="007E7394" w:rsidP="007E7394">
      <w:pPr>
        <w:ind w:firstLine="540"/>
        <w:jc w:val="both"/>
        <w:outlineLvl w:val="1"/>
        <w:rPr>
          <w:rFonts w:eastAsia="Calibri"/>
          <w:sz w:val="28"/>
          <w:szCs w:val="28"/>
          <w:lang w:eastAsia="en-US"/>
        </w:rPr>
      </w:pPr>
      <w:r w:rsidRPr="00AE1EF9">
        <w:rPr>
          <w:rFonts w:eastAsia="Calibri"/>
          <w:sz w:val="28"/>
          <w:szCs w:val="28"/>
          <w:lang w:eastAsia="en-US"/>
        </w:rPr>
        <w:t>5) не препятствовать руководителю, иному должностному</w:t>
      </w:r>
      <w:r w:rsidRPr="00EF6E71">
        <w:rPr>
          <w:rFonts w:eastAsia="Calibri"/>
          <w:sz w:val="28"/>
          <w:szCs w:val="28"/>
          <w:lang w:eastAsia="en-US"/>
        </w:rPr>
        <w:t xml:space="preserve">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E7394" w:rsidRPr="00EF6E71" w:rsidRDefault="007E7394" w:rsidP="007E7394">
      <w:pPr>
        <w:ind w:firstLine="540"/>
        <w:jc w:val="both"/>
        <w:outlineLvl w:val="1"/>
        <w:rPr>
          <w:rFonts w:eastAsia="Calibri"/>
          <w:sz w:val="28"/>
          <w:szCs w:val="28"/>
          <w:lang w:eastAsia="en-US"/>
        </w:rPr>
      </w:pPr>
      <w:r w:rsidRPr="00EF6E71">
        <w:rPr>
          <w:rFonts w:eastAsia="Calibri"/>
          <w:sz w:val="28"/>
          <w:szCs w:val="28"/>
          <w:lang w:eastAsia="en-US"/>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E7394" w:rsidRDefault="007E7394" w:rsidP="007E7394">
      <w:pPr>
        <w:ind w:firstLine="540"/>
        <w:jc w:val="both"/>
        <w:outlineLvl w:val="1"/>
        <w:rPr>
          <w:rFonts w:eastAsia="Calibri"/>
          <w:sz w:val="28"/>
          <w:szCs w:val="28"/>
          <w:lang w:eastAsia="en-US"/>
        </w:rPr>
      </w:pPr>
      <w:r w:rsidRPr="00EF6E71">
        <w:rPr>
          <w:rFonts w:eastAsia="Calibri"/>
          <w:sz w:val="28"/>
          <w:szCs w:val="28"/>
          <w:lang w:eastAsia="en-US"/>
        </w:rPr>
        <w:t>7) знакомить руководителя, ино</w:t>
      </w:r>
      <w:r>
        <w:rPr>
          <w:rFonts w:eastAsia="Calibri"/>
          <w:sz w:val="28"/>
          <w:szCs w:val="28"/>
          <w:lang w:eastAsia="en-US"/>
        </w:rPr>
        <w:t>е</w:t>
      </w:r>
      <w:r w:rsidRPr="00EF6E71">
        <w:rPr>
          <w:rFonts w:eastAsia="Calibri"/>
          <w:sz w:val="28"/>
          <w:szCs w:val="28"/>
          <w:lang w:eastAsia="en-US"/>
        </w:rPr>
        <w:t xml:space="preserve"> должностно</w:t>
      </w:r>
      <w:r>
        <w:rPr>
          <w:rFonts w:eastAsia="Calibri"/>
          <w:sz w:val="28"/>
          <w:szCs w:val="28"/>
          <w:lang w:eastAsia="en-US"/>
        </w:rPr>
        <w:t>е</w:t>
      </w:r>
      <w:r w:rsidRPr="00EF6E71">
        <w:rPr>
          <w:rFonts w:eastAsia="Calibri"/>
          <w:sz w:val="28"/>
          <w:szCs w:val="28"/>
          <w:lang w:eastAsia="en-US"/>
        </w:rPr>
        <w:t xml:space="preserve"> лиц</w:t>
      </w:r>
      <w:r>
        <w:rPr>
          <w:rFonts w:eastAsia="Calibri"/>
          <w:sz w:val="28"/>
          <w:szCs w:val="28"/>
          <w:lang w:eastAsia="en-US"/>
        </w:rPr>
        <w:t>о</w:t>
      </w:r>
      <w:r w:rsidRPr="00EF6E71">
        <w:rPr>
          <w:rFonts w:eastAsia="Calibri"/>
          <w:sz w:val="28"/>
          <w:szCs w:val="28"/>
          <w:lang w:eastAsia="en-US"/>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E7394" w:rsidRDefault="007E7394" w:rsidP="007E7394">
      <w:pPr>
        <w:ind w:firstLine="540"/>
        <w:jc w:val="both"/>
        <w:rPr>
          <w:rFonts w:eastAsia="Calibri"/>
          <w:sz w:val="28"/>
          <w:szCs w:val="28"/>
          <w:lang w:eastAsia="en-US"/>
        </w:rPr>
      </w:pPr>
      <w:proofErr w:type="gramStart"/>
      <w:r>
        <w:rPr>
          <w:rFonts w:eastAsia="Calibri"/>
          <w:sz w:val="28"/>
          <w:szCs w:val="28"/>
          <w:lang w:eastAsia="en-US"/>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eastAsia="Calibri"/>
          <w:sz w:val="28"/>
          <w:szCs w:val="28"/>
          <w:lang w:eastAsia="en-US"/>
        </w:rPr>
        <w:t xml:space="preserve"> </w:t>
      </w:r>
      <w:proofErr w:type="gramStart"/>
      <w:r>
        <w:rPr>
          <w:rFonts w:eastAsia="Calibri"/>
          <w:sz w:val="28"/>
          <w:szCs w:val="28"/>
          <w:lang w:eastAsia="en-US"/>
        </w:rPr>
        <w:t>числе</w:t>
      </w:r>
      <w:proofErr w:type="gramEnd"/>
      <w:r>
        <w:rPr>
          <w:rFonts w:eastAsia="Calibri"/>
          <w:sz w:val="28"/>
          <w:szCs w:val="28"/>
          <w:lang w:eastAsia="en-US"/>
        </w:rPr>
        <w:t xml:space="preserve"> индивидуальных предпринимателей, юридических лиц;</w:t>
      </w:r>
    </w:p>
    <w:p w:rsidR="007E7394" w:rsidRPr="00EF6E71" w:rsidRDefault="007E7394" w:rsidP="007E7394">
      <w:pPr>
        <w:ind w:firstLine="540"/>
        <w:jc w:val="both"/>
        <w:outlineLvl w:val="1"/>
        <w:rPr>
          <w:rFonts w:eastAsia="Calibri"/>
          <w:sz w:val="28"/>
          <w:szCs w:val="28"/>
          <w:lang w:eastAsia="en-US"/>
        </w:rPr>
      </w:pPr>
      <w:r>
        <w:rPr>
          <w:rFonts w:eastAsia="Calibri"/>
          <w:sz w:val="28"/>
          <w:szCs w:val="28"/>
          <w:lang w:eastAsia="en-US"/>
        </w:rPr>
        <w:t>9</w:t>
      </w:r>
      <w:r w:rsidRPr="00EF6E71">
        <w:rPr>
          <w:rFonts w:eastAsia="Calibri"/>
          <w:sz w:val="28"/>
          <w:szCs w:val="28"/>
          <w:lang w:eastAsia="en-US"/>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E7394" w:rsidRPr="00EF6E71" w:rsidRDefault="007E7394" w:rsidP="007E7394">
      <w:pPr>
        <w:ind w:firstLine="540"/>
        <w:jc w:val="both"/>
        <w:outlineLvl w:val="1"/>
        <w:rPr>
          <w:rFonts w:eastAsia="Calibri"/>
          <w:sz w:val="28"/>
          <w:szCs w:val="28"/>
          <w:lang w:eastAsia="en-US"/>
        </w:rPr>
      </w:pPr>
      <w:r>
        <w:rPr>
          <w:rFonts w:eastAsia="Calibri"/>
          <w:sz w:val="28"/>
          <w:szCs w:val="28"/>
          <w:lang w:eastAsia="en-US"/>
        </w:rPr>
        <w:t>10</w:t>
      </w:r>
      <w:r w:rsidRPr="00EF6E71">
        <w:rPr>
          <w:rFonts w:eastAsia="Calibri"/>
          <w:sz w:val="28"/>
          <w:szCs w:val="28"/>
          <w:lang w:eastAsia="en-US"/>
        </w:rPr>
        <w:t>) соблюдать сроки проведения проверки;</w:t>
      </w:r>
    </w:p>
    <w:p w:rsidR="007E7394" w:rsidRPr="00EF6E71" w:rsidRDefault="007E7394" w:rsidP="007E7394">
      <w:pPr>
        <w:ind w:firstLine="540"/>
        <w:jc w:val="both"/>
        <w:outlineLvl w:val="1"/>
        <w:rPr>
          <w:rFonts w:eastAsia="Calibri"/>
          <w:sz w:val="28"/>
          <w:szCs w:val="28"/>
          <w:lang w:eastAsia="en-US"/>
        </w:rPr>
      </w:pPr>
      <w:r w:rsidRPr="00EF6E71">
        <w:rPr>
          <w:rFonts w:eastAsia="Calibri"/>
          <w:sz w:val="28"/>
          <w:szCs w:val="28"/>
          <w:lang w:eastAsia="en-US"/>
        </w:rPr>
        <w:t>1</w:t>
      </w:r>
      <w:r>
        <w:rPr>
          <w:rFonts w:eastAsia="Calibri"/>
          <w:sz w:val="28"/>
          <w:szCs w:val="28"/>
          <w:lang w:eastAsia="en-US"/>
        </w:rPr>
        <w:t>1</w:t>
      </w:r>
      <w:r w:rsidRPr="00EF6E71">
        <w:rPr>
          <w:rFonts w:eastAsia="Calibri"/>
          <w:sz w:val="28"/>
          <w:szCs w:val="28"/>
          <w:lang w:eastAsia="en-US"/>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E7394" w:rsidRPr="00EF6E71" w:rsidRDefault="007E7394" w:rsidP="007E7394">
      <w:pPr>
        <w:ind w:firstLine="540"/>
        <w:jc w:val="both"/>
        <w:outlineLvl w:val="1"/>
        <w:rPr>
          <w:rFonts w:eastAsia="Calibri"/>
          <w:sz w:val="28"/>
          <w:szCs w:val="28"/>
          <w:lang w:eastAsia="en-US"/>
        </w:rPr>
      </w:pPr>
      <w:r w:rsidRPr="00EF6E71">
        <w:rPr>
          <w:rFonts w:eastAsia="Calibri"/>
          <w:sz w:val="28"/>
          <w:szCs w:val="28"/>
          <w:lang w:eastAsia="en-US"/>
        </w:rPr>
        <w:t>1</w:t>
      </w:r>
      <w:r>
        <w:rPr>
          <w:rFonts w:eastAsia="Calibri"/>
          <w:sz w:val="28"/>
          <w:szCs w:val="28"/>
          <w:lang w:eastAsia="en-US"/>
        </w:rPr>
        <w:t>2</w:t>
      </w:r>
      <w:r w:rsidRPr="00EF6E71">
        <w:rPr>
          <w:rFonts w:eastAsia="Calibri"/>
          <w:sz w:val="28"/>
          <w:szCs w:val="28"/>
          <w:lang w:eastAsia="en-US"/>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Pr>
          <w:rFonts w:eastAsia="Calibri"/>
          <w:sz w:val="28"/>
          <w:szCs w:val="28"/>
          <w:lang w:eastAsia="en-US"/>
        </w:rPr>
        <w:t>А</w:t>
      </w:r>
      <w:r w:rsidRPr="00EF6E71">
        <w:rPr>
          <w:rFonts w:eastAsia="Calibri"/>
          <w:sz w:val="28"/>
          <w:szCs w:val="28"/>
          <w:lang w:eastAsia="en-US"/>
        </w:rPr>
        <w:t>дминистративного регламента;</w:t>
      </w:r>
    </w:p>
    <w:p w:rsidR="007E7394" w:rsidRPr="00035638" w:rsidRDefault="007E7394" w:rsidP="007E7394">
      <w:pPr>
        <w:ind w:firstLine="567"/>
        <w:jc w:val="both"/>
        <w:rPr>
          <w:sz w:val="28"/>
          <w:szCs w:val="28"/>
        </w:rPr>
      </w:pPr>
      <w:r w:rsidRPr="00EF6E71">
        <w:rPr>
          <w:rFonts w:eastAsia="Calibri"/>
          <w:sz w:val="28"/>
          <w:szCs w:val="28"/>
          <w:lang w:eastAsia="en-US"/>
        </w:rPr>
        <w:t>1</w:t>
      </w:r>
      <w:r>
        <w:rPr>
          <w:rFonts w:eastAsia="Calibri"/>
          <w:sz w:val="28"/>
          <w:szCs w:val="28"/>
          <w:lang w:eastAsia="en-US"/>
        </w:rPr>
        <w:t>3</w:t>
      </w:r>
      <w:r w:rsidRPr="00EF6E71">
        <w:rPr>
          <w:rFonts w:eastAsia="Calibri"/>
          <w:sz w:val="28"/>
          <w:szCs w:val="28"/>
          <w:lang w:eastAsia="en-US"/>
        </w:rPr>
        <w:t>) осуществлять запись о проведенной проверке в журнале учета проверок.</w:t>
      </w:r>
    </w:p>
    <w:p w:rsidR="007E7394" w:rsidRDefault="007E7394" w:rsidP="007E7394">
      <w:pPr>
        <w:ind w:firstLine="709"/>
        <w:jc w:val="center"/>
        <w:rPr>
          <w:sz w:val="28"/>
          <w:szCs w:val="28"/>
        </w:rPr>
      </w:pPr>
      <w:bookmarkStart w:id="19" w:name="sub_22"/>
    </w:p>
    <w:p w:rsidR="007E7394" w:rsidRDefault="007E7394" w:rsidP="007E7394">
      <w:pPr>
        <w:ind w:firstLine="709"/>
        <w:jc w:val="center"/>
        <w:rPr>
          <w:sz w:val="28"/>
          <w:szCs w:val="28"/>
        </w:rPr>
      </w:pPr>
      <w:r w:rsidRPr="00035638">
        <w:rPr>
          <w:sz w:val="28"/>
          <w:szCs w:val="28"/>
        </w:rPr>
        <w:t xml:space="preserve">5. Ответственность должностных лиц </w:t>
      </w:r>
      <w:bookmarkEnd w:id="19"/>
      <w:r w:rsidR="00FA0FF7">
        <w:rPr>
          <w:sz w:val="28"/>
          <w:szCs w:val="28"/>
        </w:rPr>
        <w:t>Администрации</w:t>
      </w:r>
      <w:r>
        <w:rPr>
          <w:sz w:val="28"/>
          <w:szCs w:val="28"/>
        </w:rPr>
        <w:t>, сельск</w:t>
      </w:r>
      <w:r w:rsidR="00FA0FF7">
        <w:rPr>
          <w:sz w:val="28"/>
          <w:szCs w:val="28"/>
        </w:rPr>
        <w:t>ой</w:t>
      </w:r>
      <w:r>
        <w:rPr>
          <w:sz w:val="28"/>
          <w:szCs w:val="28"/>
        </w:rPr>
        <w:t xml:space="preserve"> администраций</w:t>
      </w:r>
      <w:r w:rsidRPr="00035638">
        <w:rPr>
          <w:sz w:val="28"/>
          <w:szCs w:val="28"/>
        </w:rPr>
        <w:t> при проведении проверки</w:t>
      </w:r>
    </w:p>
    <w:p w:rsidR="00275514" w:rsidRDefault="00275514" w:rsidP="007E7394">
      <w:pPr>
        <w:ind w:firstLine="709"/>
        <w:jc w:val="center"/>
        <w:rPr>
          <w:sz w:val="28"/>
          <w:szCs w:val="28"/>
        </w:rPr>
      </w:pPr>
    </w:p>
    <w:p w:rsidR="007E7394" w:rsidRPr="00E366BE" w:rsidRDefault="007E7394" w:rsidP="007E7394">
      <w:pPr>
        <w:ind w:firstLine="567"/>
        <w:jc w:val="both"/>
        <w:rPr>
          <w:sz w:val="28"/>
          <w:szCs w:val="28"/>
        </w:rPr>
      </w:pPr>
      <w:bookmarkStart w:id="20" w:name="sub_23"/>
      <w:proofErr w:type="gramStart"/>
      <w:r w:rsidRPr="00E366BE">
        <w:rPr>
          <w:sz w:val="28"/>
          <w:szCs w:val="28"/>
        </w:rPr>
        <w:t>Должностные лица, уполномоченные на осуществление муниципального земельного контроля, несут административную ответственность за нарушение требований законодательства о муниципальном земельном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w:t>
      </w:r>
      <w:proofErr w:type="gramEnd"/>
      <w:r w:rsidRPr="00E366BE">
        <w:rPr>
          <w:sz w:val="28"/>
          <w:szCs w:val="28"/>
        </w:rPr>
        <w:t xml:space="preserve">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7E7394" w:rsidRPr="00E366BE" w:rsidRDefault="007E7394" w:rsidP="007E7394">
      <w:pPr>
        <w:ind w:firstLine="567"/>
        <w:jc w:val="both"/>
        <w:rPr>
          <w:sz w:val="28"/>
          <w:szCs w:val="28"/>
        </w:rPr>
      </w:pPr>
      <w:r w:rsidRPr="00E366BE">
        <w:rPr>
          <w:sz w:val="28"/>
          <w:szCs w:val="28"/>
        </w:rPr>
        <w:t xml:space="preserve">Органы муниципального контроля осуществляют </w:t>
      </w:r>
      <w:proofErr w:type="gramStart"/>
      <w:r w:rsidRPr="00E366BE">
        <w:rPr>
          <w:sz w:val="28"/>
          <w:szCs w:val="28"/>
        </w:rPr>
        <w:t>контроль за</w:t>
      </w:r>
      <w:proofErr w:type="gramEnd"/>
      <w:r w:rsidRPr="00E366BE">
        <w:rPr>
          <w:sz w:val="28"/>
          <w:szCs w:val="28"/>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7E7394" w:rsidRPr="00E366BE" w:rsidRDefault="007E7394" w:rsidP="007E7394">
      <w:pPr>
        <w:ind w:firstLine="567"/>
        <w:jc w:val="both"/>
        <w:rPr>
          <w:sz w:val="28"/>
          <w:szCs w:val="28"/>
        </w:rPr>
      </w:pPr>
      <w:r w:rsidRPr="00E366BE">
        <w:rPr>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7E7394" w:rsidRDefault="007E7394" w:rsidP="007E7394">
      <w:pPr>
        <w:ind w:firstLine="709"/>
        <w:jc w:val="center"/>
        <w:rPr>
          <w:sz w:val="28"/>
          <w:szCs w:val="28"/>
        </w:rPr>
      </w:pPr>
    </w:p>
    <w:p w:rsidR="007E7394" w:rsidRDefault="007E7394" w:rsidP="007E7394">
      <w:pPr>
        <w:ind w:firstLine="709"/>
        <w:jc w:val="center"/>
        <w:rPr>
          <w:sz w:val="28"/>
          <w:szCs w:val="28"/>
        </w:rPr>
      </w:pPr>
      <w:r w:rsidRPr="00035638">
        <w:rPr>
          <w:sz w:val="28"/>
          <w:szCs w:val="28"/>
        </w:rPr>
        <w:t>6. Права юридического лица, индивидуального предпринимателя при проведении проверки</w:t>
      </w:r>
      <w:bookmarkEnd w:id="20"/>
    </w:p>
    <w:p w:rsidR="007E7394" w:rsidRDefault="007E7394" w:rsidP="007E7394">
      <w:pPr>
        <w:ind w:firstLine="709"/>
        <w:jc w:val="center"/>
        <w:rPr>
          <w:sz w:val="28"/>
          <w:szCs w:val="28"/>
        </w:rPr>
      </w:pPr>
    </w:p>
    <w:p w:rsidR="007E7394" w:rsidRPr="00035638" w:rsidRDefault="007E7394" w:rsidP="007E7394">
      <w:pPr>
        <w:ind w:firstLine="709"/>
        <w:jc w:val="both"/>
        <w:rPr>
          <w:sz w:val="28"/>
          <w:szCs w:val="28"/>
        </w:rPr>
      </w:pPr>
      <w:r w:rsidRPr="00035638">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E7394" w:rsidRPr="00035638" w:rsidRDefault="007E7394" w:rsidP="007E7394">
      <w:pPr>
        <w:ind w:firstLine="709"/>
        <w:jc w:val="both"/>
        <w:rPr>
          <w:sz w:val="28"/>
          <w:szCs w:val="28"/>
        </w:rPr>
      </w:pPr>
      <w:r w:rsidRPr="00035638">
        <w:rPr>
          <w:sz w:val="28"/>
          <w:szCs w:val="28"/>
        </w:rPr>
        <w:t>непосредственно присутствовать при проведении проверки, давать объяснения по вопросам, относящимся к предмету проверки;</w:t>
      </w:r>
    </w:p>
    <w:p w:rsidR="007E7394" w:rsidRDefault="007E7394" w:rsidP="007E7394">
      <w:pPr>
        <w:ind w:firstLine="709"/>
        <w:jc w:val="both"/>
        <w:rPr>
          <w:sz w:val="28"/>
          <w:szCs w:val="28"/>
        </w:rPr>
      </w:pPr>
      <w:r w:rsidRPr="00035638">
        <w:rPr>
          <w:sz w:val="28"/>
          <w:szCs w:val="28"/>
        </w:rPr>
        <w:t>получать от должностных лиц</w:t>
      </w:r>
      <w:r>
        <w:rPr>
          <w:sz w:val="28"/>
          <w:szCs w:val="28"/>
        </w:rPr>
        <w:t xml:space="preserve"> администрации района, сельских и поселковой администраций</w:t>
      </w:r>
      <w:r w:rsidRPr="00035638">
        <w:rPr>
          <w:sz w:val="28"/>
          <w:szCs w:val="28"/>
        </w:rPr>
        <w:t xml:space="preserve"> информацию, которая относится к предмету проверки и предоставление которой предусмотрено Федеральным законом от 26.12.2008 № 294-ФЗ;</w:t>
      </w:r>
    </w:p>
    <w:p w:rsidR="007E7394" w:rsidRPr="00035638" w:rsidRDefault="007E7394" w:rsidP="007E7394">
      <w:pPr>
        <w:ind w:firstLine="709"/>
        <w:jc w:val="both"/>
        <w:rPr>
          <w:sz w:val="28"/>
          <w:szCs w:val="28"/>
        </w:rPr>
      </w:pPr>
      <w:r>
        <w:rPr>
          <w:sz w:val="28"/>
          <w:szCs w:val="28"/>
        </w:rPr>
        <w:t>привлекать к участию в проверке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w:t>
      </w:r>
    </w:p>
    <w:p w:rsidR="007E7394" w:rsidRPr="00035638" w:rsidRDefault="007E7394" w:rsidP="007E7394">
      <w:pPr>
        <w:ind w:firstLine="709"/>
        <w:jc w:val="both"/>
        <w:rPr>
          <w:sz w:val="28"/>
          <w:szCs w:val="28"/>
        </w:rPr>
      </w:pPr>
      <w:r w:rsidRPr="00035638">
        <w:rPr>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w:t>
      </w:r>
      <w:r w:rsidRPr="00035638">
        <w:rPr>
          <w:sz w:val="28"/>
          <w:szCs w:val="28"/>
        </w:rPr>
        <w:lastRenderedPageBreak/>
        <w:t>а также с отдельными действиями должностных лиц органа муниципального контроля;</w:t>
      </w:r>
    </w:p>
    <w:p w:rsidR="007E7394" w:rsidRPr="00035638" w:rsidRDefault="007E7394" w:rsidP="007E7394">
      <w:pPr>
        <w:ind w:firstLine="709"/>
        <w:jc w:val="both"/>
        <w:rPr>
          <w:sz w:val="28"/>
          <w:szCs w:val="28"/>
        </w:rPr>
      </w:pPr>
      <w:r w:rsidRPr="00035638">
        <w:rPr>
          <w:sz w:val="28"/>
          <w:szCs w:val="28"/>
        </w:rPr>
        <w:t xml:space="preserve">обжаловать действия (бездействие) должностных лиц </w:t>
      </w:r>
      <w:r w:rsidR="00FA0FF7">
        <w:rPr>
          <w:sz w:val="28"/>
          <w:szCs w:val="28"/>
        </w:rPr>
        <w:t>А</w:t>
      </w:r>
      <w:r>
        <w:rPr>
          <w:sz w:val="28"/>
          <w:szCs w:val="28"/>
        </w:rPr>
        <w:t>дминистрации, сельск</w:t>
      </w:r>
      <w:r w:rsidR="00FA0FF7">
        <w:rPr>
          <w:sz w:val="28"/>
          <w:szCs w:val="28"/>
        </w:rPr>
        <w:t>ой</w:t>
      </w:r>
      <w:r>
        <w:rPr>
          <w:sz w:val="28"/>
          <w:szCs w:val="28"/>
        </w:rPr>
        <w:t xml:space="preserve"> администраций</w:t>
      </w:r>
      <w:r w:rsidRPr="00035638">
        <w:rPr>
          <w:sz w:val="28"/>
          <w:szCs w:val="28"/>
        </w:rPr>
        <w:t>,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7E7394" w:rsidRDefault="007E7394" w:rsidP="007E7394">
      <w:pPr>
        <w:ind w:firstLine="709"/>
        <w:jc w:val="center"/>
        <w:rPr>
          <w:sz w:val="28"/>
          <w:szCs w:val="28"/>
        </w:rPr>
      </w:pPr>
      <w:bookmarkStart w:id="21" w:name="sub_24"/>
    </w:p>
    <w:p w:rsidR="007E7394" w:rsidRDefault="007E7394" w:rsidP="007E7394">
      <w:pPr>
        <w:jc w:val="center"/>
        <w:rPr>
          <w:sz w:val="28"/>
          <w:szCs w:val="28"/>
        </w:rPr>
      </w:pPr>
      <w:r w:rsidRPr="00035638">
        <w:rPr>
          <w:sz w:val="28"/>
          <w:szCs w:val="28"/>
        </w:rPr>
        <w:t>7. Ответственность юридических лиц, индивидуальных предпринимателей</w:t>
      </w:r>
      <w:r w:rsidRPr="00035638">
        <w:rPr>
          <w:sz w:val="28"/>
          <w:szCs w:val="28"/>
        </w:rPr>
        <w:br/>
        <w:t>при проведении проверки</w:t>
      </w:r>
      <w:bookmarkEnd w:id="21"/>
    </w:p>
    <w:p w:rsidR="00FA0FF7" w:rsidRDefault="00FA0FF7" w:rsidP="007E7394">
      <w:pPr>
        <w:jc w:val="center"/>
        <w:rPr>
          <w:sz w:val="28"/>
          <w:szCs w:val="28"/>
        </w:rPr>
      </w:pPr>
    </w:p>
    <w:p w:rsidR="007E7394" w:rsidRPr="00E366BE" w:rsidRDefault="007E7394" w:rsidP="007E7394">
      <w:pPr>
        <w:ind w:firstLine="709"/>
        <w:jc w:val="both"/>
        <w:rPr>
          <w:sz w:val="28"/>
          <w:szCs w:val="28"/>
        </w:rPr>
      </w:pPr>
      <w:r w:rsidRPr="00E366BE">
        <w:rPr>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E7394" w:rsidRDefault="007E7394" w:rsidP="007E7394">
      <w:pPr>
        <w:ind w:firstLine="709"/>
        <w:jc w:val="both"/>
        <w:rPr>
          <w:sz w:val="28"/>
          <w:szCs w:val="28"/>
        </w:rPr>
      </w:pPr>
      <w:proofErr w:type="gramStart"/>
      <w:r w:rsidRPr="00E366BE">
        <w:rPr>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26.12.2008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w:t>
      </w:r>
      <w:proofErr w:type="gramEnd"/>
      <w:r w:rsidRPr="00E366BE">
        <w:rPr>
          <w:sz w:val="28"/>
          <w:szCs w:val="28"/>
        </w:rPr>
        <w:t xml:space="preserve"> законодательством Российской Федерации.</w:t>
      </w:r>
    </w:p>
    <w:p w:rsidR="007E7394" w:rsidRDefault="007E7394" w:rsidP="007E7394">
      <w:pPr>
        <w:ind w:firstLine="709"/>
        <w:jc w:val="both"/>
        <w:rPr>
          <w:b/>
          <w:bCs/>
          <w:sz w:val="28"/>
          <w:szCs w:val="28"/>
        </w:rPr>
      </w:pPr>
    </w:p>
    <w:p w:rsidR="003C0320" w:rsidRPr="00E366BE" w:rsidRDefault="003C0320" w:rsidP="007E7394">
      <w:pPr>
        <w:ind w:firstLine="709"/>
        <w:jc w:val="both"/>
        <w:rPr>
          <w:b/>
          <w:bCs/>
          <w:sz w:val="28"/>
          <w:szCs w:val="28"/>
        </w:rPr>
      </w:pPr>
    </w:p>
    <w:p w:rsidR="007E7394" w:rsidRPr="00035638" w:rsidRDefault="007E7394" w:rsidP="007E7394">
      <w:pPr>
        <w:jc w:val="both"/>
        <w:rPr>
          <w:sz w:val="28"/>
          <w:szCs w:val="28"/>
        </w:rPr>
      </w:pPr>
      <w:r w:rsidRPr="00035638">
        <w:rPr>
          <w:bCs/>
          <w:sz w:val="28"/>
          <w:szCs w:val="28"/>
        </w:rPr>
        <w:t>Заместитель главы администрации,</w:t>
      </w:r>
    </w:p>
    <w:p w:rsidR="007E7394" w:rsidRPr="00035638" w:rsidRDefault="007E7394" w:rsidP="007E7394">
      <w:pPr>
        <w:jc w:val="both"/>
        <w:rPr>
          <w:sz w:val="28"/>
          <w:szCs w:val="28"/>
        </w:rPr>
      </w:pPr>
      <w:r w:rsidRPr="00035638">
        <w:rPr>
          <w:bCs/>
          <w:sz w:val="28"/>
          <w:szCs w:val="28"/>
        </w:rPr>
        <w:t xml:space="preserve">руководитель аппарата </w:t>
      </w:r>
      <w:r>
        <w:rPr>
          <w:bCs/>
          <w:sz w:val="28"/>
          <w:szCs w:val="28"/>
        </w:rPr>
        <w:t xml:space="preserve">                                                                 </w:t>
      </w:r>
      <w:r w:rsidR="009D640C">
        <w:rPr>
          <w:bCs/>
          <w:sz w:val="28"/>
          <w:szCs w:val="28"/>
        </w:rPr>
        <w:t xml:space="preserve">    </w:t>
      </w:r>
      <w:r>
        <w:rPr>
          <w:bCs/>
          <w:sz w:val="28"/>
          <w:szCs w:val="28"/>
        </w:rPr>
        <w:t xml:space="preserve">  </w:t>
      </w:r>
      <w:proofErr w:type="spellStart"/>
      <w:r w:rsidR="009D640C">
        <w:rPr>
          <w:bCs/>
          <w:sz w:val="28"/>
          <w:szCs w:val="28"/>
        </w:rPr>
        <w:t>Н.Ю.Брыткова</w:t>
      </w:r>
      <w:proofErr w:type="spellEnd"/>
    </w:p>
    <w:sectPr w:rsidR="007E7394" w:rsidRPr="00035638" w:rsidSect="003C0320">
      <w:headerReference w:type="default" r:id="rId10"/>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216" w:rsidRDefault="00001216" w:rsidP="00311D51">
      <w:r>
        <w:separator/>
      </w:r>
    </w:p>
  </w:endnote>
  <w:endnote w:type="continuationSeparator" w:id="0">
    <w:p w:rsidR="00001216" w:rsidRDefault="00001216" w:rsidP="00311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216" w:rsidRDefault="00001216" w:rsidP="00311D51">
      <w:r>
        <w:separator/>
      </w:r>
    </w:p>
  </w:footnote>
  <w:footnote w:type="continuationSeparator" w:id="0">
    <w:p w:rsidR="00001216" w:rsidRDefault="00001216" w:rsidP="00311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1923"/>
      <w:docPartObj>
        <w:docPartGallery w:val="Page Numbers (Top of Page)"/>
        <w:docPartUnique/>
      </w:docPartObj>
    </w:sdtPr>
    <w:sdtContent>
      <w:p w:rsidR="00A971C9" w:rsidRDefault="003229D9">
        <w:pPr>
          <w:pStyle w:val="a6"/>
          <w:jc w:val="right"/>
        </w:pPr>
        <w:fldSimple w:instr=" PAGE   \* MERGEFORMAT ">
          <w:r w:rsidR="006710F2">
            <w:rPr>
              <w:noProof/>
            </w:rPr>
            <w:t>8</w:t>
          </w:r>
        </w:fldSimple>
      </w:p>
    </w:sdtContent>
  </w:sdt>
  <w:p w:rsidR="009D640C" w:rsidRDefault="009D640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DB752E"/>
    <w:rsid w:val="0000107F"/>
    <w:rsid w:val="00001216"/>
    <w:rsid w:val="000015CD"/>
    <w:rsid w:val="000026CA"/>
    <w:rsid w:val="00003B5F"/>
    <w:rsid w:val="00006775"/>
    <w:rsid w:val="0000688D"/>
    <w:rsid w:val="000104E2"/>
    <w:rsid w:val="0001209C"/>
    <w:rsid w:val="0001340D"/>
    <w:rsid w:val="000142FC"/>
    <w:rsid w:val="00014E74"/>
    <w:rsid w:val="00014F81"/>
    <w:rsid w:val="000163E8"/>
    <w:rsid w:val="00023450"/>
    <w:rsid w:val="00023E37"/>
    <w:rsid w:val="000247C8"/>
    <w:rsid w:val="00024E45"/>
    <w:rsid w:val="000268BF"/>
    <w:rsid w:val="00027077"/>
    <w:rsid w:val="00027833"/>
    <w:rsid w:val="000279E8"/>
    <w:rsid w:val="00027B82"/>
    <w:rsid w:val="00027B99"/>
    <w:rsid w:val="000312D3"/>
    <w:rsid w:val="00031DD0"/>
    <w:rsid w:val="00031DED"/>
    <w:rsid w:val="000337A3"/>
    <w:rsid w:val="00033CD6"/>
    <w:rsid w:val="000346E2"/>
    <w:rsid w:val="00034D52"/>
    <w:rsid w:val="00035175"/>
    <w:rsid w:val="000351FE"/>
    <w:rsid w:val="0003692A"/>
    <w:rsid w:val="0004012E"/>
    <w:rsid w:val="0004135C"/>
    <w:rsid w:val="00041784"/>
    <w:rsid w:val="00042462"/>
    <w:rsid w:val="00042528"/>
    <w:rsid w:val="00045A07"/>
    <w:rsid w:val="00045FC0"/>
    <w:rsid w:val="00046482"/>
    <w:rsid w:val="00046DD5"/>
    <w:rsid w:val="0004756E"/>
    <w:rsid w:val="00047B44"/>
    <w:rsid w:val="00047DE3"/>
    <w:rsid w:val="000500AB"/>
    <w:rsid w:val="00050884"/>
    <w:rsid w:val="000513B4"/>
    <w:rsid w:val="00052C43"/>
    <w:rsid w:val="00053290"/>
    <w:rsid w:val="00061285"/>
    <w:rsid w:val="000613C4"/>
    <w:rsid w:val="000617F0"/>
    <w:rsid w:val="000619D2"/>
    <w:rsid w:val="000628A8"/>
    <w:rsid w:val="00063413"/>
    <w:rsid w:val="00064F5A"/>
    <w:rsid w:val="000658E4"/>
    <w:rsid w:val="00065F61"/>
    <w:rsid w:val="000661F5"/>
    <w:rsid w:val="00066B4C"/>
    <w:rsid w:val="00066CB4"/>
    <w:rsid w:val="00070088"/>
    <w:rsid w:val="0007017A"/>
    <w:rsid w:val="00070CCC"/>
    <w:rsid w:val="00071210"/>
    <w:rsid w:val="00071371"/>
    <w:rsid w:val="0007164D"/>
    <w:rsid w:val="000718AB"/>
    <w:rsid w:val="0007332C"/>
    <w:rsid w:val="00073E26"/>
    <w:rsid w:val="000743BB"/>
    <w:rsid w:val="000752ED"/>
    <w:rsid w:val="00075502"/>
    <w:rsid w:val="0007608B"/>
    <w:rsid w:val="00076797"/>
    <w:rsid w:val="000767B5"/>
    <w:rsid w:val="00080079"/>
    <w:rsid w:val="00080B37"/>
    <w:rsid w:val="00080D0A"/>
    <w:rsid w:val="000815AE"/>
    <w:rsid w:val="000816AC"/>
    <w:rsid w:val="00081CB9"/>
    <w:rsid w:val="000824EB"/>
    <w:rsid w:val="00083AB8"/>
    <w:rsid w:val="00085384"/>
    <w:rsid w:val="000856F1"/>
    <w:rsid w:val="00085F8A"/>
    <w:rsid w:val="0008606B"/>
    <w:rsid w:val="00086475"/>
    <w:rsid w:val="000864F9"/>
    <w:rsid w:val="000866D3"/>
    <w:rsid w:val="000874D3"/>
    <w:rsid w:val="00087D2D"/>
    <w:rsid w:val="00091341"/>
    <w:rsid w:val="000918B0"/>
    <w:rsid w:val="0009265A"/>
    <w:rsid w:val="00093346"/>
    <w:rsid w:val="0009454F"/>
    <w:rsid w:val="0009479D"/>
    <w:rsid w:val="00094C5D"/>
    <w:rsid w:val="00094EBE"/>
    <w:rsid w:val="00095BC2"/>
    <w:rsid w:val="00096221"/>
    <w:rsid w:val="00096593"/>
    <w:rsid w:val="0009781C"/>
    <w:rsid w:val="00097B61"/>
    <w:rsid w:val="000A06AC"/>
    <w:rsid w:val="000A08BE"/>
    <w:rsid w:val="000A097E"/>
    <w:rsid w:val="000A18B2"/>
    <w:rsid w:val="000A28DC"/>
    <w:rsid w:val="000A4C16"/>
    <w:rsid w:val="000A4E57"/>
    <w:rsid w:val="000A5107"/>
    <w:rsid w:val="000A62C9"/>
    <w:rsid w:val="000A676D"/>
    <w:rsid w:val="000A7D8C"/>
    <w:rsid w:val="000B1436"/>
    <w:rsid w:val="000B1738"/>
    <w:rsid w:val="000B1D46"/>
    <w:rsid w:val="000B20B4"/>
    <w:rsid w:val="000B2AFC"/>
    <w:rsid w:val="000B3A4D"/>
    <w:rsid w:val="000B4517"/>
    <w:rsid w:val="000B7EB9"/>
    <w:rsid w:val="000C018B"/>
    <w:rsid w:val="000C0C1C"/>
    <w:rsid w:val="000C36C6"/>
    <w:rsid w:val="000C46FF"/>
    <w:rsid w:val="000C4794"/>
    <w:rsid w:val="000C4FDE"/>
    <w:rsid w:val="000C55ED"/>
    <w:rsid w:val="000C57A6"/>
    <w:rsid w:val="000C5A5D"/>
    <w:rsid w:val="000D0229"/>
    <w:rsid w:val="000D263F"/>
    <w:rsid w:val="000D2C49"/>
    <w:rsid w:val="000D39EF"/>
    <w:rsid w:val="000D3C5B"/>
    <w:rsid w:val="000D4616"/>
    <w:rsid w:val="000D5397"/>
    <w:rsid w:val="000D6C43"/>
    <w:rsid w:val="000D7010"/>
    <w:rsid w:val="000D7274"/>
    <w:rsid w:val="000D7CF6"/>
    <w:rsid w:val="000E124A"/>
    <w:rsid w:val="000E17AF"/>
    <w:rsid w:val="000E1E1C"/>
    <w:rsid w:val="000E1FEA"/>
    <w:rsid w:val="000E21E0"/>
    <w:rsid w:val="000E35BC"/>
    <w:rsid w:val="000E35F7"/>
    <w:rsid w:val="000E55B6"/>
    <w:rsid w:val="000E5754"/>
    <w:rsid w:val="000E60DD"/>
    <w:rsid w:val="000E64B6"/>
    <w:rsid w:val="000F0458"/>
    <w:rsid w:val="000F1669"/>
    <w:rsid w:val="000F18A1"/>
    <w:rsid w:val="000F2342"/>
    <w:rsid w:val="000F2420"/>
    <w:rsid w:val="000F3AFF"/>
    <w:rsid w:val="000F4B0D"/>
    <w:rsid w:val="000F5AB2"/>
    <w:rsid w:val="000F6362"/>
    <w:rsid w:val="000F6416"/>
    <w:rsid w:val="000F6F02"/>
    <w:rsid w:val="001000F8"/>
    <w:rsid w:val="001005C4"/>
    <w:rsid w:val="00101287"/>
    <w:rsid w:val="00101FBC"/>
    <w:rsid w:val="00102A94"/>
    <w:rsid w:val="0010430E"/>
    <w:rsid w:val="00104D30"/>
    <w:rsid w:val="001055EA"/>
    <w:rsid w:val="00105C03"/>
    <w:rsid w:val="00107305"/>
    <w:rsid w:val="00111356"/>
    <w:rsid w:val="00111760"/>
    <w:rsid w:val="001119EC"/>
    <w:rsid w:val="001142CB"/>
    <w:rsid w:val="001145BB"/>
    <w:rsid w:val="001147CE"/>
    <w:rsid w:val="00115018"/>
    <w:rsid w:val="0011532C"/>
    <w:rsid w:val="00115B8D"/>
    <w:rsid w:val="00122EA8"/>
    <w:rsid w:val="0012419D"/>
    <w:rsid w:val="0012552F"/>
    <w:rsid w:val="00125B13"/>
    <w:rsid w:val="00125D7E"/>
    <w:rsid w:val="00126B5C"/>
    <w:rsid w:val="00126B75"/>
    <w:rsid w:val="00127CF4"/>
    <w:rsid w:val="00130A98"/>
    <w:rsid w:val="00131E04"/>
    <w:rsid w:val="00132648"/>
    <w:rsid w:val="00133F45"/>
    <w:rsid w:val="0013445F"/>
    <w:rsid w:val="00141A06"/>
    <w:rsid w:val="0014332C"/>
    <w:rsid w:val="00143F09"/>
    <w:rsid w:val="001451D9"/>
    <w:rsid w:val="0014626D"/>
    <w:rsid w:val="00146928"/>
    <w:rsid w:val="00147428"/>
    <w:rsid w:val="001500C1"/>
    <w:rsid w:val="001501E6"/>
    <w:rsid w:val="0015132C"/>
    <w:rsid w:val="001528C9"/>
    <w:rsid w:val="0015422E"/>
    <w:rsid w:val="001549A1"/>
    <w:rsid w:val="00154B96"/>
    <w:rsid w:val="00154DED"/>
    <w:rsid w:val="00155744"/>
    <w:rsid w:val="00155851"/>
    <w:rsid w:val="00156AE1"/>
    <w:rsid w:val="00157B41"/>
    <w:rsid w:val="0016082D"/>
    <w:rsid w:val="00160B44"/>
    <w:rsid w:val="00160E63"/>
    <w:rsid w:val="001627CC"/>
    <w:rsid w:val="00162AED"/>
    <w:rsid w:val="00163364"/>
    <w:rsid w:val="00163659"/>
    <w:rsid w:val="0016564D"/>
    <w:rsid w:val="0016655D"/>
    <w:rsid w:val="00166A98"/>
    <w:rsid w:val="00167EC1"/>
    <w:rsid w:val="00170CAC"/>
    <w:rsid w:val="00172C93"/>
    <w:rsid w:val="001732CF"/>
    <w:rsid w:val="00174447"/>
    <w:rsid w:val="001748A8"/>
    <w:rsid w:val="00174C93"/>
    <w:rsid w:val="0017643F"/>
    <w:rsid w:val="001764E5"/>
    <w:rsid w:val="00176D3A"/>
    <w:rsid w:val="00177ABB"/>
    <w:rsid w:val="00180B46"/>
    <w:rsid w:val="001820CA"/>
    <w:rsid w:val="00186362"/>
    <w:rsid w:val="00186E5C"/>
    <w:rsid w:val="0018707B"/>
    <w:rsid w:val="00190AA9"/>
    <w:rsid w:val="00192EF9"/>
    <w:rsid w:val="00192F3C"/>
    <w:rsid w:val="00193C0E"/>
    <w:rsid w:val="00194450"/>
    <w:rsid w:val="00194557"/>
    <w:rsid w:val="00195F6E"/>
    <w:rsid w:val="001A0983"/>
    <w:rsid w:val="001A0D56"/>
    <w:rsid w:val="001A33B1"/>
    <w:rsid w:val="001A3801"/>
    <w:rsid w:val="001A3848"/>
    <w:rsid w:val="001A5955"/>
    <w:rsid w:val="001A6966"/>
    <w:rsid w:val="001A75C5"/>
    <w:rsid w:val="001B073C"/>
    <w:rsid w:val="001B178B"/>
    <w:rsid w:val="001B4038"/>
    <w:rsid w:val="001B4979"/>
    <w:rsid w:val="001B4CDF"/>
    <w:rsid w:val="001C084B"/>
    <w:rsid w:val="001C1BD3"/>
    <w:rsid w:val="001C246D"/>
    <w:rsid w:val="001C300E"/>
    <w:rsid w:val="001C3D76"/>
    <w:rsid w:val="001C5B46"/>
    <w:rsid w:val="001D1049"/>
    <w:rsid w:val="001D120D"/>
    <w:rsid w:val="001D24B8"/>
    <w:rsid w:val="001D3907"/>
    <w:rsid w:val="001D3EAB"/>
    <w:rsid w:val="001D4584"/>
    <w:rsid w:val="001D5177"/>
    <w:rsid w:val="001D6F85"/>
    <w:rsid w:val="001D7C38"/>
    <w:rsid w:val="001E0582"/>
    <w:rsid w:val="001E05A5"/>
    <w:rsid w:val="001E2E2E"/>
    <w:rsid w:val="001E3CC2"/>
    <w:rsid w:val="001E3DEE"/>
    <w:rsid w:val="001F0275"/>
    <w:rsid w:val="001F0F9E"/>
    <w:rsid w:val="001F1BA3"/>
    <w:rsid w:val="001F2B35"/>
    <w:rsid w:val="001F461C"/>
    <w:rsid w:val="001F4F33"/>
    <w:rsid w:val="001F5723"/>
    <w:rsid w:val="001F69BD"/>
    <w:rsid w:val="001F735E"/>
    <w:rsid w:val="0020010E"/>
    <w:rsid w:val="00201FD8"/>
    <w:rsid w:val="00202A18"/>
    <w:rsid w:val="00203063"/>
    <w:rsid w:val="00203D87"/>
    <w:rsid w:val="00204A42"/>
    <w:rsid w:val="00205E0F"/>
    <w:rsid w:val="00206EEE"/>
    <w:rsid w:val="002070F4"/>
    <w:rsid w:val="002074F8"/>
    <w:rsid w:val="00210FC3"/>
    <w:rsid w:val="00212A4A"/>
    <w:rsid w:val="0021545D"/>
    <w:rsid w:val="002161D3"/>
    <w:rsid w:val="002173E3"/>
    <w:rsid w:val="002211C7"/>
    <w:rsid w:val="002215CC"/>
    <w:rsid w:val="00221B71"/>
    <w:rsid w:val="002226E0"/>
    <w:rsid w:val="00222C30"/>
    <w:rsid w:val="00222D15"/>
    <w:rsid w:val="00224A90"/>
    <w:rsid w:val="00224B84"/>
    <w:rsid w:val="00224C12"/>
    <w:rsid w:val="00225184"/>
    <w:rsid w:val="0022559F"/>
    <w:rsid w:val="00225F3C"/>
    <w:rsid w:val="0022703D"/>
    <w:rsid w:val="00230398"/>
    <w:rsid w:val="00230B77"/>
    <w:rsid w:val="0023173F"/>
    <w:rsid w:val="00231AFD"/>
    <w:rsid w:val="00232FBE"/>
    <w:rsid w:val="00233AE0"/>
    <w:rsid w:val="00234C35"/>
    <w:rsid w:val="0023519C"/>
    <w:rsid w:val="002358DE"/>
    <w:rsid w:val="00236602"/>
    <w:rsid w:val="00236CD8"/>
    <w:rsid w:val="0023773F"/>
    <w:rsid w:val="00237847"/>
    <w:rsid w:val="00240168"/>
    <w:rsid w:val="0024038E"/>
    <w:rsid w:val="00240F63"/>
    <w:rsid w:val="00241E41"/>
    <w:rsid w:val="002424E2"/>
    <w:rsid w:val="0024357A"/>
    <w:rsid w:val="002463E6"/>
    <w:rsid w:val="002513DD"/>
    <w:rsid w:val="00251BF7"/>
    <w:rsid w:val="00253F91"/>
    <w:rsid w:val="002569D7"/>
    <w:rsid w:val="00256FC4"/>
    <w:rsid w:val="0025707D"/>
    <w:rsid w:val="002601A5"/>
    <w:rsid w:val="002608AA"/>
    <w:rsid w:val="00262572"/>
    <w:rsid w:val="00262644"/>
    <w:rsid w:val="00263C8F"/>
    <w:rsid w:val="00264521"/>
    <w:rsid w:val="002676B3"/>
    <w:rsid w:val="0027009A"/>
    <w:rsid w:val="00270275"/>
    <w:rsid w:val="0027156E"/>
    <w:rsid w:val="002715E5"/>
    <w:rsid w:val="00271B49"/>
    <w:rsid w:val="002742D7"/>
    <w:rsid w:val="002744E0"/>
    <w:rsid w:val="00274A09"/>
    <w:rsid w:val="00274C8E"/>
    <w:rsid w:val="00275514"/>
    <w:rsid w:val="00275DB6"/>
    <w:rsid w:val="00276362"/>
    <w:rsid w:val="00276418"/>
    <w:rsid w:val="0027712E"/>
    <w:rsid w:val="0028157D"/>
    <w:rsid w:val="00283266"/>
    <w:rsid w:val="00283559"/>
    <w:rsid w:val="0028412B"/>
    <w:rsid w:val="00287492"/>
    <w:rsid w:val="00290286"/>
    <w:rsid w:val="00290603"/>
    <w:rsid w:val="002910DB"/>
    <w:rsid w:val="00291C19"/>
    <w:rsid w:val="00291CEF"/>
    <w:rsid w:val="00292681"/>
    <w:rsid w:val="00294902"/>
    <w:rsid w:val="002970F9"/>
    <w:rsid w:val="002A0F14"/>
    <w:rsid w:val="002A1772"/>
    <w:rsid w:val="002A2386"/>
    <w:rsid w:val="002A27B7"/>
    <w:rsid w:val="002A312F"/>
    <w:rsid w:val="002A3476"/>
    <w:rsid w:val="002A396D"/>
    <w:rsid w:val="002A47B3"/>
    <w:rsid w:val="002A56A5"/>
    <w:rsid w:val="002A5DF8"/>
    <w:rsid w:val="002B041C"/>
    <w:rsid w:val="002B1492"/>
    <w:rsid w:val="002B2230"/>
    <w:rsid w:val="002B330C"/>
    <w:rsid w:val="002B4E74"/>
    <w:rsid w:val="002B5183"/>
    <w:rsid w:val="002B70D6"/>
    <w:rsid w:val="002B7465"/>
    <w:rsid w:val="002B7C35"/>
    <w:rsid w:val="002C0FE5"/>
    <w:rsid w:val="002C127C"/>
    <w:rsid w:val="002C2965"/>
    <w:rsid w:val="002C3D13"/>
    <w:rsid w:val="002C3FD0"/>
    <w:rsid w:val="002C41D8"/>
    <w:rsid w:val="002C42B5"/>
    <w:rsid w:val="002C4773"/>
    <w:rsid w:val="002C4781"/>
    <w:rsid w:val="002C5826"/>
    <w:rsid w:val="002D00D0"/>
    <w:rsid w:val="002D0369"/>
    <w:rsid w:val="002D09D7"/>
    <w:rsid w:val="002D1154"/>
    <w:rsid w:val="002D1DFB"/>
    <w:rsid w:val="002D495C"/>
    <w:rsid w:val="002D510D"/>
    <w:rsid w:val="002D5B98"/>
    <w:rsid w:val="002D6369"/>
    <w:rsid w:val="002E01E1"/>
    <w:rsid w:val="002E09E7"/>
    <w:rsid w:val="002E163B"/>
    <w:rsid w:val="002E19EB"/>
    <w:rsid w:val="002E3723"/>
    <w:rsid w:val="002E547B"/>
    <w:rsid w:val="002E5F77"/>
    <w:rsid w:val="002E6A50"/>
    <w:rsid w:val="002E6BB8"/>
    <w:rsid w:val="002F1591"/>
    <w:rsid w:val="002F17CF"/>
    <w:rsid w:val="002F2125"/>
    <w:rsid w:val="002F2619"/>
    <w:rsid w:val="002F289A"/>
    <w:rsid w:val="002F3698"/>
    <w:rsid w:val="002F5570"/>
    <w:rsid w:val="002F581A"/>
    <w:rsid w:val="002F5BA1"/>
    <w:rsid w:val="002F7200"/>
    <w:rsid w:val="003014D8"/>
    <w:rsid w:val="00301A6D"/>
    <w:rsid w:val="0030345C"/>
    <w:rsid w:val="00304BFD"/>
    <w:rsid w:val="00306315"/>
    <w:rsid w:val="00306C0A"/>
    <w:rsid w:val="00310FED"/>
    <w:rsid w:val="00311772"/>
    <w:rsid w:val="00311B63"/>
    <w:rsid w:val="00311D51"/>
    <w:rsid w:val="00312F0E"/>
    <w:rsid w:val="003134BD"/>
    <w:rsid w:val="00313D56"/>
    <w:rsid w:val="00314C15"/>
    <w:rsid w:val="00315078"/>
    <w:rsid w:val="0031581B"/>
    <w:rsid w:val="00315D6D"/>
    <w:rsid w:val="0032110A"/>
    <w:rsid w:val="003229D9"/>
    <w:rsid w:val="00322C2C"/>
    <w:rsid w:val="00324E9E"/>
    <w:rsid w:val="00325718"/>
    <w:rsid w:val="0032705A"/>
    <w:rsid w:val="00327253"/>
    <w:rsid w:val="00327E62"/>
    <w:rsid w:val="00330342"/>
    <w:rsid w:val="00330FFB"/>
    <w:rsid w:val="00331871"/>
    <w:rsid w:val="00331D52"/>
    <w:rsid w:val="00332785"/>
    <w:rsid w:val="00332899"/>
    <w:rsid w:val="0033307C"/>
    <w:rsid w:val="00333139"/>
    <w:rsid w:val="00333704"/>
    <w:rsid w:val="00334B9F"/>
    <w:rsid w:val="003360E7"/>
    <w:rsid w:val="00337336"/>
    <w:rsid w:val="00337386"/>
    <w:rsid w:val="00337CC2"/>
    <w:rsid w:val="00337CDA"/>
    <w:rsid w:val="00341327"/>
    <w:rsid w:val="003414D3"/>
    <w:rsid w:val="003417BF"/>
    <w:rsid w:val="00341EEB"/>
    <w:rsid w:val="0034252E"/>
    <w:rsid w:val="0034290D"/>
    <w:rsid w:val="00343130"/>
    <w:rsid w:val="00343577"/>
    <w:rsid w:val="003440D8"/>
    <w:rsid w:val="003442C4"/>
    <w:rsid w:val="00344CFC"/>
    <w:rsid w:val="00345220"/>
    <w:rsid w:val="003502A5"/>
    <w:rsid w:val="00350953"/>
    <w:rsid w:val="00351D9B"/>
    <w:rsid w:val="00353C7D"/>
    <w:rsid w:val="003540DD"/>
    <w:rsid w:val="003558CF"/>
    <w:rsid w:val="00357759"/>
    <w:rsid w:val="00361E44"/>
    <w:rsid w:val="0036351F"/>
    <w:rsid w:val="00363799"/>
    <w:rsid w:val="00364959"/>
    <w:rsid w:val="00367186"/>
    <w:rsid w:val="0036741A"/>
    <w:rsid w:val="00367B2A"/>
    <w:rsid w:val="00367FA9"/>
    <w:rsid w:val="0037209B"/>
    <w:rsid w:val="003725DA"/>
    <w:rsid w:val="003730E0"/>
    <w:rsid w:val="00373977"/>
    <w:rsid w:val="00374531"/>
    <w:rsid w:val="00376190"/>
    <w:rsid w:val="003779E1"/>
    <w:rsid w:val="00380680"/>
    <w:rsid w:val="003811F8"/>
    <w:rsid w:val="00382729"/>
    <w:rsid w:val="003835E7"/>
    <w:rsid w:val="00383B3A"/>
    <w:rsid w:val="00383CDB"/>
    <w:rsid w:val="00383F2A"/>
    <w:rsid w:val="003844FE"/>
    <w:rsid w:val="0038516A"/>
    <w:rsid w:val="00386279"/>
    <w:rsid w:val="0038752B"/>
    <w:rsid w:val="003875C7"/>
    <w:rsid w:val="00387FBF"/>
    <w:rsid w:val="0039005E"/>
    <w:rsid w:val="00390A1A"/>
    <w:rsid w:val="00391F30"/>
    <w:rsid w:val="00394755"/>
    <w:rsid w:val="00394CF1"/>
    <w:rsid w:val="00394D67"/>
    <w:rsid w:val="0039556A"/>
    <w:rsid w:val="003979B5"/>
    <w:rsid w:val="003A0F0E"/>
    <w:rsid w:val="003A2848"/>
    <w:rsid w:val="003A2A1C"/>
    <w:rsid w:val="003A352D"/>
    <w:rsid w:val="003A6AA8"/>
    <w:rsid w:val="003A6C33"/>
    <w:rsid w:val="003A7EC1"/>
    <w:rsid w:val="003B009F"/>
    <w:rsid w:val="003B08D5"/>
    <w:rsid w:val="003B0D19"/>
    <w:rsid w:val="003B3A98"/>
    <w:rsid w:val="003B4FDF"/>
    <w:rsid w:val="003B5055"/>
    <w:rsid w:val="003B6818"/>
    <w:rsid w:val="003B76CE"/>
    <w:rsid w:val="003B78AE"/>
    <w:rsid w:val="003C0320"/>
    <w:rsid w:val="003C2839"/>
    <w:rsid w:val="003C3BDD"/>
    <w:rsid w:val="003C42EB"/>
    <w:rsid w:val="003C60DD"/>
    <w:rsid w:val="003C692B"/>
    <w:rsid w:val="003C7404"/>
    <w:rsid w:val="003D04E3"/>
    <w:rsid w:val="003D0623"/>
    <w:rsid w:val="003D1350"/>
    <w:rsid w:val="003D3843"/>
    <w:rsid w:val="003D3ACC"/>
    <w:rsid w:val="003D3D77"/>
    <w:rsid w:val="003D44EC"/>
    <w:rsid w:val="003D45C0"/>
    <w:rsid w:val="003D51B7"/>
    <w:rsid w:val="003D6283"/>
    <w:rsid w:val="003D75AA"/>
    <w:rsid w:val="003E032C"/>
    <w:rsid w:val="003E170A"/>
    <w:rsid w:val="003E2323"/>
    <w:rsid w:val="003E252B"/>
    <w:rsid w:val="003E26AB"/>
    <w:rsid w:val="003E3E38"/>
    <w:rsid w:val="003E490B"/>
    <w:rsid w:val="003E52A9"/>
    <w:rsid w:val="003E6B9F"/>
    <w:rsid w:val="003F03A2"/>
    <w:rsid w:val="003F079C"/>
    <w:rsid w:val="003F0C9B"/>
    <w:rsid w:val="003F13BC"/>
    <w:rsid w:val="003F18CE"/>
    <w:rsid w:val="003F1C6A"/>
    <w:rsid w:val="003F228C"/>
    <w:rsid w:val="003F2BC0"/>
    <w:rsid w:val="003F48D6"/>
    <w:rsid w:val="003F53BD"/>
    <w:rsid w:val="003F658E"/>
    <w:rsid w:val="003F6908"/>
    <w:rsid w:val="0040096A"/>
    <w:rsid w:val="00400A1C"/>
    <w:rsid w:val="00400A95"/>
    <w:rsid w:val="004028CC"/>
    <w:rsid w:val="00405F41"/>
    <w:rsid w:val="00406154"/>
    <w:rsid w:val="0040790C"/>
    <w:rsid w:val="00410345"/>
    <w:rsid w:val="004103BB"/>
    <w:rsid w:val="00410DD8"/>
    <w:rsid w:val="00411246"/>
    <w:rsid w:val="00413709"/>
    <w:rsid w:val="00413B68"/>
    <w:rsid w:val="00414067"/>
    <w:rsid w:val="00420455"/>
    <w:rsid w:val="00420B5E"/>
    <w:rsid w:val="004211B6"/>
    <w:rsid w:val="00422D2E"/>
    <w:rsid w:val="004235CF"/>
    <w:rsid w:val="00423713"/>
    <w:rsid w:val="00423D5F"/>
    <w:rsid w:val="004244CA"/>
    <w:rsid w:val="0042546F"/>
    <w:rsid w:val="00425E86"/>
    <w:rsid w:val="0042648D"/>
    <w:rsid w:val="0042752C"/>
    <w:rsid w:val="004277A4"/>
    <w:rsid w:val="00427CCD"/>
    <w:rsid w:val="00431473"/>
    <w:rsid w:val="0043359A"/>
    <w:rsid w:val="004344D6"/>
    <w:rsid w:val="00434937"/>
    <w:rsid w:val="00435DA4"/>
    <w:rsid w:val="00440B24"/>
    <w:rsid w:val="00444586"/>
    <w:rsid w:val="00445DEF"/>
    <w:rsid w:val="0044774C"/>
    <w:rsid w:val="00451937"/>
    <w:rsid w:val="0045203F"/>
    <w:rsid w:val="00452328"/>
    <w:rsid w:val="004529FF"/>
    <w:rsid w:val="00453156"/>
    <w:rsid w:val="00453157"/>
    <w:rsid w:val="00454724"/>
    <w:rsid w:val="00454F5D"/>
    <w:rsid w:val="0045587D"/>
    <w:rsid w:val="0045648A"/>
    <w:rsid w:val="004601B9"/>
    <w:rsid w:val="0046155D"/>
    <w:rsid w:val="00462EAA"/>
    <w:rsid w:val="0046460F"/>
    <w:rsid w:val="00465461"/>
    <w:rsid w:val="004656D6"/>
    <w:rsid w:val="004664FA"/>
    <w:rsid w:val="004677EC"/>
    <w:rsid w:val="00467F77"/>
    <w:rsid w:val="004715B8"/>
    <w:rsid w:val="00471643"/>
    <w:rsid w:val="00472307"/>
    <w:rsid w:val="00472EAA"/>
    <w:rsid w:val="004730FB"/>
    <w:rsid w:val="00473256"/>
    <w:rsid w:val="004738A8"/>
    <w:rsid w:val="00475AB3"/>
    <w:rsid w:val="00475F5E"/>
    <w:rsid w:val="0048030E"/>
    <w:rsid w:val="00480B46"/>
    <w:rsid w:val="00480DC1"/>
    <w:rsid w:val="0048124F"/>
    <w:rsid w:val="00481F1B"/>
    <w:rsid w:val="00483920"/>
    <w:rsid w:val="00484402"/>
    <w:rsid w:val="00487FEC"/>
    <w:rsid w:val="004914DA"/>
    <w:rsid w:val="004943F8"/>
    <w:rsid w:val="00494FDC"/>
    <w:rsid w:val="00495E68"/>
    <w:rsid w:val="00496FF0"/>
    <w:rsid w:val="00497473"/>
    <w:rsid w:val="004A017A"/>
    <w:rsid w:val="004A078D"/>
    <w:rsid w:val="004A468D"/>
    <w:rsid w:val="004A4989"/>
    <w:rsid w:val="004A5AD3"/>
    <w:rsid w:val="004A75A0"/>
    <w:rsid w:val="004B0A7C"/>
    <w:rsid w:val="004B0E3F"/>
    <w:rsid w:val="004B13ED"/>
    <w:rsid w:val="004B1B96"/>
    <w:rsid w:val="004B3519"/>
    <w:rsid w:val="004B3AAE"/>
    <w:rsid w:val="004B49FB"/>
    <w:rsid w:val="004B59D2"/>
    <w:rsid w:val="004B5C30"/>
    <w:rsid w:val="004B5CED"/>
    <w:rsid w:val="004B6005"/>
    <w:rsid w:val="004C272D"/>
    <w:rsid w:val="004C53CC"/>
    <w:rsid w:val="004C5A26"/>
    <w:rsid w:val="004C640D"/>
    <w:rsid w:val="004C6D45"/>
    <w:rsid w:val="004D08CD"/>
    <w:rsid w:val="004D2D86"/>
    <w:rsid w:val="004D2DC3"/>
    <w:rsid w:val="004D2DF6"/>
    <w:rsid w:val="004D5CB3"/>
    <w:rsid w:val="004D6483"/>
    <w:rsid w:val="004D738B"/>
    <w:rsid w:val="004D76D5"/>
    <w:rsid w:val="004E0262"/>
    <w:rsid w:val="004E0A39"/>
    <w:rsid w:val="004E3338"/>
    <w:rsid w:val="004E374E"/>
    <w:rsid w:val="004E3C32"/>
    <w:rsid w:val="004E5A63"/>
    <w:rsid w:val="004E6872"/>
    <w:rsid w:val="004E6B1E"/>
    <w:rsid w:val="004F0C33"/>
    <w:rsid w:val="004F2986"/>
    <w:rsid w:val="004F2C2C"/>
    <w:rsid w:val="004F3A5B"/>
    <w:rsid w:val="004F48F5"/>
    <w:rsid w:val="004F4DAC"/>
    <w:rsid w:val="004F504D"/>
    <w:rsid w:val="004F6098"/>
    <w:rsid w:val="004F633E"/>
    <w:rsid w:val="004F6A7C"/>
    <w:rsid w:val="004F6A8C"/>
    <w:rsid w:val="004F6DCB"/>
    <w:rsid w:val="005009E8"/>
    <w:rsid w:val="005010B4"/>
    <w:rsid w:val="005012DF"/>
    <w:rsid w:val="00503715"/>
    <w:rsid w:val="00503739"/>
    <w:rsid w:val="00503AE8"/>
    <w:rsid w:val="0050605B"/>
    <w:rsid w:val="00506355"/>
    <w:rsid w:val="005106AF"/>
    <w:rsid w:val="0051108F"/>
    <w:rsid w:val="005116BB"/>
    <w:rsid w:val="0051277C"/>
    <w:rsid w:val="00513519"/>
    <w:rsid w:val="00513640"/>
    <w:rsid w:val="005154DB"/>
    <w:rsid w:val="00516284"/>
    <w:rsid w:val="00516B4E"/>
    <w:rsid w:val="005200CE"/>
    <w:rsid w:val="00520FF0"/>
    <w:rsid w:val="00523052"/>
    <w:rsid w:val="00523596"/>
    <w:rsid w:val="00523CFE"/>
    <w:rsid w:val="005248BE"/>
    <w:rsid w:val="005250EA"/>
    <w:rsid w:val="0052609A"/>
    <w:rsid w:val="005275C8"/>
    <w:rsid w:val="00527715"/>
    <w:rsid w:val="00527827"/>
    <w:rsid w:val="005304CD"/>
    <w:rsid w:val="00531793"/>
    <w:rsid w:val="00532239"/>
    <w:rsid w:val="005327E2"/>
    <w:rsid w:val="00534CEF"/>
    <w:rsid w:val="0053511D"/>
    <w:rsid w:val="005360C8"/>
    <w:rsid w:val="00536519"/>
    <w:rsid w:val="0053669A"/>
    <w:rsid w:val="00537140"/>
    <w:rsid w:val="005376B9"/>
    <w:rsid w:val="005377FE"/>
    <w:rsid w:val="00540320"/>
    <w:rsid w:val="00541131"/>
    <w:rsid w:val="00541254"/>
    <w:rsid w:val="005416B8"/>
    <w:rsid w:val="005431AA"/>
    <w:rsid w:val="0054324D"/>
    <w:rsid w:val="005442AF"/>
    <w:rsid w:val="0054498B"/>
    <w:rsid w:val="005455EF"/>
    <w:rsid w:val="00546A3E"/>
    <w:rsid w:val="00546DFC"/>
    <w:rsid w:val="005471D3"/>
    <w:rsid w:val="005479BC"/>
    <w:rsid w:val="0055037B"/>
    <w:rsid w:val="00550573"/>
    <w:rsid w:val="0055131F"/>
    <w:rsid w:val="00551ADC"/>
    <w:rsid w:val="00551FF2"/>
    <w:rsid w:val="0055317B"/>
    <w:rsid w:val="00553F17"/>
    <w:rsid w:val="0055532A"/>
    <w:rsid w:val="0055680F"/>
    <w:rsid w:val="00556C71"/>
    <w:rsid w:val="00557E60"/>
    <w:rsid w:val="005600A8"/>
    <w:rsid w:val="00562089"/>
    <w:rsid w:val="00564249"/>
    <w:rsid w:val="005644A4"/>
    <w:rsid w:val="005649DE"/>
    <w:rsid w:val="005651E2"/>
    <w:rsid w:val="0056583B"/>
    <w:rsid w:val="00566E48"/>
    <w:rsid w:val="0056701D"/>
    <w:rsid w:val="00567157"/>
    <w:rsid w:val="0056788C"/>
    <w:rsid w:val="00571456"/>
    <w:rsid w:val="005727A0"/>
    <w:rsid w:val="005773DB"/>
    <w:rsid w:val="00577672"/>
    <w:rsid w:val="00577CA4"/>
    <w:rsid w:val="00580560"/>
    <w:rsid w:val="00580641"/>
    <w:rsid w:val="0058200C"/>
    <w:rsid w:val="0058245F"/>
    <w:rsid w:val="00584996"/>
    <w:rsid w:val="00584ADB"/>
    <w:rsid w:val="00585049"/>
    <w:rsid w:val="00585B39"/>
    <w:rsid w:val="00586E2D"/>
    <w:rsid w:val="0058755F"/>
    <w:rsid w:val="00587A57"/>
    <w:rsid w:val="00590660"/>
    <w:rsid w:val="00590ACB"/>
    <w:rsid w:val="00591C41"/>
    <w:rsid w:val="0059237C"/>
    <w:rsid w:val="00592D4C"/>
    <w:rsid w:val="00593016"/>
    <w:rsid w:val="00595376"/>
    <w:rsid w:val="00595C8A"/>
    <w:rsid w:val="005977BD"/>
    <w:rsid w:val="005A06B7"/>
    <w:rsid w:val="005A27C3"/>
    <w:rsid w:val="005A4B6F"/>
    <w:rsid w:val="005A6E4C"/>
    <w:rsid w:val="005A7624"/>
    <w:rsid w:val="005B0FBA"/>
    <w:rsid w:val="005B1B57"/>
    <w:rsid w:val="005B1BB7"/>
    <w:rsid w:val="005B4CEC"/>
    <w:rsid w:val="005B705C"/>
    <w:rsid w:val="005B71B4"/>
    <w:rsid w:val="005B77E8"/>
    <w:rsid w:val="005C08F3"/>
    <w:rsid w:val="005C2249"/>
    <w:rsid w:val="005C442A"/>
    <w:rsid w:val="005C563B"/>
    <w:rsid w:val="005C73CC"/>
    <w:rsid w:val="005D0644"/>
    <w:rsid w:val="005D1115"/>
    <w:rsid w:val="005D231F"/>
    <w:rsid w:val="005D319F"/>
    <w:rsid w:val="005D43C5"/>
    <w:rsid w:val="005D5D66"/>
    <w:rsid w:val="005D6F32"/>
    <w:rsid w:val="005E0174"/>
    <w:rsid w:val="005E024E"/>
    <w:rsid w:val="005E069C"/>
    <w:rsid w:val="005E08C5"/>
    <w:rsid w:val="005E3C87"/>
    <w:rsid w:val="005E5966"/>
    <w:rsid w:val="005E59BD"/>
    <w:rsid w:val="005E6067"/>
    <w:rsid w:val="005E6696"/>
    <w:rsid w:val="005E7719"/>
    <w:rsid w:val="005F1871"/>
    <w:rsid w:val="005F27D8"/>
    <w:rsid w:val="005F2C56"/>
    <w:rsid w:val="005F463D"/>
    <w:rsid w:val="005F4FAA"/>
    <w:rsid w:val="005F7200"/>
    <w:rsid w:val="00600050"/>
    <w:rsid w:val="00600D69"/>
    <w:rsid w:val="00600ECE"/>
    <w:rsid w:val="00602496"/>
    <w:rsid w:val="00603333"/>
    <w:rsid w:val="00603DD5"/>
    <w:rsid w:val="0060647B"/>
    <w:rsid w:val="006111B5"/>
    <w:rsid w:val="00614922"/>
    <w:rsid w:val="00614CA2"/>
    <w:rsid w:val="00616FC3"/>
    <w:rsid w:val="006171C2"/>
    <w:rsid w:val="006179C0"/>
    <w:rsid w:val="00620BDD"/>
    <w:rsid w:val="00621E43"/>
    <w:rsid w:val="006224E9"/>
    <w:rsid w:val="00623FFE"/>
    <w:rsid w:val="00625A44"/>
    <w:rsid w:val="006273E7"/>
    <w:rsid w:val="00627B3A"/>
    <w:rsid w:val="00627F68"/>
    <w:rsid w:val="006301C0"/>
    <w:rsid w:val="0063194E"/>
    <w:rsid w:val="00631FD7"/>
    <w:rsid w:val="00632B84"/>
    <w:rsid w:val="0063353A"/>
    <w:rsid w:val="00633C07"/>
    <w:rsid w:val="00634C6B"/>
    <w:rsid w:val="00635747"/>
    <w:rsid w:val="00635DFF"/>
    <w:rsid w:val="006360F5"/>
    <w:rsid w:val="00636772"/>
    <w:rsid w:val="00637BAF"/>
    <w:rsid w:val="006404CF"/>
    <w:rsid w:val="00641A78"/>
    <w:rsid w:val="00641D43"/>
    <w:rsid w:val="00641F8C"/>
    <w:rsid w:val="00642BC3"/>
    <w:rsid w:val="0064364E"/>
    <w:rsid w:val="00644994"/>
    <w:rsid w:val="00644B8C"/>
    <w:rsid w:val="00645280"/>
    <w:rsid w:val="00645E54"/>
    <w:rsid w:val="00646F01"/>
    <w:rsid w:val="006501B2"/>
    <w:rsid w:val="00651C2F"/>
    <w:rsid w:val="00651E74"/>
    <w:rsid w:val="00652720"/>
    <w:rsid w:val="00653FAE"/>
    <w:rsid w:val="00655DA5"/>
    <w:rsid w:val="0065722D"/>
    <w:rsid w:val="00660248"/>
    <w:rsid w:val="00660B44"/>
    <w:rsid w:val="00663254"/>
    <w:rsid w:val="00663806"/>
    <w:rsid w:val="00663A1D"/>
    <w:rsid w:val="00663FF8"/>
    <w:rsid w:val="0066452B"/>
    <w:rsid w:val="00664549"/>
    <w:rsid w:val="00664A0F"/>
    <w:rsid w:val="006652A4"/>
    <w:rsid w:val="0066604D"/>
    <w:rsid w:val="00666251"/>
    <w:rsid w:val="006663B7"/>
    <w:rsid w:val="006710F2"/>
    <w:rsid w:val="006715AC"/>
    <w:rsid w:val="0067186D"/>
    <w:rsid w:val="00674347"/>
    <w:rsid w:val="00674C3A"/>
    <w:rsid w:val="00676096"/>
    <w:rsid w:val="00676B64"/>
    <w:rsid w:val="006776DB"/>
    <w:rsid w:val="006801B7"/>
    <w:rsid w:val="00681725"/>
    <w:rsid w:val="00682367"/>
    <w:rsid w:val="00682DE8"/>
    <w:rsid w:val="0068497E"/>
    <w:rsid w:val="00685698"/>
    <w:rsid w:val="00686297"/>
    <w:rsid w:val="00687BE9"/>
    <w:rsid w:val="00687E93"/>
    <w:rsid w:val="00691B6B"/>
    <w:rsid w:val="006926E2"/>
    <w:rsid w:val="006932B6"/>
    <w:rsid w:val="00693E47"/>
    <w:rsid w:val="006A198E"/>
    <w:rsid w:val="006A2A46"/>
    <w:rsid w:val="006A521C"/>
    <w:rsid w:val="006A5CCD"/>
    <w:rsid w:val="006A5D19"/>
    <w:rsid w:val="006A5F96"/>
    <w:rsid w:val="006A6A44"/>
    <w:rsid w:val="006B0CEF"/>
    <w:rsid w:val="006B15F0"/>
    <w:rsid w:val="006B1DE8"/>
    <w:rsid w:val="006B2437"/>
    <w:rsid w:val="006B4259"/>
    <w:rsid w:val="006B594C"/>
    <w:rsid w:val="006B5C7B"/>
    <w:rsid w:val="006B6CC4"/>
    <w:rsid w:val="006B6FC4"/>
    <w:rsid w:val="006B790E"/>
    <w:rsid w:val="006B7D09"/>
    <w:rsid w:val="006C0F72"/>
    <w:rsid w:val="006C1D70"/>
    <w:rsid w:val="006C2E4A"/>
    <w:rsid w:val="006C2E68"/>
    <w:rsid w:val="006C6D8A"/>
    <w:rsid w:val="006C700B"/>
    <w:rsid w:val="006D0D3F"/>
    <w:rsid w:val="006D10E7"/>
    <w:rsid w:val="006D17D8"/>
    <w:rsid w:val="006D1D1B"/>
    <w:rsid w:val="006D1EE5"/>
    <w:rsid w:val="006D22EF"/>
    <w:rsid w:val="006D3205"/>
    <w:rsid w:val="006D359F"/>
    <w:rsid w:val="006D35D2"/>
    <w:rsid w:val="006D3B4B"/>
    <w:rsid w:val="006D41B5"/>
    <w:rsid w:val="006D5907"/>
    <w:rsid w:val="006D5E22"/>
    <w:rsid w:val="006D5E8D"/>
    <w:rsid w:val="006D7890"/>
    <w:rsid w:val="006E04ED"/>
    <w:rsid w:val="006E261A"/>
    <w:rsid w:val="006E2A66"/>
    <w:rsid w:val="006E2CCB"/>
    <w:rsid w:val="006E3712"/>
    <w:rsid w:val="006E3A3D"/>
    <w:rsid w:val="006E3DB4"/>
    <w:rsid w:val="006E49F3"/>
    <w:rsid w:val="006E4AC0"/>
    <w:rsid w:val="006E5839"/>
    <w:rsid w:val="006E588B"/>
    <w:rsid w:val="006E5B66"/>
    <w:rsid w:val="006E5C0E"/>
    <w:rsid w:val="006E6DB9"/>
    <w:rsid w:val="006E7DA0"/>
    <w:rsid w:val="006F0A51"/>
    <w:rsid w:val="006F116F"/>
    <w:rsid w:val="006F1F7D"/>
    <w:rsid w:val="006F2B7B"/>
    <w:rsid w:val="006F3F04"/>
    <w:rsid w:val="006F6F18"/>
    <w:rsid w:val="006F7966"/>
    <w:rsid w:val="006F79D2"/>
    <w:rsid w:val="00700860"/>
    <w:rsid w:val="00705379"/>
    <w:rsid w:val="00705974"/>
    <w:rsid w:val="00705BED"/>
    <w:rsid w:val="0070629F"/>
    <w:rsid w:val="007064EC"/>
    <w:rsid w:val="00706E2D"/>
    <w:rsid w:val="00707602"/>
    <w:rsid w:val="00710426"/>
    <w:rsid w:val="007117A1"/>
    <w:rsid w:val="00712B11"/>
    <w:rsid w:val="0071324B"/>
    <w:rsid w:val="00713E3A"/>
    <w:rsid w:val="007158C5"/>
    <w:rsid w:val="00716D58"/>
    <w:rsid w:val="00716D9B"/>
    <w:rsid w:val="00716FE6"/>
    <w:rsid w:val="007172A0"/>
    <w:rsid w:val="00720193"/>
    <w:rsid w:val="0072046F"/>
    <w:rsid w:val="007206EF"/>
    <w:rsid w:val="007216AE"/>
    <w:rsid w:val="00721979"/>
    <w:rsid w:val="00724878"/>
    <w:rsid w:val="00726609"/>
    <w:rsid w:val="00726BBD"/>
    <w:rsid w:val="00727FF6"/>
    <w:rsid w:val="00731A36"/>
    <w:rsid w:val="00732C48"/>
    <w:rsid w:val="00733223"/>
    <w:rsid w:val="00733A5A"/>
    <w:rsid w:val="0073478C"/>
    <w:rsid w:val="0073486E"/>
    <w:rsid w:val="007349C5"/>
    <w:rsid w:val="00735768"/>
    <w:rsid w:val="0073648A"/>
    <w:rsid w:val="007401BD"/>
    <w:rsid w:val="0074064E"/>
    <w:rsid w:val="0074181C"/>
    <w:rsid w:val="007426DD"/>
    <w:rsid w:val="00742CBF"/>
    <w:rsid w:val="00743390"/>
    <w:rsid w:val="00747036"/>
    <w:rsid w:val="00747C52"/>
    <w:rsid w:val="0075087A"/>
    <w:rsid w:val="00750C4A"/>
    <w:rsid w:val="00752269"/>
    <w:rsid w:val="00753DE1"/>
    <w:rsid w:val="00755485"/>
    <w:rsid w:val="00755B0A"/>
    <w:rsid w:val="007579FB"/>
    <w:rsid w:val="0076003B"/>
    <w:rsid w:val="007615E8"/>
    <w:rsid w:val="007624C6"/>
    <w:rsid w:val="007632D3"/>
    <w:rsid w:val="00763779"/>
    <w:rsid w:val="00763BCA"/>
    <w:rsid w:val="00764367"/>
    <w:rsid w:val="007644FC"/>
    <w:rsid w:val="00765657"/>
    <w:rsid w:val="007679E9"/>
    <w:rsid w:val="007703B6"/>
    <w:rsid w:val="00770653"/>
    <w:rsid w:val="007708FC"/>
    <w:rsid w:val="00771239"/>
    <w:rsid w:val="007725AC"/>
    <w:rsid w:val="007725FD"/>
    <w:rsid w:val="00772B2D"/>
    <w:rsid w:val="007759C9"/>
    <w:rsid w:val="007762BC"/>
    <w:rsid w:val="007765D7"/>
    <w:rsid w:val="0077793E"/>
    <w:rsid w:val="00780EB9"/>
    <w:rsid w:val="007827FA"/>
    <w:rsid w:val="00782A28"/>
    <w:rsid w:val="00782E45"/>
    <w:rsid w:val="007845FF"/>
    <w:rsid w:val="007905E0"/>
    <w:rsid w:val="00790A31"/>
    <w:rsid w:val="00792219"/>
    <w:rsid w:val="00792887"/>
    <w:rsid w:val="00795A57"/>
    <w:rsid w:val="007966ED"/>
    <w:rsid w:val="007968B9"/>
    <w:rsid w:val="00797870"/>
    <w:rsid w:val="0079797D"/>
    <w:rsid w:val="007A1738"/>
    <w:rsid w:val="007A1F6F"/>
    <w:rsid w:val="007A268F"/>
    <w:rsid w:val="007A286B"/>
    <w:rsid w:val="007A33ED"/>
    <w:rsid w:val="007A4102"/>
    <w:rsid w:val="007A5193"/>
    <w:rsid w:val="007A652A"/>
    <w:rsid w:val="007A69B4"/>
    <w:rsid w:val="007A6D88"/>
    <w:rsid w:val="007A70EE"/>
    <w:rsid w:val="007B36CC"/>
    <w:rsid w:val="007B5D43"/>
    <w:rsid w:val="007B6302"/>
    <w:rsid w:val="007B6518"/>
    <w:rsid w:val="007B6DE1"/>
    <w:rsid w:val="007B7420"/>
    <w:rsid w:val="007B7C9E"/>
    <w:rsid w:val="007C0259"/>
    <w:rsid w:val="007C0D57"/>
    <w:rsid w:val="007C24DA"/>
    <w:rsid w:val="007C2BFF"/>
    <w:rsid w:val="007C2FFF"/>
    <w:rsid w:val="007C4518"/>
    <w:rsid w:val="007C4DCC"/>
    <w:rsid w:val="007C7144"/>
    <w:rsid w:val="007C741F"/>
    <w:rsid w:val="007C79DB"/>
    <w:rsid w:val="007D010F"/>
    <w:rsid w:val="007D0B52"/>
    <w:rsid w:val="007D11A0"/>
    <w:rsid w:val="007D188C"/>
    <w:rsid w:val="007D1AA5"/>
    <w:rsid w:val="007D25F7"/>
    <w:rsid w:val="007D27C6"/>
    <w:rsid w:val="007D2B9D"/>
    <w:rsid w:val="007D3CDE"/>
    <w:rsid w:val="007D4C83"/>
    <w:rsid w:val="007D4D3B"/>
    <w:rsid w:val="007D6067"/>
    <w:rsid w:val="007D6F4D"/>
    <w:rsid w:val="007E042A"/>
    <w:rsid w:val="007E0835"/>
    <w:rsid w:val="007E104C"/>
    <w:rsid w:val="007E17B9"/>
    <w:rsid w:val="007E213E"/>
    <w:rsid w:val="007E3BC4"/>
    <w:rsid w:val="007E4B65"/>
    <w:rsid w:val="007E514D"/>
    <w:rsid w:val="007E7394"/>
    <w:rsid w:val="007F0BAA"/>
    <w:rsid w:val="007F1C8D"/>
    <w:rsid w:val="007F583F"/>
    <w:rsid w:val="007F6EF0"/>
    <w:rsid w:val="007F70D3"/>
    <w:rsid w:val="0080070A"/>
    <w:rsid w:val="00803475"/>
    <w:rsid w:val="00803B2F"/>
    <w:rsid w:val="00803ECF"/>
    <w:rsid w:val="00804C1E"/>
    <w:rsid w:val="00804F6F"/>
    <w:rsid w:val="0081070B"/>
    <w:rsid w:val="008133BC"/>
    <w:rsid w:val="00813E6B"/>
    <w:rsid w:val="00815C2E"/>
    <w:rsid w:val="00815E8C"/>
    <w:rsid w:val="008166AB"/>
    <w:rsid w:val="00820A74"/>
    <w:rsid w:val="00820CB8"/>
    <w:rsid w:val="008211B9"/>
    <w:rsid w:val="008214CA"/>
    <w:rsid w:val="00821C79"/>
    <w:rsid w:val="00822769"/>
    <w:rsid w:val="0082318F"/>
    <w:rsid w:val="00823C23"/>
    <w:rsid w:val="0083142F"/>
    <w:rsid w:val="008318C9"/>
    <w:rsid w:val="00834B3F"/>
    <w:rsid w:val="008404A8"/>
    <w:rsid w:val="008406B5"/>
    <w:rsid w:val="008413B9"/>
    <w:rsid w:val="008415B2"/>
    <w:rsid w:val="0084179F"/>
    <w:rsid w:val="00841C42"/>
    <w:rsid w:val="00841EC9"/>
    <w:rsid w:val="008434B1"/>
    <w:rsid w:val="00846DEA"/>
    <w:rsid w:val="008470F0"/>
    <w:rsid w:val="008476D0"/>
    <w:rsid w:val="008508A6"/>
    <w:rsid w:val="00851065"/>
    <w:rsid w:val="00852596"/>
    <w:rsid w:val="00854541"/>
    <w:rsid w:val="00854901"/>
    <w:rsid w:val="00854A84"/>
    <w:rsid w:val="00855EBF"/>
    <w:rsid w:val="00856584"/>
    <w:rsid w:val="0085774B"/>
    <w:rsid w:val="00860D8B"/>
    <w:rsid w:val="00861F15"/>
    <w:rsid w:val="00863D65"/>
    <w:rsid w:val="00863DED"/>
    <w:rsid w:val="008648DB"/>
    <w:rsid w:val="0086547D"/>
    <w:rsid w:val="00865ABF"/>
    <w:rsid w:val="0086636A"/>
    <w:rsid w:val="00866EDC"/>
    <w:rsid w:val="00867BEE"/>
    <w:rsid w:val="0087115C"/>
    <w:rsid w:val="00871AEB"/>
    <w:rsid w:val="008729E3"/>
    <w:rsid w:val="00876A5D"/>
    <w:rsid w:val="008806E9"/>
    <w:rsid w:val="008812E7"/>
    <w:rsid w:val="00881A8E"/>
    <w:rsid w:val="00882E21"/>
    <w:rsid w:val="00885761"/>
    <w:rsid w:val="00885BDB"/>
    <w:rsid w:val="00885C9E"/>
    <w:rsid w:val="0088744E"/>
    <w:rsid w:val="00891497"/>
    <w:rsid w:val="008916A9"/>
    <w:rsid w:val="0089214A"/>
    <w:rsid w:val="0089265B"/>
    <w:rsid w:val="00896026"/>
    <w:rsid w:val="00896FF0"/>
    <w:rsid w:val="008971BE"/>
    <w:rsid w:val="00897E1C"/>
    <w:rsid w:val="008A20C4"/>
    <w:rsid w:val="008A227A"/>
    <w:rsid w:val="008A3783"/>
    <w:rsid w:val="008A4287"/>
    <w:rsid w:val="008A4770"/>
    <w:rsid w:val="008A4DCC"/>
    <w:rsid w:val="008A6FA7"/>
    <w:rsid w:val="008B1B54"/>
    <w:rsid w:val="008B2D73"/>
    <w:rsid w:val="008B65C9"/>
    <w:rsid w:val="008B6953"/>
    <w:rsid w:val="008B770B"/>
    <w:rsid w:val="008C0141"/>
    <w:rsid w:val="008C14C7"/>
    <w:rsid w:val="008C196C"/>
    <w:rsid w:val="008C326E"/>
    <w:rsid w:val="008C3C4D"/>
    <w:rsid w:val="008C5481"/>
    <w:rsid w:val="008C5F74"/>
    <w:rsid w:val="008C675E"/>
    <w:rsid w:val="008C7E62"/>
    <w:rsid w:val="008C7FAF"/>
    <w:rsid w:val="008D1222"/>
    <w:rsid w:val="008D159E"/>
    <w:rsid w:val="008D190A"/>
    <w:rsid w:val="008D233C"/>
    <w:rsid w:val="008D26D2"/>
    <w:rsid w:val="008D3B2E"/>
    <w:rsid w:val="008D4900"/>
    <w:rsid w:val="008D500A"/>
    <w:rsid w:val="008D6A8B"/>
    <w:rsid w:val="008D6C00"/>
    <w:rsid w:val="008E0723"/>
    <w:rsid w:val="008E0D3C"/>
    <w:rsid w:val="008E13C2"/>
    <w:rsid w:val="008E1AFB"/>
    <w:rsid w:val="008E3945"/>
    <w:rsid w:val="008E407A"/>
    <w:rsid w:val="008E4113"/>
    <w:rsid w:val="008E62E3"/>
    <w:rsid w:val="008E6F59"/>
    <w:rsid w:val="008E7296"/>
    <w:rsid w:val="008F041A"/>
    <w:rsid w:val="008F1A4F"/>
    <w:rsid w:val="008F2CCD"/>
    <w:rsid w:val="008F419B"/>
    <w:rsid w:val="008F492A"/>
    <w:rsid w:val="008F4EC4"/>
    <w:rsid w:val="008F6F69"/>
    <w:rsid w:val="008F78EF"/>
    <w:rsid w:val="00900533"/>
    <w:rsid w:val="00900CCD"/>
    <w:rsid w:val="0090189B"/>
    <w:rsid w:val="00901DE4"/>
    <w:rsid w:val="00904437"/>
    <w:rsid w:val="00904554"/>
    <w:rsid w:val="009060BB"/>
    <w:rsid w:val="00906BA2"/>
    <w:rsid w:val="0090754A"/>
    <w:rsid w:val="00911D33"/>
    <w:rsid w:val="00913570"/>
    <w:rsid w:val="00914A59"/>
    <w:rsid w:val="00915A02"/>
    <w:rsid w:val="00917044"/>
    <w:rsid w:val="0091749C"/>
    <w:rsid w:val="00917FCF"/>
    <w:rsid w:val="00920402"/>
    <w:rsid w:val="00921D45"/>
    <w:rsid w:val="009238B7"/>
    <w:rsid w:val="00923D6F"/>
    <w:rsid w:val="00924CCD"/>
    <w:rsid w:val="00924CD2"/>
    <w:rsid w:val="0092582A"/>
    <w:rsid w:val="00926FB9"/>
    <w:rsid w:val="0093192D"/>
    <w:rsid w:val="00931DAA"/>
    <w:rsid w:val="00932188"/>
    <w:rsid w:val="00933024"/>
    <w:rsid w:val="00933EB1"/>
    <w:rsid w:val="00934426"/>
    <w:rsid w:val="009344B5"/>
    <w:rsid w:val="00934AFA"/>
    <w:rsid w:val="00934B35"/>
    <w:rsid w:val="00934F9D"/>
    <w:rsid w:val="00935A0F"/>
    <w:rsid w:val="0094266E"/>
    <w:rsid w:val="00944BFE"/>
    <w:rsid w:val="0094635E"/>
    <w:rsid w:val="00947CB8"/>
    <w:rsid w:val="00947CC2"/>
    <w:rsid w:val="009522E3"/>
    <w:rsid w:val="009539A1"/>
    <w:rsid w:val="0095451D"/>
    <w:rsid w:val="00955307"/>
    <w:rsid w:val="009576A1"/>
    <w:rsid w:val="00957D5F"/>
    <w:rsid w:val="00960E25"/>
    <w:rsid w:val="00962227"/>
    <w:rsid w:val="00963826"/>
    <w:rsid w:val="00963BC9"/>
    <w:rsid w:val="00963E27"/>
    <w:rsid w:val="00964E92"/>
    <w:rsid w:val="00966C35"/>
    <w:rsid w:val="00970800"/>
    <w:rsid w:val="00970D33"/>
    <w:rsid w:val="00971774"/>
    <w:rsid w:val="00971D2E"/>
    <w:rsid w:val="00972680"/>
    <w:rsid w:val="00973E36"/>
    <w:rsid w:val="009754B2"/>
    <w:rsid w:val="009764A6"/>
    <w:rsid w:val="00976A86"/>
    <w:rsid w:val="009776F7"/>
    <w:rsid w:val="00977763"/>
    <w:rsid w:val="00977A91"/>
    <w:rsid w:val="00982F09"/>
    <w:rsid w:val="00983165"/>
    <w:rsid w:val="00983BDE"/>
    <w:rsid w:val="009842EB"/>
    <w:rsid w:val="0098438F"/>
    <w:rsid w:val="0098623C"/>
    <w:rsid w:val="00991604"/>
    <w:rsid w:val="00992213"/>
    <w:rsid w:val="009933D4"/>
    <w:rsid w:val="009945DC"/>
    <w:rsid w:val="00994DDC"/>
    <w:rsid w:val="00997188"/>
    <w:rsid w:val="009A1B07"/>
    <w:rsid w:val="009A3206"/>
    <w:rsid w:val="009A5563"/>
    <w:rsid w:val="009A56D3"/>
    <w:rsid w:val="009A5D7C"/>
    <w:rsid w:val="009A6330"/>
    <w:rsid w:val="009A706C"/>
    <w:rsid w:val="009A7FB6"/>
    <w:rsid w:val="009B022C"/>
    <w:rsid w:val="009B02A1"/>
    <w:rsid w:val="009B22EF"/>
    <w:rsid w:val="009B3763"/>
    <w:rsid w:val="009B3D8C"/>
    <w:rsid w:val="009B3F84"/>
    <w:rsid w:val="009B44E8"/>
    <w:rsid w:val="009B4BFA"/>
    <w:rsid w:val="009B5EA9"/>
    <w:rsid w:val="009B6119"/>
    <w:rsid w:val="009B6E98"/>
    <w:rsid w:val="009B7260"/>
    <w:rsid w:val="009C1488"/>
    <w:rsid w:val="009C2620"/>
    <w:rsid w:val="009C4978"/>
    <w:rsid w:val="009C54EE"/>
    <w:rsid w:val="009C59DD"/>
    <w:rsid w:val="009C5ABD"/>
    <w:rsid w:val="009C61AD"/>
    <w:rsid w:val="009C7386"/>
    <w:rsid w:val="009C777F"/>
    <w:rsid w:val="009D063A"/>
    <w:rsid w:val="009D07E3"/>
    <w:rsid w:val="009D08A1"/>
    <w:rsid w:val="009D1811"/>
    <w:rsid w:val="009D1A56"/>
    <w:rsid w:val="009D28AE"/>
    <w:rsid w:val="009D44FB"/>
    <w:rsid w:val="009D4D51"/>
    <w:rsid w:val="009D547E"/>
    <w:rsid w:val="009D640C"/>
    <w:rsid w:val="009D6466"/>
    <w:rsid w:val="009E01CC"/>
    <w:rsid w:val="009E0784"/>
    <w:rsid w:val="009E10CD"/>
    <w:rsid w:val="009E1660"/>
    <w:rsid w:val="009E1D3D"/>
    <w:rsid w:val="009E3E6C"/>
    <w:rsid w:val="009E4C4F"/>
    <w:rsid w:val="009E5E45"/>
    <w:rsid w:val="009E5EDC"/>
    <w:rsid w:val="009E72CE"/>
    <w:rsid w:val="009E7421"/>
    <w:rsid w:val="009F1C4E"/>
    <w:rsid w:val="009F215F"/>
    <w:rsid w:val="009F2236"/>
    <w:rsid w:val="009F34AC"/>
    <w:rsid w:val="009F3678"/>
    <w:rsid w:val="009F4D23"/>
    <w:rsid w:val="009F598D"/>
    <w:rsid w:val="00A00865"/>
    <w:rsid w:val="00A00E03"/>
    <w:rsid w:val="00A00F7D"/>
    <w:rsid w:val="00A018D3"/>
    <w:rsid w:val="00A0257D"/>
    <w:rsid w:val="00A03563"/>
    <w:rsid w:val="00A0478D"/>
    <w:rsid w:val="00A04C1D"/>
    <w:rsid w:val="00A13C8E"/>
    <w:rsid w:val="00A14F4E"/>
    <w:rsid w:val="00A16602"/>
    <w:rsid w:val="00A16818"/>
    <w:rsid w:val="00A20D78"/>
    <w:rsid w:val="00A20E3B"/>
    <w:rsid w:val="00A218EC"/>
    <w:rsid w:val="00A21D02"/>
    <w:rsid w:val="00A21DA8"/>
    <w:rsid w:val="00A220EC"/>
    <w:rsid w:val="00A22478"/>
    <w:rsid w:val="00A22759"/>
    <w:rsid w:val="00A24975"/>
    <w:rsid w:val="00A272A1"/>
    <w:rsid w:val="00A27575"/>
    <w:rsid w:val="00A31329"/>
    <w:rsid w:val="00A31FA6"/>
    <w:rsid w:val="00A343A7"/>
    <w:rsid w:val="00A34A53"/>
    <w:rsid w:val="00A35302"/>
    <w:rsid w:val="00A356DD"/>
    <w:rsid w:val="00A368DC"/>
    <w:rsid w:val="00A37180"/>
    <w:rsid w:val="00A37A87"/>
    <w:rsid w:val="00A40BF6"/>
    <w:rsid w:val="00A4142C"/>
    <w:rsid w:val="00A426AC"/>
    <w:rsid w:val="00A4328C"/>
    <w:rsid w:val="00A43696"/>
    <w:rsid w:val="00A43CC1"/>
    <w:rsid w:val="00A44275"/>
    <w:rsid w:val="00A454CC"/>
    <w:rsid w:val="00A459D4"/>
    <w:rsid w:val="00A469A2"/>
    <w:rsid w:val="00A47990"/>
    <w:rsid w:val="00A50CF9"/>
    <w:rsid w:val="00A521B0"/>
    <w:rsid w:val="00A52846"/>
    <w:rsid w:val="00A5301D"/>
    <w:rsid w:val="00A53EF0"/>
    <w:rsid w:val="00A53F98"/>
    <w:rsid w:val="00A55DBC"/>
    <w:rsid w:val="00A56FFA"/>
    <w:rsid w:val="00A5777F"/>
    <w:rsid w:val="00A57BC6"/>
    <w:rsid w:val="00A60858"/>
    <w:rsid w:val="00A60AC7"/>
    <w:rsid w:val="00A61032"/>
    <w:rsid w:val="00A61864"/>
    <w:rsid w:val="00A628DA"/>
    <w:rsid w:val="00A62AD9"/>
    <w:rsid w:val="00A633F5"/>
    <w:rsid w:val="00A63E84"/>
    <w:rsid w:val="00A6400B"/>
    <w:rsid w:val="00A6506B"/>
    <w:rsid w:val="00A655E7"/>
    <w:rsid w:val="00A656AB"/>
    <w:rsid w:val="00A65F3C"/>
    <w:rsid w:val="00A66B2B"/>
    <w:rsid w:val="00A67877"/>
    <w:rsid w:val="00A6796B"/>
    <w:rsid w:val="00A70A44"/>
    <w:rsid w:val="00A70AA8"/>
    <w:rsid w:val="00A71ADB"/>
    <w:rsid w:val="00A72A2A"/>
    <w:rsid w:val="00A74411"/>
    <w:rsid w:val="00A74565"/>
    <w:rsid w:val="00A777B5"/>
    <w:rsid w:val="00A777B6"/>
    <w:rsid w:val="00A77CD4"/>
    <w:rsid w:val="00A803C7"/>
    <w:rsid w:val="00A80DA1"/>
    <w:rsid w:val="00A84618"/>
    <w:rsid w:val="00A84ADA"/>
    <w:rsid w:val="00A85208"/>
    <w:rsid w:val="00A90209"/>
    <w:rsid w:val="00A905F7"/>
    <w:rsid w:val="00A9168A"/>
    <w:rsid w:val="00A929AB"/>
    <w:rsid w:val="00A93BDA"/>
    <w:rsid w:val="00A93D1A"/>
    <w:rsid w:val="00A9402D"/>
    <w:rsid w:val="00A96005"/>
    <w:rsid w:val="00A96849"/>
    <w:rsid w:val="00A96E5F"/>
    <w:rsid w:val="00A9711C"/>
    <w:rsid w:val="00A97124"/>
    <w:rsid w:val="00A971C9"/>
    <w:rsid w:val="00A972B2"/>
    <w:rsid w:val="00AA07D2"/>
    <w:rsid w:val="00AA0B8D"/>
    <w:rsid w:val="00AA2C29"/>
    <w:rsid w:val="00AA3162"/>
    <w:rsid w:val="00AA3DFB"/>
    <w:rsid w:val="00AA5921"/>
    <w:rsid w:val="00AA72C6"/>
    <w:rsid w:val="00AA73F0"/>
    <w:rsid w:val="00AA7676"/>
    <w:rsid w:val="00AA7FB7"/>
    <w:rsid w:val="00AB06DF"/>
    <w:rsid w:val="00AB186C"/>
    <w:rsid w:val="00AB2D90"/>
    <w:rsid w:val="00AB3C81"/>
    <w:rsid w:val="00AB3DA9"/>
    <w:rsid w:val="00AB4039"/>
    <w:rsid w:val="00AB4180"/>
    <w:rsid w:val="00AB5A89"/>
    <w:rsid w:val="00AB5B2F"/>
    <w:rsid w:val="00AB6590"/>
    <w:rsid w:val="00AB6B1D"/>
    <w:rsid w:val="00AB77C5"/>
    <w:rsid w:val="00AC0A9C"/>
    <w:rsid w:val="00AC0D32"/>
    <w:rsid w:val="00AC0FAF"/>
    <w:rsid w:val="00AC146C"/>
    <w:rsid w:val="00AC17F1"/>
    <w:rsid w:val="00AC1CC0"/>
    <w:rsid w:val="00AC2ACE"/>
    <w:rsid w:val="00AC430D"/>
    <w:rsid w:val="00AC4F7D"/>
    <w:rsid w:val="00AC6749"/>
    <w:rsid w:val="00AD13FF"/>
    <w:rsid w:val="00AD44D5"/>
    <w:rsid w:val="00AD45F1"/>
    <w:rsid w:val="00AD586D"/>
    <w:rsid w:val="00AD5910"/>
    <w:rsid w:val="00AD5E41"/>
    <w:rsid w:val="00AD65BE"/>
    <w:rsid w:val="00AD68C1"/>
    <w:rsid w:val="00AE0402"/>
    <w:rsid w:val="00AE0655"/>
    <w:rsid w:val="00AE0DBD"/>
    <w:rsid w:val="00AE123E"/>
    <w:rsid w:val="00AE202E"/>
    <w:rsid w:val="00AE2DFC"/>
    <w:rsid w:val="00AE2FE6"/>
    <w:rsid w:val="00AE3096"/>
    <w:rsid w:val="00AE4967"/>
    <w:rsid w:val="00AE4C1F"/>
    <w:rsid w:val="00AE72DE"/>
    <w:rsid w:val="00AF068C"/>
    <w:rsid w:val="00AF15A4"/>
    <w:rsid w:val="00AF280A"/>
    <w:rsid w:val="00AF2E4B"/>
    <w:rsid w:val="00AF3F1D"/>
    <w:rsid w:val="00AF4CC8"/>
    <w:rsid w:val="00AF524D"/>
    <w:rsid w:val="00AF5877"/>
    <w:rsid w:val="00AF5D9A"/>
    <w:rsid w:val="00AF7737"/>
    <w:rsid w:val="00B019AB"/>
    <w:rsid w:val="00B02A0B"/>
    <w:rsid w:val="00B02D3F"/>
    <w:rsid w:val="00B0472A"/>
    <w:rsid w:val="00B05FC2"/>
    <w:rsid w:val="00B06D83"/>
    <w:rsid w:val="00B073BE"/>
    <w:rsid w:val="00B11E49"/>
    <w:rsid w:val="00B13180"/>
    <w:rsid w:val="00B13469"/>
    <w:rsid w:val="00B15204"/>
    <w:rsid w:val="00B21FF2"/>
    <w:rsid w:val="00B2224C"/>
    <w:rsid w:val="00B236CB"/>
    <w:rsid w:val="00B23E2D"/>
    <w:rsid w:val="00B248DC"/>
    <w:rsid w:val="00B24E8B"/>
    <w:rsid w:val="00B260D2"/>
    <w:rsid w:val="00B30B0F"/>
    <w:rsid w:val="00B30E36"/>
    <w:rsid w:val="00B31140"/>
    <w:rsid w:val="00B3128A"/>
    <w:rsid w:val="00B31658"/>
    <w:rsid w:val="00B3228E"/>
    <w:rsid w:val="00B34372"/>
    <w:rsid w:val="00B347F4"/>
    <w:rsid w:val="00B356FA"/>
    <w:rsid w:val="00B365C9"/>
    <w:rsid w:val="00B3692C"/>
    <w:rsid w:val="00B376FA"/>
    <w:rsid w:val="00B4015D"/>
    <w:rsid w:val="00B40C49"/>
    <w:rsid w:val="00B40F73"/>
    <w:rsid w:val="00B41F6D"/>
    <w:rsid w:val="00B42935"/>
    <w:rsid w:val="00B429F6"/>
    <w:rsid w:val="00B43D2B"/>
    <w:rsid w:val="00B462A1"/>
    <w:rsid w:val="00B46D75"/>
    <w:rsid w:val="00B47134"/>
    <w:rsid w:val="00B503BC"/>
    <w:rsid w:val="00B519FD"/>
    <w:rsid w:val="00B524F1"/>
    <w:rsid w:val="00B52606"/>
    <w:rsid w:val="00B540C5"/>
    <w:rsid w:val="00B551A9"/>
    <w:rsid w:val="00B5558C"/>
    <w:rsid w:val="00B55806"/>
    <w:rsid w:val="00B55DC8"/>
    <w:rsid w:val="00B57139"/>
    <w:rsid w:val="00B572C4"/>
    <w:rsid w:val="00B57AD6"/>
    <w:rsid w:val="00B61674"/>
    <w:rsid w:val="00B61685"/>
    <w:rsid w:val="00B61F7E"/>
    <w:rsid w:val="00B62E58"/>
    <w:rsid w:val="00B6384B"/>
    <w:rsid w:val="00B659B8"/>
    <w:rsid w:val="00B67427"/>
    <w:rsid w:val="00B67B24"/>
    <w:rsid w:val="00B70924"/>
    <w:rsid w:val="00B70947"/>
    <w:rsid w:val="00B70BF3"/>
    <w:rsid w:val="00B7181A"/>
    <w:rsid w:val="00B726CE"/>
    <w:rsid w:val="00B72AA6"/>
    <w:rsid w:val="00B72BCE"/>
    <w:rsid w:val="00B72F4B"/>
    <w:rsid w:val="00B74946"/>
    <w:rsid w:val="00B76861"/>
    <w:rsid w:val="00B76897"/>
    <w:rsid w:val="00B81DF0"/>
    <w:rsid w:val="00B826C8"/>
    <w:rsid w:val="00B83E74"/>
    <w:rsid w:val="00B84D9D"/>
    <w:rsid w:val="00B85CA7"/>
    <w:rsid w:val="00B85F3F"/>
    <w:rsid w:val="00B86E5F"/>
    <w:rsid w:val="00B87172"/>
    <w:rsid w:val="00B87B33"/>
    <w:rsid w:val="00B87C14"/>
    <w:rsid w:val="00B900AB"/>
    <w:rsid w:val="00B9013E"/>
    <w:rsid w:val="00B90249"/>
    <w:rsid w:val="00B90CF1"/>
    <w:rsid w:val="00B91621"/>
    <w:rsid w:val="00B91CDA"/>
    <w:rsid w:val="00B91E1C"/>
    <w:rsid w:val="00B9252B"/>
    <w:rsid w:val="00B93583"/>
    <w:rsid w:val="00B93B6E"/>
    <w:rsid w:val="00B93CCC"/>
    <w:rsid w:val="00B93E20"/>
    <w:rsid w:val="00B953DA"/>
    <w:rsid w:val="00B95C8C"/>
    <w:rsid w:val="00B971C9"/>
    <w:rsid w:val="00B97234"/>
    <w:rsid w:val="00BA25CA"/>
    <w:rsid w:val="00BA321E"/>
    <w:rsid w:val="00BA35BD"/>
    <w:rsid w:val="00BA36DA"/>
    <w:rsid w:val="00BA4874"/>
    <w:rsid w:val="00BA5A0C"/>
    <w:rsid w:val="00BA6AEE"/>
    <w:rsid w:val="00BA6CE8"/>
    <w:rsid w:val="00BA7C65"/>
    <w:rsid w:val="00BA7E9F"/>
    <w:rsid w:val="00BB06DB"/>
    <w:rsid w:val="00BB1212"/>
    <w:rsid w:val="00BB6151"/>
    <w:rsid w:val="00BB6EF2"/>
    <w:rsid w:val="00BB7124"/>
    <w:rsid w:val="00BB7A1A"/>
    <w:rsid w:val="00BC0A08"/>
    <w:rsid w:val="00BC1380"/>
    <w:rsid w:val="00BC1D20"/>
    <w:rsid w:val="00BC1E83"/>
    <w:rsid w:val="00BC2DC8"/>
    <w:rsid w:val="00BC2FBE"/>
    <w:rsid w:val="00BC3BA0"/>
    <w:rsid w:val="00BC47ED"/>
    <w:rsid w:val="00BC62F7"/>
    <w:rsid w:val="00BD04E7"/>
    <w:rsid w:val="00BD0ED4"/>
    <w:rsid w:val="00BD17D1"/>
    <w:rsid w:val="00BD1D9E"/>
    <w:rsid w:val="00BD229F"/>
    <w:rsid w:val="00BD4324"/>
    <w:rsid w:val="00BD4A00"/>
    <w:rsid w:val="00BD6C91"/>
    <w:rsid w:val="00BD71E6"/>
    <w:rsid w:val="00BD7780"/>
    <w:rsid w:val="00BD77DA"/>
    <w:rsid w:val="00BE09EA"/>
    <w:rsid w:val="00BE0B69"/>
    <w:rsid w:val="00BE0BD2"/>
    <w:rsid w:val="00BE0CE7"/>
    <w:rsid w:val="00BE3329"/>
    <w:rsid w:val="00BE5267"/>
    <w:rsid w:val="00BE55C5"/>
    <w:rsid w:val="00BE67FE"/>
    <w:rsid w:val="00BE6D6D"/>
    <w:rsid w:val="00BE6FBF"/>
    <w:rsid w:val="00BE7539"/>
    <w:rsid w:val="00BF1670"/>
    <w:rsid w:val="00BF45BA"/>
    <w:rsid w:val="00BF557C"/>
    <w:rsid w:val="00BF6441"/>
    <w:rsid w:val="00C00CBC"/>
    <w:rsid w:val="00C01B30"/>
    <w:rsid w:val="00C01F63"/>
    <w:rsid w:val="00C02035"/>
    <w:rsid w:val="00C02394"/>
    <w:rsid w:val="00C025A1"/>
    <w:rsid w:val="00C02B52"/>
    <w:rsid w:val="00C03109"/>
    <w:rsid w:val="00C036C3"/>
    <w:rsid w:val="00C03C52"/>
    <w:rsid w:val="00C04191"/>
    <w:rsid w:val="00C041F8"/>
    <w:rsid w:val="00C0450C"/>
    <w:rsid w:val="00C04AF9"/>
    <w:rsid w:val="00C04CCC"/>
    <w:rsid w:val="00C05AF7"/>
    <w:rsid w:val="00C06638"/>
    <w:rsid w:val="00C06799"/>
    <w:rsid w:val="00C06D13"/>
    <w:rsid w:val="00C07202"/>
    <w:rsid w:val="00C072FD"/>
    <w:rsid w:val="00C110B6"/>
    <w:rsid w:val="00C12CD1"/>
    <w:rsid w:val="00C130F5"/>
    <w:rsid w:val="00C14362"/>
    <w:rsid w:val="00C14E1A"/>
    <w:rsid w:val="00C14FAC"/>
    <w:rsid w:val="00C15428"/>
    <w:rsid w:val="00C16155"/>
    <w:rsid w:val="00C16843"/>
    <w:rsid w:val="00C176C9"/>
    <w:rsid w:val="00C20DC8"/>
    <w:rsid w:val="00C2150F"/>
    <w:rsid w:val="00C215FD"/>
    <w:rsid w:val="00C21763"/>
    <w:rsid w:val="00C21C99"/>
    <w:rsid w:val="00C2497A"/>
    <w:rsid w:val="00C2504F"/>
    <w:rsid w:val="00C27844"/>
    <w:rsid w:val="00C27E68"/>
    <w:rsid w:val="00C27FEA"/>
    <w:rsid w:val="00C306CD"/>
    <w:rsid w:val="00C3074B"/>
    <w:rsid w:val="00C315EF"/>
    <w:rsid w:val="00C32218"/>
    <w:rsid w:val="00C3413E"/>
    <w:rsid w:val="00C341C1"/>
    <w:rsid w:val="00C34880"/>
    <w:rsid w:val="00C34A1D"/>
    <w:rsid w:val="00C34F09"/>
    <w:rsid w:val="00C350D3"/>
    <w:rsid w:val="00C35E44"/>
    <w:rsid w:val="00C367CE"/>
    <w:rsid w:val="00C37FB7"/>
    <w:rsid w:val="00C41233"/>
    <w:rsid w:val="00C41289"/>
    <w:rsid w:val="00C4179C"/>
    <w:rsid w:val="00C41B1B"/>
    <w:rsid w:val="00C42476"/>
    <w:rsid w:val="00C43AD0"/>
    <w:rsid w:val="00C44502"/>
    <w:rsid w:val="00C44662"/>
    <w:rsid w:val="00C50E32"/>
    <w:rsid w:val="00C51214"/>
    <w:rsid w:val="00C516B5"/>
    <w:rsid w:val="00C5327E"/>
    <w:rsid w:val="00C53557"/>
    <w:rsid w:val="00C53950"/>
    <w:rsid w:val="00C55E6B"/>
    <w:rsid w:val="00C56E82"/>
    <w:rsid w:val="00C57354"/>
    <w:rsid w:val="00C61090"/>
    <w:rsid w:val="00C61149"/>
    <w:rsid w:val="00C61703"/>
    <w:rsid w:val="00C61E49"/>
    <w:rsid w:val="00C629F9"/>
    <w:rsid w:val="00C657EB"/>
    <w:rsid w:val="00C65EA0"/>
    <w:rsid w:val="00C66EFE"/>
    <w:rsid w:val="00C67590"/>
    <w:rsid w:val="00C71010"/>
    <w:rsid w:val="00C721BC"/>
    <w:rsid w:val="00C74125"/>
    <w:rsid w:val="00C74281"/>
    <w:rsid w:val="00C7523B"/>
    <w:rsid w:val="00C766F5"/>
    <w:rsid w:val="00C76EA3"/>
    <w:rsid w:val="00C77424"/>
    <w:rsid w:val="00C80239"/>
    <w:rsid w:val="00C806C3"/>
    <w:rsid w:val="00C81183"/>
    <w:rsid w:val="00C832D2"/>
    <w:rsid w:val="00C85E53"/>
    <w:rsid w:val="00C874F8"/>
    <w:rsid w:val="00C90378"/>
    <w:rsid w:val="00C9381A"/>
    <w:rsid w:val="00C962D1"/>
    <w:rsid w:val="00C96626"/>
    <w:rsid w:val="00C97361"/>
    <w:rsid w:val="00CA048A"/>
    <w:rsid w:val="00CA14EB"/>
    <w:rsid w:val="00CA25C9"/>
    <w:rsid w:val="00CA6681"/>
    <w:rsid w:val="00CA69B8"/>
    <w:rsid w:val="00CB094C"/>
    <w:rsid w:val="00CB0A69"/>
    <w:rsid w:val="00CB1250"/>
    <w:rsid w:val="00CB1AB5"/>
    <w:rsid w:val="00CB1E23"/>
    <w:rsid w:val="00CB276A"/>
    <w:rsid w:val="00CB2931"/>
    <w:rsid w:val="00CB2B0E"/>
    <w:rsid w:val="00CB3F0C"/>
    <w:rsid w:val="00CB47AB"/>
    <w:rsid w:val="00CB490D"/>
    <w:rsid w:val="00CB52D8"/>
    <w:rsid w:val="00CB6A13"/>
    <w:rsid w:val="00CC094A"/>
    <w:rsid w:val="00CC13F9"/>
    <w:rsid w:val="00CC229F"/>
    <w:rsid w:val="00CC2BA0"/>
    <w:rsid w:val="00CC2BC8"/>
    <w:rsid w:val="00CC6329"/>
    <w:rsid w:val="00CC66AF"/>
    <w:rsid w:val="00CC6F9D"/>
    <w:rsid w:val="00CC79FE"/>
    <w:rsid w:val="00CC7AAC"/>
    <w:rsid w:val="00CD0063"/>
    <w:rsid w:val="00CD1091"/>
    <w:rsid w:val="00CD17A4"/>
    <w:rsid w:val="00CD1D45"/>
    <w:rsid w:val="00CD6461"/>
    <w:rsid w:val="00CD77A9"/>
    <w:rsid w:val="00CE0FB7"/>
    <w:rsid w:val="00CE1A87"/>
    <w:rsid w:val="00CE251E"/>
    <w:rsid w:val="00CE25D0"/>
    <w:rsid w:val="00CE3D8C"/>
    <w:rsid w:val="00CE4266"/>
    <w:rsid w:val="00CE437B"/>
    <w:rsid w:val="00CE5D5A"/>
    <w:rsid w:val="00CE6BCF"/>
    <w:rsid w:val="00CF0105"/>
    <w:rsid w:val="00CF0284"/>
    <w:rsid w:val="00CF09CE"/>
    <w:rsid w:val="00CF1DAD"/>
    <w:rsid w:val="00CF251B"/>
    <w:rsid w:val="00CF3633"/>
    <w:rsid w:val="00CF5986"/>
    <w:rsid w:val="00D00642"/>
    <w:rsid w:val="00D0148A"/>
    <w:rsid w:val="00D014AE"/>
    <w:rsid w:val="00D02BEB"/>
    <w:rsid w:val="00D031FA"/>
    <w:rsid w:val="00D036C9"/>
    <w:rsid w:val="00D0376D"/>
    <w:rsid w:val="00D06F80"/>
    <w:rsid w:val="00D100F0"/>
    <w:rsid w:val="00D11129"/>
    <w:rsid w:val="00D12FB1"/>
    <w:rsid w:val="00D13871"/>
    <w:rsid w:val="00D141CF"/>
    <w:rsid w:val="00D14C5B"/>
    <w:rsid w:val="00D167CB"/>
    <w:rsid w:val="00D17D8E"/>
    <w:rsid w:val="00D2063D"/>
    <w:rsid w:val="00D21BF0"/>
    <w:rsid w:val="00D21D53"/>
    <w:rsid w:val="00D22A8B"/>
    <w:rsid w:val="00D2511B"/>
    <w:rsid w:val="00D257C0"/>
    <w:rsid w:val="00D27A8F"/>
    <w:rsid w:val="00D30552"/>
    <w:rsid w:val="00D31F0A"/>
    <w:rsid w:val="00D3271F"/>
    <w:rsid w:val="00D33145"/>
    <w:rsid w:val="00D33A28"/>
    <w:rsid w:val="00D33A4B"/>
    <w:rsid w:val="00D33BA7"/>
    <w:rsid w:val="00D35762"/>
    <w:rsid w:val="00D3799A"/>
    <w:rsid w:val="00D4081A"/>
    <w:rsid w:val="00D40994"/>
    <w:rsid w:val="00D40FFE"/>
    <w:rsid w:val="00D417FA"/>
    <w:rsid w:val="00D41EDA"/>
    <w:rsid w:val="00D42492"/>
    <w:rsid w:val="00D42912"/>
    <w:rsid w:val="00D4321B"/>
    <w:rsid w:val="00D43B23"/>
    <w:rsid w:val="00D456C9"/>
    <w:rsid w:val="00D46556"/>
    <w:rsid w:val="00D46BB8"/>
    <w:rsid w:val="00D47870"/>
    <w:rsid w:val="00D47BCE"/>
    <w:rsid w:val="00D47D7A"/>
    <w:rsid w:val="00D521D4"/>
    <w:rsid w:val="00D534DE"/>
    <w:rsid w:val="00D5424F"/>
    <w:rsid w:val="00D54374"/>
    <w:rsid w:val="00D54459"/>
    <w:rsid w:val="00D54892"/>
    <w:rsid w:val="00D55838"/>
    <w:rsid w:val="00D56660"/>
    <w:rsid w:val="00D57093"/>
    <w:rsid w:val="00D57C93"/>
    <w:rsid w:val="00D62370"/>
    <w:rsid w:val="00D62824"/>
    <w:rsid w:val="00D6464F"/>
    <w:rsid w:val="00D64DB6"/>
    <w:rsid w:val="00D66C3C"/>
    <w:rsid w:val="00D676A9"/>
    <w:rsid w:val="00D7039E"/>
    <w:rsid w:val="00D70756"/>
    <w:rsid w:val="00D72ACE"/>
    <w:rsid w:val="00D730A2"/>
    <w:rsid w:val="00D7478F"/>
    <w:rsid w:val="00D778F3"/>
    <w:rsid w:val="00D77DBE"/>
    <w:rsid w:val="00D8024F"/>
    <w:rsid w:val="00D83212"/>
    <w:rsid w:val="00D837BB"/>
    <w:rsid w:val="00D83CA3"/>
    <w:rsid w:val="00D84D42"/>
    <w:rsid w:val="00D85454"/>
    <w:rsid w:val="00D85C30"/>
    <w:rsid w:val="00D864A0"/>
    <w:rsid w:val="00D867E0"/>
    <w:rsid w:val="00D87B22"/>
    <w:rsid w:val="00D87D1B"/>
    <w:rsid w:val="00D919B0"/>
    <w:rsid w:val="00D91AFD"/>
    <w:rsid w:val="00D94367"/>
    <w:rsid w:val="00D944AD"/>
    <w:rsid w:val="00D9450A"/>
    <w:rsid w:val="00D95C3C"/>
    <w:rsid w:val="00D96215"/>
    <w:rsid w:val="00D9735D"/>
    <w:rsid w:val="00DA0AFC"/>
    <w:rsid w:val="00DA0F2C"/>
    <w:rsid w:val="00DA107D"/>
    <w:rsid w:val="00DA10F2"/>
    <w:rsid w:val="00DA1B44"/>
    <w:rsid w:val="00DA1C70"/>
    <w:rsid w:val="00DA1F05"/>
    <w:rsid w:val="00DA373D"/>
    <w:rsid w:val="00DA5715"/>
    <w:rsid w:val="00DA59E0"/>
    <w:rsid w:val="00DB0193"/>
    <w:rsid w:val="00DB01B0"/>
    <w:rsid w:val="00DB0208"/>
    <w:rsid w:val="00DB0BE5"/>
    <w:rsid w:val="00DB1C85"/>
    <w:rsid w:val="00DB22E3"/>
    <w:rsid w:val="00DB2D69"/>
    <w:rsid w:val="00DB4B30"/>
    <w:rsid w:val="00DB4F25"/>
    <w:rsid w:val="00DB60B7"/>
    <w:rsid w:val="00DB702D"/>
    <w:rsid w:val="00DB752E"/>
    <w:rsid w:val="00DB7EC0"/>
    <w:rsid w:val="00DC0249"/>
    <w:rsid w:val="00DC0DBE"/>
    <w:rsid w:val="00DC19D4"/>
    <w:rsid w:val="00DC19E8"/>
    <w:rsid w:val="00DC2156"/>
    <w:rsid w:val="00DC2336"/>
    <w:rsid w:val="00DC3745"/>
    <w:rsid w:val="00DC4186"/>
    <w:rsid w:val="00DC4766"/>
    <w:rsid w:val="00DD0AE9"/>
    <w:rsid w:val="00DD16E5"/>
    <w:rsid w:val="00DD1770"/>
    <w:rsid w:val="00DD1998"/>
    <w:rsid w:val="00DD2406"/>
    <w:rsid w:val="00DD57AD"/>
    <w:rsid w:val="00DD6BB0"/>
    <w:rsid w:val="00DD75D2"/>
    <w:rsid w:val="00DD78A1"/>
    <w:rsid w:val="00DD7F24"/>
    <w:rsid w:val="00DE1824"/>
    <w:rsid w:val="00DE18ED"/>
    <w:rsid w:val="00DE19C2"/>
    <w:rsid w:val="00DE1D79"/>
    <w:rsid w:val="00DE287B"/>
    <w:rsid w:val="00DE316D"/>
    <w:rsid w:val="00DE318E"/>
    <w:rsid w:val="00DE319D"/>
    <w:rsid w:val="00DE42A8"/>
    <w:rsid w:val="00DE4A75"/>
    <w:rsid w:val="00DE4F96"/>
    <w:rsid w:val="00DE5AA6"/>
    <w:rsid w:val="00DE5BEF"/>
    <w:rsid w:val="00DE6B25"/>
    <w:rsid w:val="00DE6F09"/>
    <w:rsid w:val="00DE71EE"/>
    <w:rsid w:val="00DF1FE1"/>
    <w:rsid w:val="00DF531F"/>
    <w:rsid w:val="00DF5C6A"/>
    <w:rsid w:val="00DF68AC"/>
    <w:rsid w:val="00DF6A1B"/>
    <w:rsid w:val="00DF7025"/>
    <w:rsid w:val="00DF7253"/>
    <w:rsid w:val="00E00845"/>
    <w:rsid w:val="00E0117E"/>
    <w:rsid w:val="00E017E1"/>
    <w:rsid w:val="00E01BF5"/>
    <w:rsid w:val="00E02EDE"/>
    <w:rsid w:val="00E03764"/>
    <w:rsid w:val="00E03F03"/>
    <w:rsid w:val="00E057C5"/>
    <w:rsid w:val="00E058BC"/>
    <w:rsid w:val="00E05909"/>
    <w:rsid w:val="00E05B6F"/>
    <w:rsid w:val="00E062F2"/>
    <w:rsid w:val="00E10F46"/>
    <w:rsid w:val="00E1190A"/>
    <w:rsid w:val="00E14BBE"/>
    <w:rsid w:val="00E1540F"/>
    <w:rsid w:val="00E202F2"/>
    <w:rsid w:val="00E22208"/>
    <w:rsid w:val="00E223ED"/>
    <w:rsid w:val="00E22B52"/>
    <w:rsid w:val="00E237EB"/>
    <w:rsid w:val="00E24738"/>
    <w:rsid w:val="00E25E21"/>
    <w:rsid w:val="00E26576"/>
    <w:rsid w:val="00E2659E"/>
    <w:rsid w:val="00E267AA"/>
    <w:rsid w:val="00E27307"/>
    <w:rsid w:val="00E27461"/>
    <w:rsid w:val="00E30F5C"/>
    <w:rsid w:val="00E31A2E"/>
    <w:rsid w:val="00E31B46"/>
    <w:rsid w:val="00E33697"/>
    <w:rsid w:val="00E363DC"/>
    <w:rsid w:val="00E371A7"/>
    <w:rsid w:val="00E40208"/>
    <w:rsid w:val="00E432C0"/>
    <w:rsid w:val="00E43D68"/>
    <w:rsid w:val="00E44279"/>
    <w:rsid w:val="00E457C7"/>
    <w:rsid w:val="00E463C8"/>
    <w:rsid w:val="00E47140"/>
    <w:rsid w:val="00E47A89"/>
    <w:rsid w:val="00E47F56"/>
    <w:rsid w:val="00E520E0"/>
    <w:rsid w:val="00E54219"/>
    <w:rsid w:val="00E57637"/>
    <w:rsid w:val="00E603FD"/>
    <w:rsid w:val="00E61069"/>
    <w:rsid w:val="00E613F5"/>
    <w:rsid w:val="00E636D9"/>
    <w:rsid w:val="00E63922"/>
    <w:rsid w:val="00E63C15"/>
    <w:rsid w:val="00E64400"/>
    <w:rsid w:val="00E658E5"/>
    <w:rsid w:val="00E6634C"/>
    <w:rsid w:val="00E66D93"/>
    <w:rsid w:val="00E66FB5"/>
    <w:rsid w:val="00E6775D"/>
    <w:rsid w:val="00E67DB4"/>
    <w:rsid w:val="00E701A8"/>
    <w:rsid w:val="00E71103"/>
    <w:rsid w:val="00E72963"/>
    <w:rsid w:val="00E731BF"/>
    <w:rsid w:val="00E752EA"/>
    <w:rsid w:val="00E75A84"/>
    <w:rsid w:val="00E80C9C"/>
    <w:rsid w:val="00E83E4F"/>
    <w:rsid w:val="00E84D9A"/>
    <w:rsid w:val="00E86F46"/>
    <w:rsid w:val="00E870E6"/>
    <w:rsid w:val="00E92FE6"/>
    <w:rsid w:val="00E94FB5"/>
    <w:rsid w:val="00E94FE0"/>
    <w:rsid w:val="00E96AC4"/>
    <w:rsid w:val="00E96EA3"/>
    <w:rsid w:val="00E97B3A"/>
    <w:rsid w:val="00EA0086"/>
    <w:rsid w:val="00EA2A1D"/>
    <w:rsid w:val="00EA32E9"/>
    <w:rsid w:val="00EA46C9"/>
    <w:rsid w:val="00EA5CD9"/>
    <w:rsid w:val="00EA5F1B"/>
    <w:rsid w:val="00EA5F37"/>
    <w:rsid w:val="00EB1BD5"/>
    <w:rsid w:val="00EB2661"/>
    <w:rsid w:val="00EB2FDB"/>
    <w:rsid w:val="00EB320F"/>
    <w:rsid w:val="00EB4AFB"/>
    <w:rsid w:val="00EB5F31"/>
    <w:rsid w:val="00EB6152"/>
    <w:rsid w:val="00EB6F87"/>
    <w:rsid w:val="00EB7620"/>
    <w:rsid w:val="00EB79EA"/>
    <w:rsid w:val="00EC2621"/>
    <w:rsid w:val="00EC4221"/>
    <w:rsid w:val="00EC4439"/>
    <w:rsid w:val="00EC4DF8"/>
    <w:rsid w:val="00EC60DC"/>
    <w:rsid w:val="00EC65E5"/>
    <w:rsid w:val="00ED17D9"/>
    <w:rsid w:val="00ED2778"/>
    <w:rsid w:val="00ED38A3"/>
    <w:rsid w:val="00ED4695"/>
    <w:rsid w:val="00ED4C7D"/>
    <w:rsid w:val="00ED5EF0"/>
    <w:rsid w:val="00ED62BD"/>
    <w:rsid w:val="00ED69C5"/>
    <w:rsid w:val="00ED70CF"/>
    <w:rsid w:val="00ED72C7"/>
    <w:rsid w:val="00ED7972"/>
    <w:rsid w:val="00ED7A89"/>
    <w:rsid w:val="00EE0924"/>
    <w:rsid w:val="00EE0B2B"/>
    <w:rsid w:val="00EE0C75"/>
    <w:rsid w:val="00EE2DBC"/>
    <w:rsid w:val="00EE3E3D"/>
    <w:rsid w:val="00EE5585"/>
    <w:rsid w:val="00EE560A"/>
    <w:rsid w:val="00EE67A7"/>
    <w:rsid w:val="00EE69B4"/>
    <w:rsid w:val="00EF0161"/>
    <w:rsid w:val="00EF0A58"/>
    <w:rsid w:val="00EF3640"/>
    <w:rsid w:val="00EF536D"/>
    <w:rsid w:val="00EF6B1C"/>
    <w:rsid w:val="00EF7466"/>
    <w:rsid w:val="00F00163"/>
    <w:rsid w:val="00F0025C"/>
    <w:rsid w:val="00F0112C"/>
    <w:rsid w:val="00F02225"/>
    <w:rsid w:val="00F028FC"/>
    <w:rsid w:val="00F02DC5"/>
    <w:rsid w:val="00F04539"/>
    <w:rsid w:val="00F0458D"/>
    <w:rsid w:val="00F05DD0"/>
    <w:rsid w:val="00F05F6E"/>
    <w:rsid w:val="00F06CFE"/>
    <w:rsid w:val="00F072F4"/>
    <w:rsid w:val="00F0766A"/>
    <w:rsid w:val="00F07C5F"/>
    <w:rsid w:val="00F1052E"/>
    <w:rsid w:val="00F10560"/>
    <w:rsid w:val="00F1091C"/>
    <w:rsid w:val="00F1142A"/>
    <w:rsid w:val="00F11FB0"/>
    <w:rsid w:val="00F12327"/>
    <w:rsid w:val="00F12FA6"/>
    <w:rsid w:val="00F1329B"/>
    <w:rsid w:val="00F13A48"/>
    <w:rsid w:val="00F1543F"/>
    <w:rsid w:val="00F1671E"/>
    <w:rsid w:val="00F1717D"/>
    <w:rsid w:val="00F207AA"/>
    <w:rsid w:val="00F20B83"/>
    <w:rsid w:val="00F23F22"/>
    <w:rsid w:val="00F24C41"/>
    <w:rsid w:val="00F25427"/>
    <w:rsid w:val="00F26224"/>
    <w:rsid w:val="00F2678C"/>
    <w:rsid w:val="00F27771"/>
    <w:rsid w:val="00F27902"/>
    <w:rsid w:val="00F30A01"/>
    <w:rsid w:val="00F30C8B"/>
    <w:rsid w:val="00F31DA9"/>
    <w:rsid w:val="00F32A84"/>
    <w:rsid w:val="00F338C7"/>
    <w:rsid w:val="00F34081"/>
    <w:rsid w:val="00F342BF"/>
    <w:rsid w:val="00F34700"/>
    <w:rsid w:val="00F34931"/>
    <w:rsid w:val="00F34A69"/>
    <w:rsid w:val="00F361CD"/>
    <w:rsid w:val="00F40167"/>
    <w:rsid w:val="00F4170F"/>
    <w:rsid w:val="00F433E1"/>
    <w:rsid w:val="00F43839"/>
    <w:rsid w:val="00F438C7"/>
    <w:rsid w:val="00F43D69"/>
    <w:rsid w:val="00F43EC4"/>
    <w:rsid w:val="00F45474"/>
    <w:rsid w:val="00F45E3A"/>
    <w:rsid w:val="00F466FB"/>
    <w:rsid w:val="00F46A76"/>
    <w:rsid w:val="00F47B6C"/>
    <w:rsid w:val="00F47EFC"/>
    <w:rsid w:val="00F50A4B"/>
    <w:rsid w:val="00F50DED"/>
    <w:rsid w:val="00F50FC4"/>
    <w:rsid w:val="00F5147F"/>
    <w:rsid w:val="00F53760"/>
    <w:rsid w:val="00F537DF"/>
    <w:rsid w:val="00F54C69"/>
    <w:rsid w:val="00F5674A"/>
    <w:rsid w:val="00F57D60"/>
    <w:rsid w:val="00F6245D"/>
    <w:rsid w:val="00F62E4E"/>
    <w:rsid w:val="00F6352F"/>
    <w:rsid w:val="00F63BDD"/>
    <w:rsid w:val="00F64206"/>
    <w:rsid w:val="00F646AF"/>
    <w:rsid w:val="00F65583"/>
    <w:rsid w:val="00F67A10"/>
    <w:rsid w:val="00F70A85"/>
    <w:rsid w:val="00F722B9"/>
    <w:rsid w:val="00F7288D"/>
    <w:rsid w:val="00F72952"/>
    <w:rsid w:val="00F729B8"/>
    <w:rsid w:val="00F7439F"/>
    <w:rsid w:val="00F74F20"/>
    <w:rsid w:val="00F76DF8"/>
    <w:rsid w:val="00F8072A"/>
    <w:rsid w:val="00F839F7"/>
    <w:rsid w:val="00F840EE"/>
    <w:rsid w:val="00F84765"/>
    <w:rsid w:val="00F84778"/>
    <w:rsid w:val="00F854D3"/>
    <w:rsid w:val="00F87EB3"/>
    <w:rsid w:val="00F90FFA"/>
    <w:rsid w:val="00F91DEE"/>
    <w:rsid w:val="00F92340"/>
    <w:rsid w:val="00F92363"/>
    <w:rsid w:val="00F936E5"/>
    <w:rsid w:val="00F942E2"/>
    <w:rsid w:val="00F94B85"/>
    <w:rsid w:val="00F9564D"/>
    <w:rsid w:val="00F95D8B"/>
    <w:rsid w:val="00F97111"/>
    <w:rsid w:val="00FA0FF7"/>
    <w:rsid w:val="00FA16E1"/>
    <w:rsid w:val="00FA2162"/>
    <w:rsid w:val="00FA2F9E"/>
    <w:rsid w:val="00FA3FE8"/>
    <w:rsid w:val="00FA4049"/>
    <w:rsid w:val="00FA59CA"/>
    <w:rsid w:val="00FA5C08"/>
    <w:rsid w:val="00FA7548"/>
    <w:rsid w:val="00FA7B9E"/>
    <w:rsid w:val="00FB07B5"/>
    <w:rsid w:val="00FB0ACF"/>
    <w:rsid w:val="00FB1294"/>
    <w:rsid w:val="00FB57C6"/>
    <w:rsid w:val="00FB5AE9"/>
    <w:rsid w:val="00FB5DB9"/>
    <w:rsid w:val="00FB5E4F"/>
    <w:rsid w:val="00FB6DB5"/>
    <w:rsid w:val="00FB7F8E"/>
    <w:rsid w:val="00FC16BF"/>
    <w:rsid w:val="00FC24F5"/>
    <w:rsid w:val="00FC2DB4"/>
    <w:rsid w:val="00FC2DE1"/>
    <w:rsid w:val="00FC2E38"/>
    <w:rsid w:val="00FC33F4"/>
    <w:rsid w:val="00FC3981"/>
    <w:rsid w:val="00FC403D"/>
    <w:rsid w:val="00FC471D"/>
    <w:rsid w:val="00FC4C18"/>
    <w:rsid w:val="00FC5017"/>
    <w:rsid w:val="00FC6036"/>
    <w:rsid w:val="00FC7534"/>
    <w:rsid w:val="00FD223D"/>
    <w:rsid w:val="00FD40E7"/>
    <w:rsid w:val="00FD4C99"/>
    <w:rsid w:val="00FD5748"/>
    <w:rsid w:val="00FD58DA"/>
    <w:rsid w:val="00FD5A3B"/>
    <w:rsid w:val="00FD647A"/>
    <w:rsid w:val="00FD6652"/>
    <w:rsid w:val="00FD6F90"/>
    <w:rsid w:val="00FD7723"/>
    <w:rsid w:val="00FE01A4"/>
    <w:rsid w:val="00FE0421"/>
    <w:rsid w:val="00FE04DD"/>
    <w:rsid w:val="00FE1BE9"/>
    <w:rsid w:val="00FE1F9A"/>
    <w:rsid w:val="00FE23BD"/>
    <w:rsid w:val="00FE2411"/>
    <w:rsid w:val="00FE2577"/>
    <w:rsid w:val="00FE3C12"/>
    <w:rsid w:val="00FE50C2"/>
    <w:rsid w:val="00FE5358"/>
    <w:rsid w:val="00FE53A7"/>
    <w:rsid w:val="00FE5E79"/>
    <w:rsid w:val="00FE5FED"/>
    <w:rsid w:val="00FE6426"/>
    <w:rsid w:val="00FE7722"/>
    <w:rsid w:val="00FE7EA6"/>
    <w:rsid w:val="00FF075F"/>
    <w:rsid w:val="00FF0F70"/>
    <w:rsid w:val="00FF3277"/>
    <w:rsid w:val="00FF33F3"/>
    <w:rsid w:val="00FF4B14"/>
    <w:rsid w:val="00FF50A9"/>
    <w:rsid w:val="00FF56BB"/>
    <w:rsid w:val="00FF6F01"/>
    <w:rsid w:val="00FF7506"/>
    <w:rsid w:val="00FF7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52E"/>
    <w:rPr>
      <w:rFonts w:ascii="Times New Roman" w:eastAsia="Times New Roman" w:hAnsi="Times New Roman"/>
      <w:lang w:eastAsia="ar-SA"/>
    </w:rPr>
  </w:style>
  <w:style w:type="paragraph" w:styleId="1">
    <w:name w:val="heading 1"/>
    <w:basedOn w:val="a"/>
    <w:next w:val="a"/>
    <w:link w:val="10"/>
    <w:qFormat/>
    <w:rsid w:val="00DB752E"/>
    <w:pPr>
      <w:keepNext/>
      <w:tabs>
        <w:tab w:val="num" w:pos="0"/>
      </w:tabs>
      <w:ind w:left="703"/>
      <w:outlineLvl w:val="0"/>
    </w:pPr>
    <w:rPr>
      <w:rFonts w:ascii="Arial" w:hAnsi="Arial"/>
      <w:b/>
      <w:spacing w:val="28"/>
      <w:sz w:val="24"/>
    </w:rPr>
  </w:style>
  <w:style w:type="paragraph" w:styleId="3">
    <w:name w:val="heading 3"/>
    <w:basedOn w:val="a"/>
    <w:next w:val="a"/>
    <w:link w:val="30"/>
    <w:qFormat/>
    <w:rsid w:val="00DB752E"/>
    <w:pPr>
      <w:keepNext/>
      <w:tabs>
        <w:tab w:val="num" w:pos="0"/>
        <w:tab w:val="left" w:pos="4927"/>
        <w:tab w:val="left" w:pos="9854"/>
      </w:tabs>
      <w:spacing w:line="240" w:lineRule="exac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B752E"/>
    <w:rPr>
      <w:rFonts w:ascii="Arial" w:eastAsia="Times New Roman" w:hAnsi="Arial" w:cs="Times New Roman"/>
      <w:b/>
      <w:spacing w:val="28"/>
      <w:sz w:val="24"/>
      <w:szCs w:val="20"/>
      <w:lang w:eastAsia="ar-SA"/>
    </w:rPr>
  </w:style>
  <w:style w:type="character" w:customStyle="1" w:styleId="30">
    <w:name w:val="Заголовок 3 Знак"/>
    <w:link w:val="3"/>
    <w:rsid w:val="00DB752E"/>
    <w:rPr>
      <w:rFonts w:ascii="Times New Roman" w:eastAsia="Times New Roman" w:hAnsi="Times New Roman" w:cs="Times New Roman"/>
      <w:b/>
      <w:sz w:val="28"/>
      <w:szCs w:val="20"/>
      <w:lang w:eastAsia="ar-SA"/>
    </w:rPr>
  </w:style>
  <w:style w:type="paragraph" w:styleId="a3">
    <w:name w:val="footer"/>
    <w:basedOn w:val="a"/>
    <w:link w:val="a4"/>
    <w:rsid w:val="00DB752E"/>
    <w:pPr>
      <w:tabs>
        <w:tab w:val="center" w:pos="4153"/>
        <w:tab w:val="right" w:pos="8306"/>
      </w:tabs>
    </w:pPr>
  </w:style>
  <w:style w:type="character" w:customStyle="1" w:styleId="a4">
    <w:name w:val="Нижний колонтитул Знак"/>
    <w:link w:val="a3"/>
    <w:rsid w:val="00DB752E"/>
    <w:rPr>
      <w:rFonts w:ascii="Times New Roman" w:eastAsia="Times New Roman" w:hAnsi="Times New Roman" w:cs="Times New Roman"/>
      <w:sz w:val="20"/>
      <w:szCs w:val="20"/>
      <w:lang w:eastAsia="ar-SA"/>
    </w:rPr>
  </w:style>
  <w:style w:type="paragraph" w:styleId="a5">
    <w:name w:val="caption"/>
    <w:basedOn w:val="a"/>
    <w:next w:val="a"/>
    <w:qFormat/>
    <w:rsid w:val="00DB752E"/>
    <w:pPr>
      <w:jc w:val="center"/>
    </w:pPr>
    <w:rPr>
      <w:b/>
      <w:sz w:val="24"/>
      <w:lang w:eastAsia="ru-RU"/>
    </w:rPr>
  </w:style>
  <w:style w:type="paragraph" w:styleId="a6">
    <w:name w:val="header"/>
    <w:basedOn w:val="a"/>
    <w:link w:val="a7"/>
    <w:uiPriority w:val="99"/>
    <w:unhideWhenUsed/>
    <w:rsid w:val="00DB752E"/>
    <w:pPr>
      <w:tabs>
        <w:tab w:val="center" w:pos="4677"/>
        <w:tab w:val="right" w:pos="9355"/>
      </w:tabs>
    </w:pPr>
  </w:style>
  <w:style w:type="character" w:customStyle="1" w:styleId="a7">
    <w:name w:val="Верхний колонтитул Знак"/>
    <w:link w:val="a6"/>
    <w:uiPriority w:val="99"/>
    <w:rsid w:val="00DB752E"/>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DB752E"/>
    <w:rPr>
      <w:rFonts w:ascii="Tahoma" w:hAnsi="Tahoma" w:cs="Tahoma"/>
      <w:sz w:val="16"/>
      <w:szCs w:val="16"/>
    </w:rPr>
  </w:style>
  <w:style w:type="character" w:customStyle="1" w:styleId="a9">
    <w:name w:val="Текст выноски Знак"/>
    <w:link w:val="a8"/>
    <w:uiPriority w:val="99"/>
    <w:semiHidden/>
    <w:rsid w:val="00DB752E"/>
    <w:rPr>
      <w:rFonts w:ascii="Tahoma" w:eastAsia="Times New Roman" w:hAnsi="Tahoma" w:cs="Tahoma"/>
      <w:sz w:val="16"/>
      <w:szCs w:val="16"/>
      <w:lang w:eastAsia="ar-SA"/>
    </w:rPr>
  </w:style>
  <w:style w:type="paragraph" w:styleId="aa">
    <w:name w:val="Body Text"/>
    <w:basedOn w:val="a"/>
    <w:link w:val="ab"/>
    <w:rsid w:val="00E66FB5"/>
    <w:pPr>
      <w:jc w:val="both"/>
    </w:pPr>
    <w:rPr>
      <w:sz w:val="28"/>
      <w:lang w:eastAsia="ru-RU"/>
    </w:rPr>
  </w:style>
  <w:style w:type="character" w:customStyle="1" w:styleId="ab">
    <w:name w:val="Основной текст Знак"/>
    <w:link w:val="aa"/>
    <w:rsid w:val="00E66FB5"/>
    <w:rPr>
      <w:rFonts w:ascii="Times New Roman" w:eastAsia="Times New Roman" w:hAnsi="Times New Roman" w:cs="Times New Roman"/>
      <w:sz w:val="28"/>
      <w:szCs w:val="20"/>
      <w:lang w:eastAsia="ru-RU"/>
    </w:rPr>
  </w:style>
  <w:style w:type="paragraph" w:customStyle="1" w:styleId="ConsPlusNormal">
    <w:name w:val="ConsPlusNormal"/>
    <w:rsid w:val="00C51214"/>
    <w:pPr>
      <w:autoSpaceDE w:val="0"/>
      <w:autoSpaceDN w:val="0"/>
      <w:adjustRightInd w:val="0"/>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E1D13AF25021D7F84D4080270E7A7A2E6AE2A6F5D9FF6F4AE31C7B1588A21BD0A46946C07033EA6A7B8BV2X4I" TargetMode="External"/><Relationship Id="rId3" Type="http://schemas.openxmlformats.org/officeDocument/2006/relationships/settings" Target="settings.xml"/><Relationship Id="rId7" Type="http://schemas.openxmlformats.org/officeDocument/2006/relationships/hyperlink" Target="consultantplus://offline/ref=25E1D13AF25021D7F84D4080270E7A7A2E6AE2A6F5D9FF6F4AE31C7B1588A21BD0A46946C07033EA6A7B8BV2X0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8549E90F5EF23BBD394DE28B6C259496A51E3388BD25221B9F8959AACEF46F745F030A194123F7D3D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12D9F-7CD2-4F6E-B57B-06C9982F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20000</CharactersWithSpaces>
  <SharedDoc>false</SharedDoc>
  <HLinks>
    <vt:vector size="18" baseType="variant">
      <vt:variant>
        <vt:i4>3997806</vt:i4>
      </vt:variant>
      <vt:variant>
        <vt:i4>6</vt:i4>
      </vt:variant>
      <vt:variant>
        <vt:i4>0</vt:i4>
      </vt:variant>
      <vt:variant>
        <vt:i4>5</vt:i4>
      </vt:variant>
      <vt:variant>
        <vt:lpwstr>consultantplus://offline/ref=B8549E90F5EF23BBD394DE28B6C259496A51E3388BD25221B9F8959AACEF46F745F030A194123F7D3DR7G</vt:lpwstr>
      </vt:variant>
      <vt:variant>
        <vt:lpwstr/>
      </vt:variant>
      <vt:variant>
        <vt:i4>1703939</vt:i4>
      </vt:variant>
      <vt:variant>
        <vt:i4>3</vt:i4>
      </vt:variant>
      <vt:variant>
        <vt:i4>0</vt:i4>
      </vt:variant>
      <vt:variant>
        <vt:i4>5</vt:i4>
      </vt:variant>
      <vt:variant>
        <vt:lpwstr>consultantplus://offline/ref=25E1D13AF25021D7F84D4080270E7A7A2E6AE2A6F5D9FF6F4AE31C7B1588A21BD0A46946C07033EA6A7B8BV2X4I</vt:lpwstr>
      </vt:variant>
      <vt:variant>
        <vt:lpwstr/>
      </vt:variant>
      <vt:variant>
        <vt:i4>1703943</vt:i4>
      </vt:variant>
      <vt:variant>
        <vt:i4>0</vt:i4>
      </vt:variant>
      <vt:variant>
        <vt:i4>0</vt:i4>
      </vt:variant>
      <vt:variant>
        <vt:i4>5</vt:i4>
      </vt:variant>
      <vt:variant>
        <vt:lpwstr>consultantplus://offline/ref=25E1D13AF25021D7F84D4080270E7A7A2E6AE2A6F5D9FF6F4AE31C7B1588A21BD0A46946C07033EA6A7B8BV2X0I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user-35</dc:creator>
  <cp:lastModifiedBy>pressa</cp:lastModifiedBy>
  <cp:revision>2</cp:revision>
  <cp:lastPrinted>2015-12-01T13:44:00Z</cp:lastPrinted>
  <dcterms:created xsi:type="dcterms:W3CDTF">2015-12-29T08:18:00Z</dcterms:created>
  <dcterms:modified xsi:type="dcterms:W3CDTF">2015-12-29T08:18:00Z</dcterms:modified>
</cp:coreProperties>
</file>