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77777777" w:rsidR="003E1A7C" w:rsidRDefault="003E1A7C" w:rsidP="00750F99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2A11515E" w14:textId="1904A1F4" w:rsidR="005B585B" w:rsidRDefault="005B585B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2F989A2A" w14:textId="173960F3" w:rsidR="003E1A7C" w:rsidRDefault="005B585B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1" w:name="Par112"/>
      <w:bookmarkEnd w:id="1"/>
    </w:p>
    <w:p w14:paraId="74BF5F92" w14:textId="77777777" w:rsidR="003E1A7C" w:rsidRPr="0079282F" w:rsidRDefault="003E1A7C" w:rsidP="003E1A7C">
      <w:pPr>
        <w:pStyle w:val="ConsPlusNormal"/>
        <w:rPr>
          <w:rFonts w:ascii="Times New Roman" w:hAnsi="Times New Roman" w:cs="Times New Roman"/>
          <w:bCs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32386D27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документации по планировке территории, осуществляемую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 xml:space="preserve">на основании решений уполномоченных федеральных органов исполнительной власти, исполнительных органов субъектов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>Российской Федерации и органов местного самоуправления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2F5D7DA6" w:rsidR="00347090" w:rsidRDefault="004F37FF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часть</w:t>
      </w:r>
      <w:r w:rsidR="00E64C14">
        <w:rPr>
          <w:rFonts w:ascii="Times New Roman" w:hAnsi="Times New Roman" w:cs="Times New Roman"/>
          <w:sz w:val="28"/>
          <w:u w:val="single"/>
        </w:rPr>
        <w:t xml:space="preserve"> территории</w:t>
      </w:r>
      <w:r>
        <w:rPr>
          <w:rFonts w:ascii="Times New Roman" w:hAnsi="Times New Roman" w:cs="Times New Roman"/>
          <w:sz w:val="28"/>
          <w:u w:val="single"/>
        </w:rPr>
        <w:t xml:space="preserve"> кадастрового квартала 22</w:t>
      </w:r>
      <w:r w:rsidRPr="004F37FF">
        <w:rPr>
          <w:rFonts w:ascii="Times New Roman" w:hAnsi="Times New Roman" w:cs="Times New Roman"/>
          <w:sz w:val="28"/>
          <w:u w:val="single"/>
        </w:rPr>
        <w:t xml:space="preserve">:63:030205 </w:t>
      </w:r>
      <w:r>
        <w:rPr>
          <w:rFonts w:ascii="Times New Roman" w:hAnsi="Times New Roman" w:cs="Times New Roman"/>
          <w:sz w:val="28"/>
          <w:u w:val="single"/>
        </w:rPr>
        <w:t>по ул</w:t>
      </w:r>
      <w:r w:rsidR="00E64C14">
        <w:rPr>
          <w:rFonts w:ascii="Times New Roman" w:hAnsi="Times New Roman" w:cs="Times New Roman"/>
          <w:sz w:val="28"/>
          <w:u w:val="single"/>
        </w:rPr>
        <w:t xml:space="preserve">ице Смородиновой </w:t>
      </w:r>
      <w:r w:rsidRPr="004F37FF">
        <w:rPr>
          <w:rFonts w:ascii="Times New Roman" w:hAnsi="Times New Roman" w:cs="Times New Roman"/>
          <w:sz w:val="28"/>
          <w:u w:val="single"/>
        </w:rPr>
        <w:t>в городе Барнауле</w:t>
      </w:r>
    </w:p>
    <w:p w14:paraId="4B8B2FC7" w14:textId="30AA21F2" w:rsidR="00347090" w:rsidRDefault="00347090" w:rsidP="00E64C1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347090">
        <w:rPr>
          <w:rFonts w:ascii="Times New Roman" w:hAnsi="Times New Roman" w:cs="Times New Roman"/>
          <w:sz w:val="20"/>
        </w:rPr>
        <w:t>которого (которых) подготавливается документация по планировке территории)</w:t>
      </w:r>
    </w:p>
    <w:p w14:paraId="052A733A" w14:textId="77777777" w:rsidR="00AF58A4" w:rsidRPr="00E64C14" w:rsidRDefault="00AF58A4" w:rsidP="00E64C1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tbl>
      <w:tblPr>
        <w:tblStyle w:val="a3"/>
        <w:tblW w:w="90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136"/>
        <w:gridCol w:w="3802"/>
      </w:tblGrid>
      <w:tr w:rsidR="00AF58A4" w:rsidRPr="00347090" w14:paraId="094E5B62" w14:textId="77777777" w:rsidTr="00861812">
        <w:trPr>
          <w:trHeight w:val="287"/>
          <w:tblHeader/>
        </w:trPr>
        <w:tc>
          <w:tcPr>
            <w:tcW w:w="1101" w:type="dxa"/>
          </w:tcPr>
          <w:p w14:paraId="489321F4" w14:textId="77777777" w:rsidR="00AF58A4" w:rsidRDefault="00AF58A4" w:rsidP="00904B28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67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4F8A7C16" w14:textId="77777777" w:rsidR="00AF58A4" w:rsidRDefault="00AF58A4" w:rsidP="00904B28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802" w:type="dxa"/>
          </w:tcPr>
          <w:p w14:paraId="0EC727CB" w14:textId="77777777" w:rsidR="00AF58A4" w:rsidRDefault="00AF58A4" w:rsidP="00904B28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5277DA47" w14:textId="77777777" w:rsidR="00647675" w:rsidRPr="00647675" w:rsidRDefault="00647675" w:rsidP="00647675">
      <w:pPr>
        <w:tabs>
          <w:tab w:val="left" w:pos="6848"/>
        </w:tabs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101"/>
        <w:gridCol w:w="4136"/>
        <w:gridCol w:w="3802"/>
      </w:tblGrid>
      <w:tr w:rsidR="00647675" w:rsidRPr="00347090" w14:paraId="28E2B519" w14:textId="77777777" w:rsidTr="00AF58A4">
        <w:trPr>
          <w:trHeight w:val="273"/>
          <w:tblHeader/>
        </w:trPr>
        <w:tc>
          <w:tcPr>
            <w:tcW w:w="1101" w:type="dxa"/>
          </w:tcPr>
          <w:p w14:paraId="335C4E10" w14:textId="362AC8B7" w:rsidR="00647675" w:rsidRPr="00647675" w:rsidRDefault="00647675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36" w:type="dxa"/>
          </w:tcPr>
          <w:p w14:paraId="772B8D1B" w14:textId="2262F3B7" w:rsidR="00647675" w:rsidRPr="00647675" w:rsidRDefault="00647675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02" w:type="dxa"/>
          </w:tcPr>
          <w:p w14:paraId="0F2F692E" w14:textId="492C8826" w:rsidR="00647675" w:rsidRPr="00647675" w:rsidRDefault="00647675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47090" w:rsidRPr="00347090" w14:paraId="0B3FE0B6" w14:textId="77777777" w:rsidTr="00AF58A4">
        <w:trPr>
          <w:trHeight w:val="548"/>
        </w:trPr>
        <w:tc>
          <w:tcPr>
            <w:tcW w:w="1101" w:type="dxa"/>
          </w:tcPr>
          <w:p w14:paraId="50830FF5" w14:textId="6CF9322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802" w:type="dxa"/>
          </w:tcPr>
          <w:p w14:paraId="030C55B0" w14:textId="468C88BD" w:rsidR="00347090" w:rsidRPr="00347090" w:rsidRDefault="004F37FF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4F37FF">
              <w:rPr>
                <w:rFonts w:ascii="Times New Roman" w:hAnsi="Times New Roman" w:cs="Times New Roman"/>
                <w:sz w:val="24"/>
                <w:szCs w:val="24"/>
              </w:rPr>
              <w:t xml:space="preserve"> межевания 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в виде отдельного документа</w:t>
            </w:r>
          </w:p>
        </w:tc>
      </w:tr>
      <w:tr w:rsidR="00347090" w:rsidRPr="00347090" w14:paraId="1E8CC860" w14:textId="77777777" w:rsidTr="00AF58A4">
        <w:trPr>
          <w:trHeight w:val="557"/>
        </w:trPr>
        <w:tc>
          <w:tcPr>
            <w:tcW w:w="1101" w:type="dxa"/>
          </w:tcPr>
          <w:p w14:paraId="2C9C5A32" w14:textId="4C9CDCFF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802" w:type="dxa"/>
          </w:tcPr>
          <w:p w14:paraId="10C988AB" w14:textId="7C4E53E3" w:rsidR="00347090" w:rsidRPr="004F37FF" w:rsidRDefault="004F37FF" w:rsidP="004F37FF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4F37FF">
              <w:rPr>
                <w:rFonts w:ascii="Times New Roman" w:hAnsi="Times New Roman" w:cs="Times New Roman"/>
                <w:sz w:val="24"/>
                <w:szCs w:val="28"/>
              </w:rPr>
              <w:t>омитет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64C14" w:rsidRPr="00E64C14">
              <w:rPr>
                <w:rFonts w:ascii="Times New Roman" w:hAnsi="Times New Roman" w:cs="Times New Roman"/>
                <w:sz w:val="24"/>
                <w:szCs w:val="28"/>
              </w:rPr>
              <w:t>по земельным ресурсам и землеустройству города Барнаула</w:t>
            </w:r>
          </w:p>
        </w:tc>
      </w:tr>
      <w:tr w:rsidR="00347090" w:rsidRPr="00347090" w14:paraId="32737606" w14:textId="77777777" w:rsidTr="00AF58A4">
        <w:trPr>
          <w:trHeight w:val="548"/>
        </w:trPr>
        <w:tc>
          <w:tcPr>
            <w:tcW w:w="1101" w:type="dxa"/>
          </w:tcPr>
          <w:p w14:paraId="19EFC835" w14:textId="57569F4E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802" w:type="dxa"/>
          </w:tcPr>
          <w:p w14:paraId="53AFC2E4" w14:textId="2DF7962B" w:rsidR="00B33E86" w:rsidRDefault="00B33E86" w:rsidP="00B33E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бюджетной системы Российской Федерации</w:t>
            </w:r>
          </w:p>
          <w:p w14:paraId="1EEAD82A" w14:textId="6ED099F8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5BE5E436" w14:textId="77777777" w:rsidTr="00AF58A4">
        <w:trPr>
          <w:trHeight w:val="1373"/>
        </w:trPr>
        <w:tc>
          <w:tcPr>
            <w:tcW w:w="1101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802" w:type="dxa"/>
          </w:tcPr>
          <w:p w14:paraId="54D07358" w14:textId="7A81DD20" w:rsidR="00347090" w:rsidRPr="00347090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предусматривается</w:t>
            </w:r>
          </w:p>
        </w:tc>
      </w:tr>
      <w:tr w:rsidR="00347090" w:rsidRPr="00347090" w14:paraId="3C10F544" w14:textId="77777777" w:rsidTr="00AF58A4">
        <w:trPr>
          <w:trHeight w:val="1647"/>
        </w:trPr>
        <w:tc>
          <w:tcPr>
            <w:tcW w:w="1101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802" w:type="dxa"/>
          </w:tcPr>
          <w:p w14:paraId="519E2C29" w14:textId="37116DDC" w:rsidR="006331C7" w:rsidRPr="00347090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347090" w:rsidRPr="00347090" w14:paraId="70B53C3E" w14:textId="77777777" w:rsidTr="00AF58A4">
        <w:trPr>
          <w:trHeight w:val="548"/>
        </w:trPr>
        <w:tc>
          <w:tcPr>
            <w:tcW w:w="1101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802" w:type="dxa"/>
          </w:tcPr>
          <w:p w14:paraId="0C2B4571" w14:textId="77777777" w:rsidR="00B33E86" w:rsidRPr="004E647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45798F" w14:textId="29414DCA" w:rsidR="006331C7" w:rsidRPr="007C1ADC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сновная час</w:t>
            </w:r>
            <w:r w:rsidR="007C1ADC">
              <w:rPr>
                <w:rFonts w:ascii="Times New Roman" w:hAnsi="Times New Roman" w:cs="Times New Roman"/>
                <w:sz w:val="24"/>
                <w:szCs w:val="24"/>
              </w:rPr>
              <w:t>ть проекта межевания территории</w:t>
            </w:r>
            <w:r w:rsidR="007C1ADC" w:rsidRPr="007C1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962278" w14:textId="7597B3A5" w:rsidR="00B33E86" w:rsidRPr="00B33E8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</w:t>
            </w:r>
            <w:r w:rsidR="002F7D1F">
              <w:rPr>
                <w:rFonts w:ascii="Times New Roman" w:hAnsi="Times New Roman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347090" w14:paraId="49A0AF94" w14:textId="77777777" w:rsidTr="00AF58A4">
        <w:trPr>
          <w:trHeight w:val="548"/>
        </w:trPr>
        <w:tc>
          <w:tcPr>
            <w:tcW w:w="1101" w:type="dxa"/>
          </w:tcPr>
          <w:p w14:paraId="3409FA90" w14:textId="02F4965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территории, а также об ориентировочной площади такой территории</w:t>
            </w:r>
          </w:p>
        </w:tc>
        <w:tc>
          <w:tcPr>
            <w:tcW w:w="3802" w:type="dxa"/>
          </w:tcPr>
          <w:p w14:paraId="4FE9B35C" w14:textId="77777777" w:rsidR="007D0EF6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границ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территории, в отношении которой планируется подготовка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нтации по планировке территории,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отсутствуют.</w:t>
            </w:r>
          </w:p>
          <w:p w14:paraId="4F534C3D" w14:textId="7826FB4B" w:rsidR="00E64C14" w:rsidRDefault="00E64C14" w:rsidP="002B722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Ориентировочная площадь территории, 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в отношении которой планируется подготовка документации 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2B722B"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A2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347090" w14:paraId="40F1D539" w14:textId="77777777" w:rsidTr="00AF58A4">
        <w:trPr>
          <w:trHeight w:val="535"/>
        </w:trPr>
        <w:tc>
          <w:tcPr>
            <w:tcW w:w="1101" w:type="dxa"/>
          </w:tcPr>
          <w:p w14:paraId="4CF37EF4" w14:textId="5392B62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802" w:type="dxa"/>
          </w:tcPr>
          <w:p w14:paraId="00E088EE" w14:textId="75499022" w:rsidR="007D0EF6" w:rsidRPr="00347090" w:rsidRDefault="003A4A2D" w:rsidP="003A4A2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A4A2D">
              <w:rPr>
                <w:rFonts w:ascii="Times New Roman" w:hAnsi="Times New Roman" w:cs="Times New Roman"/>
                <w:sz w:val="24"/>
                <w:szCs w:val="24"/>
              </w:rPr>
              <w:t>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4A2D">
              <w:rPr>
                <w:rFonts w:ascii="Times New Roman" w:hAnsi="Times New Roman" w:cs="Times New Roman"/>
                <w:sz w:val="24"/>
                <w:szCs w:val="24"/>
              </w:rPr>
              <w:t>,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4A2D">
              <w:rPr>
                <w:rFonts w:ascii="Times New Roman" w:hAnsi="Times New Roman" w:cs="Times New Roman"/>
                <w:sz w:val="24"/>
                <w:szCs w:val="24"/>
              </w:rPr>
              <w:t>, отмен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4A2D">
              <w:rPr>
                <w:rFonts w:ascii="Times New Roman" w:hAnsi="Times New Roman" w:cs="Times New Roman"/>
                <w:sz w:val="24"/>
                <w:szCs w:val="24"/>
              </w:rPr>
              <w:t xml:space="preserve"> красных линий для застроенных территорий, в границах которых не планируется размещение новых объектов капитального строительства</w:t>
            </w:r>
          </w:p>
        </w:tc>
      </w:tr>
    </w:tbl>
    <w:p w14:paraId="230E513A" w14:textId="77777777" w:rsidR="00750F99" w:rsidRDefault="00750F99" w:rsidP="00750F99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750F99" w:rsidSect="00647675">
          <w:headerReference w:type="default" r:id="rId8"/>
          <w:pgSz w:w="11906" w:h="16838"/>
          <w:pgMar w:top="1134" w:right="991" w:bottom="1134" w:left="1985" w:header="709" w:footer="709" w:gutter="0"/>
          <w:pgNumType w:chapStyle="1"/>
          <w:cols w:space="708"/>
          <w:titlePg/>
          <w:docGrid w:linePitch="360"/>
        </w:sectPr>
      </w:pPr>
    </w:p>
    <w:p w14:paraId="2A7208DE" w14:textId="6C2A04FD" w:rsidR="00347090" w:rsidRPr="00347090" w:rsidRDefault="00347090" w:rsidP="00750F99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47090" w:rsidRPr="00347090" w:rsidSect="00750F99">
      <w:headerReference w:type="first" r:id="rId9"/>
      <w:footerReference w:type="first" r:id="rId10"/>
      <w:pgSz w:w="11906" w:h="16838"/>
      <w:pgMar w:top="1134" w:right="624" w:bottom="1134" w:left="1985" w:header="709" w:footer="113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B026F" w14:textId="77777777" w:rsidR="00564A85" w:rsidRDefault="00564A85" w:rsidP="00D31F79">
      <w:pPr>
        <w:spacing w:after="0" w:line="240" w:lineRule="auto"/>
      </w:pPr>
      <w:r>
        <w:separator/>
      </w:r>
    </w:p>
  </w:endnote>
  <w:endnote w:type="continuationSeparator" w:id="0">
    <w:p w14:paraId="2E093E7F" w14:textId="77777777" w:rsidR="00564A85" w:rsidRDefault="00564A85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93F65" w14:textId="23CA7A2C" w:rsidR="00750F99" w:rsidRPr="005C173C" w:rsidRDefault="00750F99" w:rsidP="005C173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D4DB7" w14:textId="77777777" w:rsidR="00564A85" w:rsidRDefault="00564A85" w:rsidP="00D31F79">
      <w:pPr>
        <w:spacing w:after="0" w:line="240" w:lineRule="auto"/>
      </w:pPr>
      <w:r>
        <w:separator/>
      </w:r>
    </w:p>
  </w:footnote>
  <w:footnote w:type="continuationSeparator" w:id="0">
    <w:p w14:paraId="3EC9152B" w14:textId="77777777" w:rsidR="00564A85" w:rsidRDefault="00564A85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4845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25AE946" w14:textId="0D451545" w:rsidR="00FA173D" w:rsidRPr="00FA173D" w:rsidRDefault="00FA173D" w:rsidP="008958F1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A173D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756A8" w14:textId="77777777" w:rsidR="00750F99" w:rsidRDefault="00750F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11038F"/>
    <w:rsid w:val="00114C0A"/>
    <w:rsid w:val="001B6544"/>
    <w:rsid w:val="001E527D"/>
    <w:rsid w:val="002006CE"/>
    <w:rsid w:val="0021217D"/>
    <w:rsid w:val="00220E94"/>
    <w:rsid w:val="00254B75"/>
    <w:rsid w:val="002626EA"/>
    <w:rsid w:val="00286419"/>
    <w:rsid w:val="00291C6B"/>
    <w:rsid w:val="002B0D8C"/>
    <w:rsid w:val="002B722B"/>
    <w:rsid w:val="002C1147"/>
    <w:rsid w:val="002D3666"/>
    <w:rsid w:val="002D388C"/>
    <w:rsid w:val="002F7D1F"/>
    <w:rsid w:val="00333505"/>
    <w:rsid w:val="00347090"/>
    <w:rsid w:val="003A4A2D"/>
    <w:rsid w:val="003B636A"/>
    <w:rsid w:val="003E1A7C"/>
    <w:rsid w:val="0040452D"/>
    <w:rsid w:val="004159CA"/>
    <w:rsid w:val="0047237C"/>
    <w:rsid w:val="00477B97"/>
    <w:rsid w:val="004B7900"/>
    <w:rsid w:val="004E6476"/>
    <w:rsid w:val="004F37FF"/>
    <w:rsid w:val="004F6A45"/>
    <w:rsid w:val="004F7D22"/>
    <w:rsid w:val="0051150E"/>
    <w:rsid w:val="005431F2"/>
    <w:rsid w:val="00562133"/>
    <w:rsid w:val="00564A85"/>
    <w:rsid w:val="005659DC"/>
    <w:rsid w:val="005A5218"/>
    <w:rsid w:val="005B585B"/>
    <w:rsid w:val="005C173C"/>
    <w:rsid w:val="005C4CB3"/>
    <w:rsid w:val="006045F3"/>
    <w:rsid w:val="006331C7"/>
    <w:rsid w:val="00647675"/>
    <w:rsid w:val="006963DC"/>
    <w:rsid w:val="006A4D3C"/>
    <w:rsid w:val="006C6A2E"/>
    <w:rsid w:val="006D1840"/>
    <w:rsid w:val="00707246"/>
    <w:rsid w:val="00714765"/>
    <w:rsid w:val="00735705"/>
    <w:rsid w:val="00750982"/>
    <w:rsid w:val="00750F99"/>
    <w:rsid w:val="00752661"/>
    <w:rsid w:val="00771769"/>
    <w:rsid w:val="0079282F"/>
    <w:rsid w:val="007B7C87"/>
    <w:rsid w:val="007C1ADC"/>
    <w:rsid w:val="007D0EF6"/>
    <w:rsid w:val="008133E8"/>
    <w:rsid w:val="00831914"/>
    <w:rsid w:val="008418E9"/>
    <w:rsid w:val="0085278C"/>
    <w:rsid w:val="00861812"/>
    <w:rsid w:val="00862853"/>
    <w:rsid w:val="00866BC9"/>
    <w:rsid w:val="00880121"/>
    <w:rsid w:val="008958F1"/>
    <w:rsid w:val="008D47FC"/>
    <w:rsid w:val="009045F2"/>
    <w:rsid w:val="00911E1B"/>
    <w:rsid w:val="00945C36"/>
    <w:rsid w:val="009703BA"/>
    <w:rsid w:val="00971167"/>
    <w:rsid w:val="00996059"/>
    <w:rsid w:val="009B0AA7"/>
    <w:rsid w:val="009B6EE4"/>
    <w:rsid w:val="009F611D"/>
    <w:rsid w:val="00A12125"/>
    <w:rsid w:val="00A31B89"/>
    <w:rsid w:val="00A33D55"/>
    <w:rsid w:val="00A418F8"/>
    <w:rsid w:val="00A452F0"/>
    <w:rsid w:val="00A52174"/>
    <w:rsid w:val="00A633B1"/>
    <w:rsid w:val="00A71DFD"/>
    <w:rsid w:val="00AF58A4"/>
    <w:rsid w:val="00AF7982"/>
    <w:rsid w:val="00B33E86"/>
    <w:rsid w:val="00B44FEF"/>
    <w:rsid w:val="00BC1695"/>
    <w:rsid w:val="00BC3195"/>
    <w:rsid w:val="00BC38F5"/>
    <w:rsid w:val="00C22906"/>
    <w:rsid w:val="00C45270"/>
    <w:rsid w:val="00C6017E"/>
    <w:rsid w:val="00CD2F14"/>
    <w:rsid w:val="00CE11A6"/>
    <w:rsid w:val="00D24651"/>
    <w:rsid w:val="00D31F79"/>
    <w:rsid w:val="00D37479"/>
    <w:rsid w:val="00D578FD"/>
    <w:rsid w:val="00DA346B"/>
    <w:rsid w:val="00DA7645"/>
    <w:rsid w:val="00DE0B4E"/>
    <w:rsid w:val="00E62BF8"/>
    <w:rsid w:val="00E64C14"/>
    <w:rsid w:val="00EB5482"/>
    <w:rsid w:val="00EF0F3E"/>
    <w:rsid w:val="00EF1302"/>
    <w:rsid w:val="00F3713C"/>
    <w:rsid w:val="00F543F3"/>
    <w:rsid w:val="00F97F6D"/>
    <w:rsid w:val="00FA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0F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50F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0F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50F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FD6FC-6625-4110-8652-7FD1D266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2024-11-15T01:59:00Z</cp:lastPrinted>
  <dcterms:created xsi:type="dcterms:W3CDTF">2024-11-22T02:00:00Z</dcterms:created>
  <dcterms:modified xsi:type="dcterms:W3CDTF">2024-11-22T02:01:00Z</dcterms:modified>
</cp:coreProperties>
</file>