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F520E61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84523">
        <w:rPr>
          <w:rFonts w:ascii="PT Astra Serif" w:hAnsi="PT Astra Serif" w:cs="Times New Roman"/>
          <w:sz w:val="28"/>
          <w:u w:val="single"/>
        </w:rPr>
        <w:t>тракт Павловский, 219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64116378" w:rsidR="00347090" w:rsidRPr="002D5F42" w:rsidRDefault="00884523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12F4A79" w:rsidR="00DD39DF" w:rsidRPr="00DD39DF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земельным ресурсам </w:t>
            </w:r>
            <w:r w:rsidR="00B47710">
              <w:rPr>
                <w:rFonts w:ascii="PT Astra Serif" w:hAnsi="PT Astra Serif" w:cs="Times New Roman"/>
                <w:sz w:val="24"/>
                <w:szCs w:val="28"/>
              </w:rPr>
              <w:br/>
            </w:r>
            <w:r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7C28613" w:rsidR="005A3955" w:rsidRPr="002D5F42" w:rsidRDefault="00884523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размещения здания средней общеобразовательной школы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8108F02" w:rsidR="000E4A31" w:rsidRPr="002D5F42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266E586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27CA324A" w:rsidR="006F3ADB" w:rsidRPr="002D5F42" w:rsidRDefault="000E4A3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</w:t>
            </w:r>
            <w:r w:rsidR="00884523">
              <w:rPr>
                <w:rFonts w:ascii="PT Astra Serif" w:hAnsi="PT Astra Serif" w:cs="Times New Roman"/>
                <w:sz w:val="24"/>
                <w:szCs w:val="24"/>
              </w:rPr>
              <w:t>3:030408:50 по адресу: город Барнаул, тракт Павловский, 219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59A0D31E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84523">
              <w:rPr>
                <w:rFonts w:ascii="PT Astra Serif" w:hAnsi="PT Astra Serif" w:cs="Times New Roman"/>
                <w:sz w:val="24"/>
                <w:szCs w:val="24"/>
              </w:rPr>
              <w:t>25926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64BA8D1" w:rsidR="000E4A31" w:rsidRPr="002D5F42" w:rsidRDefault="000E4A3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границ зон</w:t>
            </w:r>
            <w:r w:rsidR="00884523">
              <w:rPr>
                <w:rFonts w:ascii="PT Astra Serif" w:hAnsi="PT Astra Serif" w:cs="Times New Roman"/>
                <w:sz w:val="24"/>
                <w:szCs w:val="24"/>
              </w:rPr>
              <w:t xml:space="preserve"> планируемого размещения объекта капитального строительства</w:t>
            </w:r>
          </w:p>
        </w:tc>
      </w:tr>
    </w:tbl>
    <w:p w14:paraId="71ACF22C" w14:textId="5CF4972F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63142F31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A59D" w14:textId="77777777" w:rsidR="000C3566" w:rsidRDefault="000C3566" w:rsidP="00D31F79">
      <w:pPr>
        <w:spacing w:after="0" w:line="240" w:lineRule="auto"/>
      </w:pPr>
      <w:r>
        <w:separator/>
      </w:r>
    </w:p>
  </w:endnote>
  <w:endnote w:type="continuationSeparator" w:id="0">
    <w:p w14:paraId="745154B3" w14:textId="77777777" w:rsidR="000C3566" w:rsidRDefault="000C356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EA242" w14:textId="77777777" w:rsidR="000C3566" w:rsidRDefault="000C3566" w:rsidP="00D31F79">
      <w:pPr>
        <w:spacing w:after="0" w:line="240" w:lineRule="auto"/>
      </w:pPr>
      <w:r>
        <w:separator/>
      </w:r>
    </w:p>
  </w:footnote>
  <w:footnote w:type="continuationSeparator" w:id="0">
    <w:p w14:paraId="28AC21D5" w14:textId="77777777" w:rsidR="000C3566" w:rsidRDefault="000C356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8452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C3566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427A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042A0F1-4B87-4518-82ED-51CD395B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8874-DE14-4AF6-B6CA-CFECB6A7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213</cp:revision>
  <cp:lastPrinted>2025-08-01T01:20:00Z</cp:lastPrinted>
  <dcterms:created xsi:type="dcterms:W3CDTF">2020-07-14T04:36:00Z</dcterms:created>
  <dcterms:modified xsi:type="dcterms:W3CDTF">2025-09-30T02:02:00Z</dcterms:modified>
</cp:coreProperties>
</file>