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C3E7145" w:rsidR="00347090" w:rsidRPr="000C1BC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2837BE">
        <w:rPr>
          <w:rFonts w:ascii="Times New Roman" w:hAnsi="Times New Roman" w:cs="Times New Roman"/>
          <w:sz w:val="28"/>
          <w:u w:val="single"/>
        </w:rPr>
        <w:t>22:61:030401:428 (земли лесного фонда)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</w:t>
      </w:r>
      <w:r w:rsidR="00D67EBD">
        <w:rPr>
          <w:rFonts w:ascii="Times New Roman" w:hAnsi="Times New Roman" w:cs="Times New Roman"/>
        </w:rPr>
        <w:t>тов) капитального строительства,</w:t>
      </w:r>
      <w:r w:rsidR="003F3051" w:rsidRPr="003F3051">
        <w:rPr>
          <w:rFonts w:ascii="Times New Roman" w:hAnsi="Times New Roman" w:cs="Times New Roman"/>
        </w:rPr>
        <w:t xml:space="preserve"> </w:t>
      </w:r>
      <w:r w:rsidR="00D67EBD" w:rsidRPr="00347090">
        <w:rPr>
          <w:rFonts w:ascii="Times New Roman" w:hAnsi="Times New Roman" w:cs="Times New Roman"/>
        </w:rPr>
        <w:t>для</w:t>
      </w:r>
    </w:p>
    <w:p w14:paraId="4B8B2FC7" w14:textId="4AD28EB8" w:rsidR="00347090" w:rsidRPr="003D768A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F145E5" w:rsidRPr="00347090" w14:paraId="14953D08" w14:textId="77777777" w:rsidTr="00F145E5">
        <w:trPr>
          <w:trHeight w:val="60"/>
          <w:tblHeader/>
        </w:trPr>
        <w:tc>
          <w:tcPr>
            <w:tcW w:w="1048" w:type="dxa"/>
          </w:tcPr>
          <w:p w14:paraId="32A075B4" w14:textId="3C530EA2" w:rsidR="00F145E5" w:rsidRPr="00347090" w:rsidRDefault="00F145E5" w:rsidP="00F145E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0D05667" w14:textId="59653591" w:rsidR="00F145E5" w:rsidRPr="00347090" w:rsidRDefault="00F145E5" w:rsidP="00F145E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638F895A" w14:textId="1AC4D7EA" w:rsidR="00F145E5" w:rsidRDefault="00F145E5" w:rsidP="00F145E5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084129B1" w:rsidR="00347090" w:rsidRPr="00347090" w:rsidRDefault="006331C7" w:rsidP="002837B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837BE">
              <w:rPr>
                <w:rFonts w:ascii="Times New Roman" w:hAnsi="Times New Roman" w:cs="Times New Roman"/>
                <w:sz w:val="24"/>
                <w:szCs w:val="24"/>
              </w:rPr>
              <w:t>составе проекта планировки территории</w:t>
            </w:r>
          </w:p>
        </w:tc>
      </w:tr>
      <w:tr w:rsidR="00347090" w:rsidRPr="00347090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51C267AA" w14:textId="77777777" w:rsidR="00141148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Акционерное общество «СГК-Алтай»;</w:t>
            </w:r>
          </w:p>
          <w:p w14:paraId="37A287AC" w14:textId="77777777" w:rsidR="002837BE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1122224002317;</w:t>
            </w:r>
          </w:p>
          <w:p w14:paraId="0CEF5265" w14:textId="77777777" w:rsidR="002837BE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внесения в ЕГРЮЛ: 28.04.2012;</w:t>
            </w:r>
          </w:p>
          <w:p w14:paraId="1D11B007" w14:textId="77777777" w:rsidR="002837BE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Алтайский край, город Барнаул, улица Бриллиантовая, 2;</w:t>
            </w:r>
          </w:p>
          <w:p w14:paraId="10C988AB" w14:textId="2B45A2A7" w:rsidR="002837BE" w:rsidRPr="002837BE" w:rsidRDefault="002837BE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btsk@sibgenco.ru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4A9AAF58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A524E3B" w:rsidR="00347090" w:rsidRPr="005A3955" w:rsidRDefault="002837BE" w:rsidP="002837B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Собственные средства акционерного общества «СГК-Алтай»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14DAD34" w:rsidR="005A3955" w:rsidRPr="00347090" w:rsidRDefault="005A3955" w:rsidP="0064222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сооружения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кадастровым номером 22:61:042108:172, с выносом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территории земельного участка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br/>
              <w:t>с када</w:t>
            </w:r>
            <w:r w:rsidR="006610FA">
              <w:rPr>
                <w:rFonts w:ascii="Times New Roman" w:hAnsi="Times New Roman" w:cs="Times New Roman"/>
                <w:sz w:val="24"/>
                <w:szCs w:val="24"/>
              </w:rPr>
              <w:t>стровым номером 22:61:030401:19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 xml:space="preserve">, с увеличением диаметра с 2Ду400мм в подземном исполнении на 2Ду600мм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br/>
              <w:t>в надземном исполнении, протяженностью по трассе 5 м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19D3FFF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F145E5">
        <w:trPr>
          <w:trHeight w:val="274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6283399" w:rsidR="00DD2378" w:rsidRPr="00347090" w:rsidRDefault="00F145E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территории (основная часть, материалы по обоснованию), проект межевания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(основная часть, материалы по обоснованию)</w:t>
            </w:r>
          </w:p>
        </w:tc>
      </w:tr>
      <w:tr w:rsidR="00496EB7" w:rsidRPr="00347090" w14:paraId="6AF5CA41" w14:textId="77777777" w:rsidTr="00F145E5">
        <w:trPr>
          <w:trHeight w:val="1836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05ADE83A" w:rsidR="0049513F" w:rsidRDefault="005A3955" w:rsidP="00C2269E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кадастровым номером 22:61:030401:428</w:t>
            </w:r>
            <w:r w:rsidR="00994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7F493870" w:rsidR="00141148" w:rsidRDefault="00141148" w:rsidP="004D233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0C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796">
              <w:rPr>
                <w:rFonts w:ascii="Times New Roman" w:hAnsi="Times New Roman" w:cs="Times New Roman"/>
                <w:sz w:val="24"/>
                <w:szCs w:val="24"/>
              </w:rPr>
              <w:t xml:space="preserve">вке территории, составляет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28B36EEC" w:rsidR="00873AC9" w:rsidRPr="00347090" w:rsidRDefault="008600B4" w:rsidP="00F145E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873AC9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F145E5">
              <w:rPr>
                <w:rFonts w:ascii="Times New Roman" w:hAnsi="Times New Roman" w:cs="Times New Roman"/>
                <w:sz w:val="24"/>
                <w:szCs w:val="24"/>
              </w:rPr>
              <w:t>части земельного участка для реконструкции линейного объекта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3FD0" w14:textId="77777777" w:rsidR="00655643" w:rsidRDefault="00655643" w:rsidP="00D31F79">
      <w:pPr>
        <w:spacing w:after="0" w:line="240" w:lineRule="auto"/>
      </w:pPr>
      <w:r>
        <w:separator/>
      </w:r>
    </w:p>
  </w:endnote>
  <w:endnote w:type="continuationSeparator" w:id="0">
    <w:p w14:paraId="5E049FE8" w14:textId="77777777" w:rsidR="00655643" w:rsidRDefault="0065564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7FC26" w14:textId="77777777" w:rsidR="00655643" w:rsidRDefault="00655643" w:rsidP="00D31F79">
      <w:pPr>
        <w:spacing w:after="0" w:line="240" w:lineRule="auto"/>
      </w:pPr>
      <w:r>
        <w:separator/>
      </w:r>
    </w:p>
  </w:footnote>
  <w:footnote w:type="continuationSeparator" w:id="0">
    <w:p w14:paraId="12CBB5D2" w14:textId="77777777" w:rsidR="00655643" w:rsidRDefault="0065564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621665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37BE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D2334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1665"/>
    <w:rsid w:val="00622D18"/>
    <w:rsid w:val="006331C7"/>
    <w:rsid w:val="00642223"/>
    <w:rsid w:val="00655643"/>
    <w:rsid w:val="006610FA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C4D98"/>
    <w:rsid w:val="00EF0F3E"/>
    <w:rsid w:val="00EF1302"/>
    <w:rsid w:val="00EF583E"/>
    <w:rsid w:val="00EF6EF4"/>
    <w:rsid w:val="00F034EB"/>
    <w:rsid w:val="00F145E5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FEB7BC7-F631-4E19-A460-592F7B51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3543-B164-4633-BAEC-309560D8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178</cp:revision>
  <cp:lastPrinted>2024-10-11T02:21:00Z</cp:lastPrinted>
  <dcterms:created xsi:type="dcterms:W3CDTF">2020-07-14T04:36:00Z</dcterms:created>
  <dcterms:modified xsi:type="dcterms:W3CDTF">2025-07-03T07:50:00Z</dcterms:modified>
</cp:coreProperties>
</file>