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2A9135C7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E378C9">
        <w:rPr>
          <w:rFonts w:ascii="PT Astra Serif" w:hAnsi="PT Astra Serif" w:cs="Times New Roman"/>
          <w:sz w:val="28"/>
          <w:u w:val="single"/>
        </w:rPr>
        <w:t>в отношении земельн</w:t>
      </w:r>
      <w:r w:rsidR="00F4004C">
        <w:rPr>
          <w:rFonts w:ascii="PT Astra Serif" w:hAnsi="PT Astra Serif" w:cs="Times New Roman"/>
          <w:sz w:val="28"/>
          <w:u w:val="single"/>
        </w:rPr>
        <w:t>ого</w:t>
      </w:r>
      <w:r w:rsidR="00E378C9">
        <w:rPr>
          <w:rFonts w:ascii="PT Astra Serif" w:hAnsi="PT Astra Serif" w:cs="Times New Roman"/>
          <w:sz w:val="28"/>
          <w:u w:val="single"/>
        </w:rPr>
        <w:t xml:space="preserve"> участк</w:t>
      </w:r>
      <w:r w:rsidR="00F4004C">
        <w:rPr>
          <w:rFonts w:ascii="PT Astra Serif" w:hAnsi="PT Astra Serif" w:cs="Times New Roman"/>
          <w:sz w:val="28"/>
          <w:u w:val="single"/>
        </w:rPr>
        <w:t>а</w:t>
      </w:r>
      <w:r w:rsidR="00E378C9">
        <w:rPr>
          <w:rFonts w:ascii="PT Astra Serif" w:hAnsi="PT Astra Serif" w:cs="Times New Roman"/>
          <w:sz w:val="28"/>
          <w:u w:val="single"/>
        </w:rPr>
        <w:t xml:space="preserve"> по адрес</w:t>
      </w:r>
      <w:r w:rsidR="00F4004C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>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2E9EB021" w:rsidR="00E378C9" w:rsidRPr="00F4004C" w:rsidRDefault="00F4004C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F4004C">
        <w:rPr>
          <w:rFonts w:ascii="PT Astra Serif" w:eastAsia="Calibri" w:hAnsi="PT Astra Serif"/>
          <w:sz w:val="28"/>
          <w:szCs w:val="28"/>
          <w:u w:val="single"/>
        </w:rPr>
        <w:t xml:space="preserve">город Барнаул, </w:t>
      </w:r>
      <w:r w:rsidR="003A32F1">
        <w:rPr>
          <w:rFonts w:ascii="PT Astra Serif" w:eastAsia="Calibri" w:hAnsi="PT Astra Serif"/>
          <w:sz w:val="28"/>
          <w:szCs w:val="28"/>
          <w:u w:val="single"/>
        </w:rPr>
        <w:t>поселок Пригородный, улица Целинная, 30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8FFCDDB" w:rsidR="00E378C9" w:rsidRPr="0056464E" w:rsidRDefault="003A32F1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Чапурина Софья Андреевна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43324F81" w:rsidR="00CC68FB" w:rsidRPr="009D1D47" w:rsidRDefault="00E378C9" w:rsidP="003A32F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3A32F1">
              <w:rPr>
                <w:rFonts w:ascii="PT Astra Serif" w:hAnsi="PT Astra Serif" w:cs="Times New Roman"/>
                <w:sz w:val="24"/>
                <w:szCs w:val="28"/>
              </w:rPr>
              <w:t>Чапуриной Софьи Андреевны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616F53" w:rsidR="00347090" w:rsidRPr="0056464E" w:rsidRDefault="003A32F1" w:rsidP="00EE76F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объекта капитального строительства не планируется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7EC403FC" w:rsidR="00B33E86" w:rsidRPr="0056464E" w:rsidRDefault="003A32F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межевания, задание на разработку документации по планировке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276147F4" w14:textId="6156F6CE" w:rsidR="0041271B" w:rsidRPr="0056464E" w:rsidRDefault="003A32F1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 отсутствуют</w:t>
            </w:r>
          </w:p>
          <w:p w14:paraId="4F534C3D" w14:textId="7672064D" w:rsidR="00E64C14" w:rsidRPr="0056464E" w:rsidRDefault="00E64C14" w:rsidP="00A0061B">
            <w:pPr>
              <w:widowControl w:val="0"/>
              <w:tabs>
                <w:tab w:val="left" w:pos="6848"/>
              </w:tabs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7A23365D" w:rsidR="00287925" w:rsidRPr="00386DB5" w:rsidRDefault="009C2F1D" w:rsidP="003A32F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386DB5" w:rsidRPr="00386DB5">
              <w:rPr>
                <w:rFonts w:ascii="PT Astra Serif" w:hAnsi="PT Astra Serif"/>
                <w:sz w:val="24"/>
                <w:szCs w:val="24"/>
              </w:rPr>
              <w:t xml:space="preserve">зменение красных линий </w:t>
            </w:r>
            <w:r w:rsidR="003A32F1" w:rsidRPr="003A32F1">
              <w:rPr>
                <w:rFonts w:ascii="PT Astra Serif" w:eastAsia="Calibri" w:hAnsi="PT Astra Serif"/>
                <w:sz w:val="24"/>
                <w:szCs w:val="24"/>
              </w:rPr>
              <w:t>по адресу: город Барнаул, поселок Пригородный,  улица Целинная, 30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25FDC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A9121" w14:textId="77777777" w:rsidR="004A0C06" w:rsidRDefault="004A0C06" w:rsidP="00D31F79">
      <w:pPr>
        <w:spacing w:after="0" w:line="240" w:lineRule="auto"/>
      </w:pPr>
      <w:r>
        <w:separator/>
      </w:r>
    </w:p>
  </w:endnote>
  <w:endnote w:type="continuationSeparator" w:id="0">
    <w:p w14:paraId="324EC1C6" w14:textId="77777777" w:rsidR="004A0C06" w:rsidRDefault="004A0C0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728C0" w14:textId="77777777" w:rsidR="004A0C06" w:rsidRDefault="004A0C06" w:rsidP="00D31F79">
      <w:pPr>
        <w:spacing w:after="0" w:line="240" w:lineRule="auto"/>
      </w:pPr>
      <w:r>
        <w:separator/>
      </w:r>
    </w:p>
  </w:footnote>
  <w:footnote w:type="continuationSeparator" w:id="0">
    <w:p w14:paraId="23594FE1" w14:textId="77777777" w:rsidR="004A0C06" w:rsidRDefault="004A0C0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3A32F1" w:rsidRPr="00425FDC" w:rsidRDefault="003A32F1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6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3A32F1" w:rsidRPr="00425FDC" w:rsidRDefault="003A32F1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2E7E00"/>
    <w:rsid w:val="003216FD"/>
    <w:rsid w:val="00330906"/>
    <w:rsid w:val="00333505"/>
    <w:rsid w:val="00333E2C"/>
    <w:rsid w:val="00347090"/>
    <w:rsid w:val="00386DB5"/>
    <w:rsid w:val="00390E22"/>
    <w:rsid w:val="003A32F1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A0C06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C2206"/>
    <w:rsid w:val="007D0EF6"/>
    <w:rsid w:val="007F486E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C2F1D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C1695"/>
    <w:rsid w:val="00BC3195"/>
    <w:rsid w:val="00BC38F5"/>
    <w:rsid w:val="00BC5ED2"/>
    <w:rsid w:val="00C22906"/>
    <w:rsid w:val="00C45270"/>
    <w:rsid w:val="00C523DD"/>
    <w:rsid w:val="00C6017E"/>
    <w:rsid w:val="00C8404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E76F2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6E1EEF6-B387-4338-BA11-72B4D387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3A32F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AA9B-DD34-45A7-9399-8C33A267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5</cp:revision>
  <cp:lastPrinted>2025-05-19T04:01:00Z</cp:lastPrinted>
  <dcterms:created xsi:type="dcterms:W3CDTF">2025-07-01T04:03:00Z</dcterms:created>
  <dcterms:modified xsi:type="dcterms:W3CDTF">2025-07-21T10:04:00Z</dcterms:modified>
</cp:coreProperties>
</file>