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38B7FEC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884842">
        <w:rPr>
          <w:rFonts w:ascii="PT Astra Serif" w:hAnsi="PT Astra Serif" w:cs="Times New Roman"/>
          <w:bCs/>
          <w:sz w:val="28"/>
          <w:szCs w:val="28"/>
          <w:u w:val="single"/>
        </w:rPr>
        <w:t>09.10.2025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884842">
        <w:rPr>
          <w:rFonts w:ascii="PT Astra Serif" w:hAnsi="PT Astra Serif" w:cs="Times New Roman"/>
          <w:bCs/>
          <w:sz w:val="28"/>
          <w:szCs w:val="28"/>
          <w:u w:val="single"/>
        </w:rPr>
        <w:t>1496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2A20AC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71EACE3F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933452">
        <w:rPr>
          <w:rFonts w:ascii="PT Astra Serif" w:hAnsi="PT Astra Serif" w:cs="Times New Roman"/>
          <w:sz w:val="28"/>
          <w:u w:val="single"/>
        </w:rPr>
        <w:t>тракт Змеиногорский, 71а, корпус 1, корпус 2,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06207B2A" w14:textId="4BDA3671" w:rsidR="002A20AC" w:rsidRPr="002D5F42" w:rsidRDefault="00933452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корпус 3, корпус 4, корпус 5, корпус 6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1AD5230" w:rsidR="00DD39DF" w:rsidRPr="00933452" w:rsidRDefault="00933452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2"/>
                <w:sz w:val="24"/>
                <w:szCs w:val="28"/>
              </w:rPr>
            </w:pPr>
            <w:r w:rsidRPr="00933452">
              <w:rPr>
                <w:rFonts w:ascii="PT Astra Serif" w:hAnsi="PT Astra Serif" w:cs="Times New Roman"/>
                <w:spacing w:val="-2"/>
                <w:sz w:val="24"/>
                <w:szCs w:val="28"/>
              </w:rPr>
              <w:t>Товарищество собственников жилья «Городок»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989556C" w:rsidR="00347090" w:rsidRPr="00933452" w:rsidRDefault="00000F0A" w:rsidP="0093345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3"/>
                <w:szCs w:val="23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Собственные </w:t>
            </w:r>
            <w:r w:rsidR="00D12EDF" w:rsidRPr="00933452">
              <w:rPr>
                <w:rFonts w:ascii="PT Astra Serif" w:hAnsi="PT Astra Serif" w:cs="Times New Roman"/>
                <w:spacing w:val="-4"/>
                <w:sz w:val="24"/>
                <w:szCs w:val="23"/>
              </w:rPr>
              <w:t xml:space="preserve">средства 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3"/>
              </w:rPr>
              <w:t>товарищества собственников жилья «Городок»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2D1DE580" w:rsidR="00DD2378" w:rsidRPr="00933452" w:rsidRDefault="00000F0A" w:rsidP="0093345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105411D5" w:rsidR="006F3ADB" w:rsidRPr="002D5F42" w:rsidRDefault="00933452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Земельные участки с кадастровыми номерами 22:63:050811:29, 22:63:050811:30, 22:63:050811:32, 22:63:050811:33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043CD6A6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933452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2A20AC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E11080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587A4F9" w:rsidR="00873AC9" w:rsidRPr="002D5F42" w:rsidRDefault="002A20AC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 w:rsidR="00933452">
              <w:rPr>
                <w:rFonts w:ascii="PT Astra Serif" w:hAnsi="PT Astra Serif" w:cs="Times New Roman"/>
                <w:sz w:val="24"/>
                <w:szCs w:val="24"/>
              </w:rPr>
              <w:t>образуемых земельных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33452">
              <w:rPr>
                <w:rFonts w:ascii="PT Astra Serif" w:hAnsi="PT Astra Serif" w:cs="Times New Roman"/>
                <w:sz w:val="24"/>
                <w:szCs w:val="24"/>
              </w:rPr>
              <w:t>участков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80509" w14:textId="77777777" w:rsidR="00BF417B" w:rsidRDefault="00BF417B" w:rsidP="00D31F79">
      <w:pPr>
        <w:spacing w:after="0" w:line="240" w:lineRule="auto"/>
      </w:pPr>
      <w:r>
        <w:separator/>
      </w:r>
    </w:p>
  </w:endnote>
  <w:endnote w:type="continuationSeparator" w:id="0">
    <w:p w14:paraId="756C2B1C" w14:textId="77777777" w:rsidR="00BF417B" w:rsidRDefault="00BF417B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B582B" w14:textId="77777777" w:rsidR="00BF417B" w:rsidRDefault="00BF417B" w:rsidP="00D31F79">
      <w:pPr>
        <w:spacing w:after="0" w:line="240" w:lineRule="auto"/>
      </w:pPr>
      <w:r>
        <w:separator/>
      </w:r>
    </w:p>
  </w:footnote>
  <w:footnote w:type="continuationSeparator" w:id="0">
    <w:p w14:paraId="78E8E825" w14:textId="77777777" w:rsidR="00BF417B" w:rsidRDefault="00BF417B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933452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2623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46ED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84842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BF417B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EF47007-D0AD-42BC-BBB4-96FF2D8B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2724-1E31-48ED-BA05-5F419BDD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213</cp:revision>
  <cp:lastPrinted>2025-08-01T01:20:00Z</cp:lastPrinted>
  <dcterms:created xsi:type="dcterms:W3CDTF">2020-07-14T04:36:00Z</dcterms:created>
  <dcterms:modified xsi:type="dcterms:W3CDTF">2025-10-09T06:33:00Z</dcterms:modified>
</cp:coreProperties>
</file>