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781F4C9" w14:textId="51CE08F1" w:rsidR="003E1A7C" w:rsidRDefault="003E1A7C" w:rsidP="003E1A7C">
      <w:pPr>
        <w:autoSpaceDE w:val="0"/>
        <w:autoSpaceDN w:val="0"/>
        <w:adjustRightInd w:val="0"/>
        <w:spacing w:after="0" w:line="240" w:lineRule="auto"/>
        <w:ind w:right="-8" w:firstLine="567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Приложение</w:t>
      </w:r>
    </w:p>
    <w:p w14:paraId="176422A1" w14:textId="77777777" w:rsidR="00101146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У</w:t>
      </w:r>
      <w:r w:rsidR="00101146">
        <w:rPr>
          <w:rFonts w:ascii="Times New Roman" w:hAnsi="Times New Roman" w:cs="Times New Roman"/>
          <w:bCs/>
          <w:sz w:val="28"/>
          <w:szCs w:val="28"/>
        </w:rPr>
        <w:t>ТВЕРЖДЕНО</w:t>
      </w:r>
    </w:p>
    <w:p w14:paraId="3A1D30CB" w14:textId="779128A4" w:rsidR="00A41EC2" w:rsidRDefault="00A41EC2" w:rsidP="00101146">
      <w:pPr>
        <w:autoSpaceDE w:val="0"/>
        <w:autoSpaceDN w:val="0"/>
        <w:adjustRightInd w:val="0"/>
        <w:spacing w:after="0" w:line="240" w:lineRule="auto"/>
        <w:ind w:left="5630" w:right="-8" w:firstLine="40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постановлением</w:t>
      </w:r>
    </w:p>
    <w:p w14:paraId="0C5EFA41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администрации города</w:t>
      </w:r>
    </w:p>
    <w:p w14:paraId="32B33D8C" w14:textId="77777777" w:rsidR="003E1A7C" w:rsidRDefault="003E1A7C" w:rsidP="003E1A7C">
      <w:pPr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</w:pPr>
      <w:r w:rsidRPr="00C50CF0">
        <w:rPr>
          <w:rFonts w:ascii="Times New Roman" w:hAnsi="Times New Roman" w:cs="Times New Roman"/>
          <w:bCs/>
          <w:sz w:val="28"/>
          <w:szCs w:val="28"/>
        </w:rPr>
        <w:t>от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№ </w:t>
      </w:r>
      <w:r>
        <w:rPr>
          <w:rFonts w:ascii="Times New Roman" w:hAnsi="Times New Roman" w:cs="Times New Roman"/>
          <w:bCs/>
          <w:sz w:val="28"/>
          <w:szCs w:val="28"/>
          <w:u w:val="single"/>
        </w:rPr>
        <w:t xml:space="preserve">           </w:t>
      </w:r>
      <w:r w:rsidRPr="00C50CF0">
        <w:rPr>
          <w:rFonts w:ascii="Times New Roman" w:hAnsi="Times New Roman" w:cs="Times New Roman"/>
          <w:bCs/>
          <w:color w:val="FFFFFF" w:themeColor="background1"/>
          <w:sz w:val="28"/>
          <w:szCs w:val="28"/>
        </w:rPr>
        <w:t>1</w:t>
      </w:r>
    </w:p>
    <w:p w14:paraId="13503EDC" w14:textId="77777777" w:rsidR="001B658D" w:rsidRDefault="001B658D" w:rsidP="003E1A7C">
      <w:pPr>
        <w:pStyle w:val="ConsPlusNormal"/>
        <w:rPr>
          <w:rFonts w:ascii="Times New Roman" w:hAnsi="Times New Roman" w:cs="Times New Roman"/>
          <w:bCs/>
          <w:sz w:val="28"/>
          <w:szCs w:val="28"/>
        </w:rPr>
      </w:pPr>
      <w:bookmarkStart w:id="0" w:name="Par112"/>
      <w:bookmarkEnd w:id="0"/>
    </w:p>
    <w:p w14:paraId="0888452F" w14:textId="77777777" w:rsidR="001B658D" w:rsidRPr="008179AD" w:rsidRDefault="001B658D" w:rsidP="003E1A7C">
      <w:pPr>
        <w:pStyle w:val="ConsPlusNormal"/>
        <w:rPr>
          <w:rFonts w:ascii="Times New Roman" w:hAnsi="Times New Roman" w:cs="Times New Roman"/>
          <w:bCs/>
          <w:sz w:val="36"/>
          <w:szCs w:val="28"/>
        </w:rPr>
      </w:pPr>
    </w:p>
    <w:p w14:paraId="16336F93" w14:textId="58FD6047" w:rsidR="008133E8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ЗАДАНИЕ</w:t>
      </w:r>
    </w:p>
    <w:p w14:paraId="6412034A" w14:textId="252C1832" w:rsidR="0051150E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  <w:r w:rsidRPr="00347090">
        <w:rPr>
          <w:rFonts w:ascii="Times New Roman" w:hAnsi="Times New Roman" w:cs="Times New Roman"/>
          <w:sz w:val="28"/>
        </w:rPr>
        <w:t xml:space="preserve">на разработку </w:t>
      </w:r>
      <w:r w:rsidR="002E11EB">
        <w:rPr>
          <w:rFonts w:ascii="Times New Roman" w:hAnsi="Times New Roman" w:cs="Times New Roman"/>
          <w:sz w:val="28"/>
        </w:rPr>
        <w:t>проекта</w:t>
      </w:r>
    </w:p>
    <w:p w14:paraId="4993BC48" w14:textId="77777777" w:rsidR="00347090" w:rsidRDefault="00347090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14:paraId="5D74F13E" w14:textId="0ADC3F55" w:rsidR="00347090" w:rsidRDefault="00DD2378" w:rsidP="008133E8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  <w:sz w:val="28"/>
          <w:u w:val="single"/>
        </w:rPr>
      </w:pPr>
      <w:r>
        <w:rPr>
          <w:rFonts w:ascii="Times New Roman" w:hAnsi="Times New Roman" w:cs="Times New Roman"/>
          <w:sz w:val="28"/>
          <w:u w:val="single"/>
        </w:rPr>
        <w:t xml:space="preserve">Город Барнаул, </w:t>
      </w:r>
      <w:r w:rsidR="00A863D5">
        <w:rPr>
          <w:rFonts w:ascii="Times New Roman" w:hAnsi="Times New Roman" w:cs="Times New Roman"/>
          <w:sz w:val="28"/>
          <w:u w:val="single"/>
        </w:rPr>
        <w:t xml:space="preserve">поселок Пригородный, прилегающий к земельным участкам по адресам: город Барнаул, поселок Пригородный, </w:t>
      </w:r>
      <w:r w:rsidR="00A863D5">
        <w:rPr>
          <w:rFonts w:ascii="Times New Roman" w:hAnsi="Times New Roman" w:cs="Times New Roman"/>
          <w:sz w:val="28"/>
          <w:u w:val="single"/>
        </w:rPr>
        <w:br/>
        <w:t>улица Жданова, 22б, 22в</w:t>
      </w:r>
    </w:p>
    <w:p w14:paraId="4B8B2FC7" w14:textId="7EC64364" w:rsidR="00347090" w:rsidRPr="003D768A" w:rsidRDefault="00347090" w:rsidP="002D3B8B">
      <w:pPr>
        <w:tabs>
          <w:tab w:val="left" w:pos="6848"/>
        </w:tabs>
        <w:spacing w:after="0" w:line="240" w:lineRule="auto"/>
        <w:jc w:val="center"/>
        <w:rPr>
          <w:rFonts w:ascii="Times New Roman" w:hAnsi="Times New Roman" w:cs="Times New Roman"/>
        </w:rPr>
      </w:pPr>
      <w:r w:rsidRPr="00347090">
        <w:rPr>
          <w:rFonts w:ascii="Times New Roman" w:hAnsi="Times New Roman" w:cs="Times New Roman"/>
        </w:rPr>
        <w:t>(наименование территории, наименование объекта (объектов) капитального строительства, для</w:t>
      </w:r>
      <w:r w:rsidR="003F3051" w:rsidRPr="003F3051">
        <w:rPr>
          <w:rFonts w:ascii="Times New Roman" w:hAnsi="Times New Roman" w:cs="Times New Roman"/>
        </w:rPr>
        <w:t xml:space="preserve"> </w:t>
      </w:r>
      <w:r w:rsidR="003F3051" w:rsidRPr="00347090">
        <w:rPr>
          <w:rFonts w:ascii="Times New Roman" w:hAnsi="Times New Roman" w:cs="Times New Roman"/>
        </w:rPr>
        <w:t>размещения</w:t>
      </w:r>
      <w:r w:rsidR="002D3B8B">
        <w:rPr>
          <w:rFonts w:ascii="Times New Roman" w:hAnsi="Times New Roman" w:cs="Times New Roman"/>
        </w:rPr>
        <w:t xml:space="preserve"> </w:t>
      </w:r>
      <w:r w:rsidRPr="003D768A">
        <w:rPr>
          <w:rFonts w:ascii="Times New Roman" w:hAnsi="Times New Roman" w:cs="Times New Roman"/>
        </w:rPr>
        <w:t>которого (которых) подготавливается документация по планировке территории)</w:t>
      </w:r>
    </w:p>
    <w:p w14:paraId="17591366" w14:textId="033A3E69" w:rsidR="003F383A" w:rsidRDefault="003F383A" w:rsidP="003D768A">
      <w:pPr>
        <w:tabs>
          <w:tab w:val="left" w:pos="6848"/>
        </w:tabs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2E11EB" w:rsidRPr="00347090" w14:paraId="0531547E" w14:textId="77777777" w:rsidTr="00622D18">
        <w:trPr>
          <w:trHeight w:val="276"/>
        </w:trPr>
        <w:tc>
          <w:tcPr>
            <w:tcW w:w="1048" w:type="dxa"/>
            <w:tcBorders>
              <w:bottom w:val="nil"/>
            </w:tcBorders>
          </w:tcPr>
          <w:p w14:paraId="5FAAE2B7" w14:textId="44CD27BF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136" w:type="dxa"/>
            <w:tcBorders>
              <w:bottom w:val="nil"/>
            </w:tcBorders>
          </w:tcPr>
          <w:p w14:paraId="7040B94D" w14:textId="39C87A8C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Наименование позиции</w:t>
            </w:r>
          </w:p>
        </w:tc>
        <w:tc>
          <w:tcPr>
            <w:tcW w:w="3900" w:type="dxa"/>
            <w:tcBorders>
              <w:bottom w:val="nil"/>
            </w:tcBorders>
          </w:tcPr>
          <w:p w14:paraId="7E119FED" w14:textId="23FC6D22" w:rsidR="002E11EB" w:rsidRPr="00347090" w:rsidRDefault="002E11EB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Содержание</w:t>
            </w:r>
          </w:p>
        </w:tc>
      </w:tr>
    </w:tbl>
    <w:p w14:paraId="665FDE7B" w14:textId="2075B043" w:rsidR="00496EB7" w:rsidRDefault="00496EB7" w:rsidP="00315425">
      <w:pPr>
        <w:tabs>
          <w:tab w:val="left" w:pos="1615"/>
        </w:tabs>
        <w:spacing w:after="0" w:line="14" w:lineRule="auto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48"/>
        <w:gridCol w:w="4136"/>
        <w:gridCol w:w="3900"/>
      </w:tblGrid>
      <w:tr w:rsidR="00304111" w:rsidRPr="00347090" w14:paraId="627ECBEE" w14:textId="77777777" w:rsidTr="00304111">
        <w:trPr>
          <w:trHeight w:val="145"/>
          <w:tblHeader/>
        </w:trPr>
        <w:tc>
          <w:tcPr>
            <w:tcW w:w="1048" w:type="dxa"/>
          </w:tcPr>
          <w:p w14:paraId="5B7CE5A5" w14:textId="3562665E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136" w:type="dxa"/>
          </w:tcPr>
          <w:p w14:paraId="6182DD6E" w14:textId="1AFDF61F" w:rsidR="00304111" w:rsidRPr="00347090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900" w:type="dxa"/>
          </w:tcPr>
          <w:p w14:paraId="7475B3C7" w14:textId="1BD7D22A" w:rsidR="00304111" w:rsidRDefault="00304111" w:rsidP="00304111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347090" w:rsidRPr="00347090" w14:paraId="0B3FE0B6" w14:textId="77777777" w:rsidTr="00B0357F">
        <w:trPr>
          <w:trHeight w:val="548"/>
        </w:trPr>
        <w:tc>
          <w:tcPr>
            <w:tcW w:w="1048" w:type="dxa"/>
          </w:tcPr>
          <w:p w14:paraId="50830FF5" w14:textId="5F38809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136" w:type="dxa"/>
          </w:tcPr>
          <w:p w14:paraId="4F080DF5" w14:textId="040B898C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Вид разрабатываемой документации по планировке территории</w:t>
            </w:r>
          </w:p>
        </w:tc>
        <w:tc>
          <w:tcPr>
            <w:tcW w:w="3900" w:type="dxa"/>
          </w:tcPr>
          <w:p w14:paraId="030C55B0" w14:textId="12183BF3" w:rsidR="00347090" w:rsidRPr="00347090" w:rsidRDefault="006331C7" w:rsidP="00DD2378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Проект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 xml:space="preserve">межевания территории </w:t>
            </w:r>
            <w:r w:rsidR="001A1F3F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="00DD2378">
              <w:rPr>
                <w:rFonts w:ascii="Times New Roman" w:hAnsi="Times New Roman" w:cs="Times New Roman"/>
                <w:sz w:val="24"/>
                <w:szCs w:val="24"/>
              </w:rPr>
              <w:t>в виде отдельного документа</w:t>
            </w:r>
          </w:p>
        </w:tc>
      </w:tr>
      <w:tr w:rsidR="00347090" w:rsidRPr="00347090" w14:paraId="1E8CC860" w14:textId="77777777" w:rsidTr="00721917">
        <w:trPr>
          <w:trHeight w:val="601"/>
        </w:trPr>
        <w:tc>
          <w:tcPr>
            <w:tcW w:w="1048" w:type="dxa"/>
          </w:tcPr>
          <w:p w14:paraId="2C9C5A32" w14:textId="1EF5D0C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136" w:type="dxa"/>
          </w:tcPr>
          <w:p w14:paraId="053D03DA" w14:textId="0DDD7FC1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Инициатор подготовки документации по планировке территории</w:t>
            </w:r>
          </w:p>
        </w:tc>
        <w:tc>
          <w:tcPr>
            <w:tcW w:w="3900" w:type="dxa"/>
          </w:tcPr>
          <w:p w14:paraId="10C988AB" w14:textId="5C9699A9" w:rsidR="00FA2807" w:rsidRPr="00FA2807" w:rsidRDefault="00A863D5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Целищева А.И.</w:t>
            </w:r>
          </w:p>
        </w:tc>
      </w:tr>
      <w:tr w:rsidR="00347090" w:rsidRPr="00347090" w14:paraId="32737606" w14:textId="77777777" w:rsidTr="00B0357F">
        <w:trPr>
          <w:trHeight w:val="548"/>
        </w:trPr>
        <w:tc>
          <w:tcPr>
            <w:tcW w:w="1048" w:type="dxa"/>
          </w:tcPr>
          <w:p w14:paraId="19EFC835" w14:textId="3C48A6A1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136" w:type="dxa"/>
          </w:tcPr>
          <w:p w14:paraId="1EE0535D" w14:textId="27FAB5A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Источник финансирования работ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по подготовке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1EEAD82A" w14:textId="2C61F7A0" w:rsidR="00347090" w:rsidRPr="00DD2378" w:rsidRDefault="00330347" w:rsidP="00A863D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Собственные средства</w:t>
            </w:r>
            <w:r w:rsidR="00460E6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13621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A863D5">
              <w:rPr>
                <w:rFonts w:ascii="Times New Roman" w:hAnsi="Times New Roman" w:cs="Times New Roman"/>
                <w:sz w:val="24"/>
                <w:szCs w:val="24"/>
              </w:rPr>
              <w:t>Целищевой А.И.</w:t>
            </w:r>
          </w:p>
        </w:tc>
      </w:tr>
      <w:tr w:rsidR="00347090" w:rsidRPr="00347090" w14:paraId="5BE5E436" w14:textId="77777777" w:rsidTr="00CC611D">
        <w:trPr>
          <w:trHeight w:val="1587"/>
        </w:trPr>
        <w:tc>
          <w:tcPr>
            <w:tcW w:w="1048" w:type="dxa"/>
          </w:tcPr>
          <w:p w14:paraId="12838D33" w14:textId="312A64B4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4136" w:type="dxa"/>
          </w:tcPr>
          <w:p w14:paraId="5BCCA485" w14:textId="5816F086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Вид и наименование планируемого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к размещению объекта капитального строительства, его основные характеристики (назначение, местоположение, площадь объекта капитального строительства и др.)</w:t>
            </w:r>
          </w:p>
        </w:tc>
        <w:tc>
          <w:tcPr>
            <w:tcW w:w="3900" w:type="dxa"/>
          </w:tcPr>
          <w:p w14:paraId="6B206305" w14:textId="5F5C22C1" w:rsidR="00347090" w:rsidRDefault="00A863D5" w:rsidP="00721917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Индивидуальный жилой дом</w:t>
            </w:r>
          </w:p>
          <w:p w14:paraId="54D07358" w14:textId="741FB52F" w:rsidR="00330347" w:rsidRPr="00347090" w:rsidRDefault="00330347" w:rsidP="00330305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47090" w:rsidRPr="00347090" w14:paraId="3C10F544" w14:textId="77777777" w:rsidTr="00B0357F">
        <w:trPr>
          <w:trHeight w:val="1647"/>
        </w:trPr>
        <w:tc>
          <w:tcPr>
            <w:tcW w:w="1048" w:type="dxa"/>
          </w:tcPr>
          <w:p w14:paraId="1D70E561" w14:textId="4BF0A3D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4136" w:type="dxa"/>
          </w:tcPr>
          <w:p w14:paraId="0F1C7416" w14:textId="6DF8BCF7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Поселения, муниципальные округа, городские округа, муниципальные районы, субъекты Российской Федерации, в отношении территорий которых осуществляется подготовка документации по планировке территории</w:t>
            </w:r>
          </w:p>
        </w:tc>
        <w:tc>
          <w:tcPr>
            <w:tcW w:w="3900" w:type="dxa"/>
          </w:tcPr>
          <w:p w14:paraId="519E2C29" w14:textId="18163536" w:rsidR="006331C7" w:rsidRPr="00347090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Алтайский край, городской          округ – город Барнаул</w:t>
            </w:r>
          </w:p>
        </w:tc>
      </w:tr>
      <w:tr w:rsidR="00347090" w:rsidRPr="00347090" w14:paraId="70B53C3E" w14:textId="77777777" w:rsidTr="00B0357F">
        <w:trPr>
          <w:trHeight w:val="561"/>
        </w:trPr>
        <w:tc>
          <w:tcPr>
            <w:tcW w:w="1048" w:type="dxa"/>
          </w:tcPr>
          <w:p w14:paraId="719DF968" w14:textId="447C221B" w:rsidR="00347090" w:rsidRPr="00347090" w:rsidRDefault="00347090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4136" w:type="dxa"/>
          </w:tcPr>
          <w:p w14:paraId="54760477" w14:textId="6CFFDBF3" w:rsidR="00347090" w:rsidRPr="00347090" w:rsidRDefault="00347090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Состав документации по планировке территории</w:t>
            </w:r>
          </w:p>
        </w:tc>
        <w:tc>
          <w:tcPr>
            <w:tcW w:w="3900" w:type="dxa"/>
          </w:tcPr>
          <w:p w14:paraId="3592FCB5" w14:textId="77777777" w:rsidR="006331C7" w:rsidRDefault="00DD2378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Основная часть;</w:t>
            </w:r>
          </w:p>
          <w:p w14:paraId="4E962278" w14:textId="114E7B7E" w:rsidR="00DD2378" w:rsidRPr="00347090" w:rsidRDefault="00036DC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="00DA06D7">
              <w:rPr>
                <w:rFonts w:ascii="Times New Roman" w:hAnsi="Times New Roman" w:cs="Times New Roman"/>
                <w:sz w:val="24"/>
                <w:szCs w:val="24"/>
              </w:rPr>
              <w:t>атериалы по обоснованию</w:t>
            </w:r>
          </w:p>
        </w:tc>
      </w:tr>
      <w:tr w:rsidR="00496EB7" w:rsidRPr="00347090" w14:paraId="6AF5CA41" w14:textId="77777777" w:rsidTr="00FA2807">
        <w:trPr>
          <w:trHeight w:val="274"/>
        </w:trPr>
        <w:tc>
          <w:tcPr>
            <w:tcW w:w="1048" w:type="dxa"/>
          </w:tcPr>
          <w:p w14:paraId="60EB69A2" w14:textId="599707F1" w:rsidR="00496EB7" w:rsidRPr="00347090" w:rsidRDefault="00496EB7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4136" w:type="dxa"/>
          </w:tcPr>
          <w:p w14:paraId="42404DA2" w14:textId="07AFE78F" w:rsidR="00496EB7" w:rsidRPr="00347090" w:rsidRDefault="00496EB7" w:rsidP="003D768A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Информация о земельных участках (при наличии), включенных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в границы территории, в отношении которой планируется подготовка докумен</w:t>
            </w:r>
            <w:r w:rsidR="003D768A">
              <w:rPr>
                <w:rFonts w:ascii="Times New Roman" w:hAnsi="Times New Roman" w:cs="Times New Roman"/>
                <w:sz w:val="24"/>
                <w:szCs w:val="24"/>
              </w:rPr>
              <w:t xml:space="preserve">тации по планировке территории, а также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об ориентировочной площади такой территории</w:t>
            </w:r>
          </w:p>
        </w:tc>
        <w:tc>
          <w:tcPr>
            <w:tcW w:w="3900" w:type="dxa"/>
          </w:tcPr>
          <w:p w14:paraId="3699169B" w14:textId="77777777" w:rsidR="008600B4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границах территории, в отношении которой планируется подготовка документации по планировке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территории, учтенные в Едином государственном реестре недвижимости земельные участки отсутствуют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37EF1B44" w14:textId="4A8B4C21" w:rsidR="00304111" w:rsidRDefault="00304111" w:rsidP="008600B4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ориентировочная площадь территории, в отношении которой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планируется подготовка документации по планировке </w:t>
            </w:r>
            <w:r w:rsidR="00A863D5">
              <w:rPr>
                <w:rFonts w:ascii="Times New Roman" w:hAnsi="Times New Roman" w:cs="Times New Roman"/>
                <w:sz w:val="24"/>
                <w:szCs w:val="24"/>
              </w:rPr>
              <w:t>территории, составляет 550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7D0EF6" w:rsidRPr="00347090" w14:paraId="40F1D539" w14:textId="77777777" w:rsidTr="00A06052">
        <w:trPr>
          <w:trHeight w:val="263"/>
        </w:trPr>
        <w:tc>
          <w:tcPr>
            <w:tcW w:w="1048" w:type="dxa"/>
          </w:tcPr>
          <w:p w14:paraId="4CF37EF4" w14:textId="2A0505DC" w:rsidR="007D0EF6" w:rsidRPr="00347090" w:rsidRDefault="007D0EF6" w:rsidP="007D0EF6">
            <w:pPr>
              <w:widowControl w:val="0"/>
              <w:tabs>
                <w:tab w:val="left" w:pos="684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8.</w:t>
            </w:r>
          </w:p>
        </w:tc>
        <w:tc>
          <w:tcPr>
            <w:tcW w:w="4136" w:type="dxa"/>
          </w:tcPr>
          <w:p w14:paraId="345A223F" w14:textId="157A4DFC" w:rsidR="007D0EF6" w:rsidRPr="00347090" w:rsidRDefault="007D0EF6" w:rsidP="007D0EF6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 xml:space="preserve">Цель подготовки документации </w:t>
            </w:r>
            <w:r w:rsidR="00B64198">
              <w:rPr>
                <w:rFonts w:ascii="Times New Roman" w:hAnsi="Times New Roman" w:cs="Times New Roman"/>
                <w:sz w:val="24"/>
                <w:szCs w:val="24"/>
              </w:rPr>
              <w:t xml:space="preserve">                </w:t>
            </w:r>
            <w:r w:rsidRPr="00347090">
              <w:rPr>
                <w:rFonts w:ascii="Times New Roman" w:hAnsi="Times New Roman" w:cs="Times New Roman"/>
                <w:sz w:val="24"/>
                <w:szCs w:val="24"/>
              </w:rPr>
              <w:t>по планировке территории</w:t>
            </w:r>
          </w:p>
        </w:tc>
        <w:tc>
          <w:tcPr>
            <w:tcW w:w="3900" w:type="dxa"/>
          </w:tcPr>
          <w:p w14:paraId="00E088EE" w14:textId="35FE9EEF" w:rsidR="00304111" w:rsidRPr="00347090" w:rsidRDefault="008600B4" w:rsidP="00813621">
            <w:pPr>
              <w:widowControl w:val="0"/>
              <w:tabs>
                <w:tab w:val="left" w:pos="684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местоположения границ образуемого земельного участка</w:t>
            </w:r>
          </w:p>
        </w:tc>
      </w:tr>
    </w:tbl>
    <w:p w14:paraId="71ACF22C" w14:textId="54311692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  <w:sectPr w:rsidR="008600B4" w:rsidSect="004A6DBC">
          <w:headerReference w:type="default" r:id="rId8"/>
          <w:pgSz w:w="11906" w:h="16838"/>
          <w:pgMar w:top="1134" w:right="851" w:bottom="1134" w:left="1985" w:header="425" w:footer="709" w:gutter="0"/>
          <w:pgNumType w:start="1"/>
          <w:cols w:space="708"/>
          <w:titlePg/>
          <w:docGrid w:linePitch="360"/>
        </w:sectPr>
      </w:pPr>
    </w:p>
    <w:p w14:paraId="6DC49019" w14:textId="4F8D1008" w:rsidR="003E6614" w:rsidRDefault="003E661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E5CF56B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F3FE0A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99B4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39EBF41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C1C05D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18F2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A0EB55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14F5EA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CF0537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ABFBC2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8A2D534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D9F0F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8FE6C6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39287FD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777A817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478302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1DC32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7789CB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69213F0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B7C980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E16198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69D34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50DAC9BE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47A6965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172A2CB3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8017CC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C1DEA5C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2B4D179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DD4C0CA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07310F6F" w14:textId="77777777" w:rsidR="004B23B0" w:rsidRDefault="004B23B0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AE962BF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267E0418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35F4395B" w14:textId="77777777" w:rsidR="008600B4" w:rsidRDefault="008600B4" w:rsidP="008600B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549284E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0ED8E99" w14:textId="77777777" w:rsidR="004A6DBC" w:rsidRDefault="004A6DBC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72C464BB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A65300" w14:textId="77777777" w:rsidR="00304111" w:rsidRDefault="00304111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</w:p>
    <w:p w14:paraId="415D5681" w14:textId="77777777" w:rsidR="008600B4" w:rsidRDefault="008600B4" w:rsidP="003E6614">
      <w:pPr>
        <w:spacing w:after="0" w:line="240" w:lineRule="auto"/>
        <w:ind w:hanging="993"/>
        <w:jc w:val="both"/>
        <w:rPr>
          <w:rFonts w:ascii="Times New Roman" w:hAnsi="Times New Roman" w:cs="Times New Roman"/>
          <w:sz w:val="28"/>
          <w:szCs w:val="28"/>
        </w:rPr>
      </w:pPr>
      <w:bookmarkStart w:id="1" w:name="_GoBack"/>
      <w:bookmarkEnd w:id="1"/>
    </w:p>
    <w:sectPr w:rsidR="008600B4" w:rsidSect="004A6DBC">
      <w:pgSz w:w="11906" w:h="16838"/>
      <w:pgMar w:top="1134" w:right="851" w:bottom="1134" w:left="1985" w:header="425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5DF104A" w14:textId="77777777" w:rsidR="00AA7101" w:rsidRDefault="00AA7101" w:rsidP="00D31F79">
      <w:pPr>
        <w:spacing w:after="0" w:line="240" w:lineRule="auto"/>
      </w:pPr>
      <w:r>
        <w:separator/>
      </w:r>
    </w:p>
  </w:endnote>
  <w:endnote w:type="continuationSeparator" w:id="0">
    <w:p w14:paraId="2CF8192A" w14:textId="77777777" w:rsidR="00AA7101" w:rsidRDefault="00AA7101" w:rsidP="00D31F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90DFA07" w14:textId="77777777" w:rsidR="00AA7101" w:rsidRDefault="00AA7101" w:rsidP="00D31F79">
      <w:pPr>
        <w:spacing w:after="0" w:line="240" w:lineRule="auto"/>
      </w:pPr>
      <w:r>
        <w:separator/>
      </w:r>
    </w:p>
  </w:footnote>
  <w:footnote w:type="continuationSeparator" w:id="0">
    <w:p w14:paraId="666F2FF6" w14:textId="77777777" w:rsidR="00AA7101" w:rsidRDefault="00AA7101" w:rsidP="00D31F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307601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</w:rPr>
    </w:sdtEndPr>
    <w:sdtContent>
      <w:p w14:paraId="6EF09661" w14:textId="5E9090BC" w:rsidR="006D4694" w:rsidRPr="006D4694" w:rsidRDefault="006D4694">
        <w:pPr>
          <w:pStyle w:val="a6"/>
          <w:jc w:val="right"/>
          <w:rPr>
            <w:rFonts w:ascii="Times New Roman" w:hAnsi="Times New Roman" w:cs="Times New Roman"/>
            <w:sz w:val="28"/>
          </w:rPr>
        </w:pPr>
        <w:r>
          <w:t xml:space="preserve"> </w:t>
        </w:r>
        <w:r w:rsidRPr="006D4694">
          <w:rPr>
            <w:rFonts w:ascii="Times New Roman" w:hAnsi="Times New Roman" w:cs="Times New Roman"/>
            <w:sz w:val="28"/>
          </w:rPr>
          <w:fldChar w:fldCharType="begin"/>
        </w:r>
        <w:r w:rsidRPr="006D4694">
          <w:rPr>
            <w:rFonts w:ascii="Times New Roman" w:hAnsi="Times New Roman" w:cs="Times New Roman"/>
            <w:sz w:val="28"/>
          </w:rPr>
          <w:instrText>PAGE   \* MERGEFORMAT</w:instrText>
        </w:r>
        <w:r w:rsidRPr="006D4694">
          <w:rPr>
            <w:rFonts w:ascii="Times New Roman" w:hAnsi="Times New Roman" w:cs="Times New Roman"/>
            <w:sz w:val="28"/>
          </w:rPr>
          <w:fldChar w:fldCharType="separate"/>
        </w:r>
        <w:r w:rsidR="009757B3">
          <w:rPr>
            <w:rFonts w:ascii="Times New Roman" w:hAnsi="Times New Roman" w:cs="Times New Roman"/>
            <w:noProof/>
            <w:sz w:val="28"/>
          </w:rPr>
          <w:t>2</w:t>
        </w:r>
        <w:r w:rsidRPr="006D4694">
          <w:rPr>
            <w:rFonts w:ascii="Times New Roman" w:hAnsi="Times New Roman" w:cs="Times New Roman"/>
            <w:sz w:val="28"/>
          </w:rPr>
          <w:fldChar w:fldCharType="end"/>
        </w:r>
      </w:p>
    </w:sdtContent>
  </w:sdt>
  <w:p w14:paraId="725AE946" w14:textId="21087390" w:rsidR="008958F1" w:rsidRDefault="008958F1" w:rsidP="008958F1">
    <w:pPr>
      <w:pStyle w:val="a6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1769"/>
    <w:rsid w:val="00025AFB"/>
    <w:rsid w:val="00026AAA"/>
    <w:rsid w:val="00036DC6"/>
    <w:rsid w:val="000413C7"/>
    <w:rsid w:val="00057C7C"/>
    <w:rsid w:val="00060B6C"/>
    <w:rsid w:val="00080F9D"/>
    <w:rsid w:val="00082E6B"/>
    <w:rsid w:val="0008400E"/>
    <w:rsid w:val="00084D27"/>
    <w:rsid w:val="00086D21"/>
    <w:rsid w:val="00090C6F"/>
    <w:rsid w:val="000B73BE"/>
    <w:rsid w:val="000D2376"/>
    <w:rsid w:val="000D2796"/>
    <w:rsid w:val="000D505E"/>
    <w:rsid w:val="000E4D65"/>
    <w:rsid w:val="000F7D74"/>
    <w:rsid w:val="00101146"/>
    <w:rsid w:val="0011038F"/>
    <w:rsid w:val="00114C0A"/>
    <w:rsid w:val="0012397A"/>
    <w:rsid w:val="00125C30"/>
    <w:rsid w:val="00130571"/>
    <w:rsid w:val="00194331"/>
    <w:rsid w:val="001A1F3F"/>
    <w:rsid w:val="001B0965"/>
    <w:rsid w:val="001B6544"/>
    <w:rsid w:val="001B658D"/>
    <w:rsid w:val="001C3602"/>
    <w:rsid w:val="001E3F8D"/>
    <w:rsid w:val="001E527D"/>
    <w:rsid w:val="002006CE"/>
    <w:rsid w:val="0021217D"/>
    <w:rsid w:val="00212E6A"/>
    <w:rsid w:val="00220E94"/>
    <w:rsid w:val="00236223"/>
    <w:rsid w:val="002464F1"/>
    <w:rsid w:val="00254B75"/>
    <w:rsid w:val="002626EA"/>
    <w:rsid w:val="00266731"/>
    <w:rsid w:val="002726CC"/>
    <w:rsid w:val="00285703"/>
    <w:rsid w:val="00286419"/>
    <w:rsid w:val="00291C6B"/>
    <w:rsid w:val="00297069"/>
    <w:rsid w:val="002A7251"/>
    <w:rsid w:val="002B0D8C"/>
    <w:rsid w:val="002B6A9B"/>
    <w:rsid w:val="002C1147"/>
    <w:rsid w:val="002D3666"/>
    <w:rsid w:val="002D388C"/>
    <w:rsid w:val="002D3B8B"/>
    <w:rsid w:val="002E11EB"/>
    <w:rsid w:val="002E1635"/>
    <w:rsid w:val="002E68A2"/>
    <w:rsid w:val="00304111"/>
    <w:rsid w:val="00307DCF"/>
    <w:rsid w:val="003153A1"/>
    <w:rsid w:val="00315425"/>
    <w:rsid w:val="00326333"/>
    <w:rsid w:val="00330305"/>
    <w:rsid w:val="00330347"/>
    <w:rsid w:val="00333505"/>
    <w:rsid w:val="0033370D"/>
    <w:rsid w:val="00340A78"/>
    <w:rsid w:val="00347090"/>
    <w:rsid w:val="0035611D"/>
    <w:rsid w:val="003B5F85"/>
    <w:rsid w:val="003B636A"/>
    <w:rsid w:val="003C2C29"/>
    <w:rsid w:val="003C7DD3"/>
    <w:rsid w:val="003D75C1"/>
    <w:rsid w:val="003D768A"/>
    <w:rsid w:val="003E187D"/>
    <w:rsid w:val="003E1A7C"/>
    <w:rsid w:val="003E6614"/>
    <w:rsid w:val="003F3051"/>
    <w:rsid w:val="003F383A"/>
    <w:rsid w:val="004159CA"/>
    <w:rsid w:val="00455E92"/>
    <w:rsid w:val="00460E6A"/>
    <w:rsid w:val="0047237C"/>
    <w:rsid w:val="00477B97"/>
    <w:rsid w:val="00496EB7"/>
    <w:rsid w:val="004A6DBC"/>
    <w:rsid w:val="004B23B0"/>
    <w:rsid w:val="004B7900"/>
    <w:rsid w:val="004E72AD"/>
    <w:rsid w:val="004F6A45"/>
    <w:rsid w:val="004F7D22"/>
    <w:rsid w:val="0051150E"/>
    <w:rsid w:val="005431F2"/>
    <w:rsid w:val="00562133"/>
    <w:rsid w:val="00580DD9"/>
    <w:rsid w:val="005A5218"/>
    <w:rsid w:val="005C4CB3"/>
    <w:rsid w:val="005E3DBD"/>
    <w:rsid w:val="006045F3"/>
    <w:rsid w:val="00622D18"/>
    <w:rsid w:val="006331C7"/>
    <w:rsid w:val="006A4D3C"/>
    <w:rsid w:val="006C6A2E"/>
    <w:rsid w:val="006C7EB7"/>
    <w:rsid w:val="006D1840"/>
    <w:rsid w:val="006D4694"/>
    <w:rsid w:val="006F5280"/>
    <w:rsid w:val="00700B7A"/>
    <w:rsid w:val="0070759B"/>
    <w:rsid w:val="00710E6C"/>
    <w:rsid w:val="00714765"/>
    <w:rsid w:val="00721917"/>
    <w:rsid w:val="00735705"/>
    <w:rsid w:val="00750982"/>
    <w:rsid w:val="00752661"/>
    <w:rsid w:val="00771769"/>
    <w:rsid w:val="0079282F"/>
    <w:rsid w:val="007B7C87"/>
    <w:rsid w:val="007D0EF6"/>
    <w:rsid w:val="008133E8"/>
    <w:rsid w:val="00813621"/>
    <w:rsid w:val="008179AD"/>
    <w:rsid w:val="0082295F"/>
    <w:rsid w:val="00831914"/>
    <w:rsid w:val="0085278C"/>
    <w:rsid w:val="008600B4"/>
    <w:rsid w:val="00862853"/>
    <w:rsid w:val="00866BC9"/>
    <w:rsid w:val="008958F1"/>
    <w:rsid w:val="008B3A3B"/>
    <w:rsid w:val="008C24EC"/>
    <w:rsid w:val="008D47FC"/>
    <w:rsid w:val="008F1A79"/>
    <w:rsid w:val="00911E1B"/>
    <w:rsid w:val="00922635"/>
    <w:rsid w:val="00962B44"/>
    <w:rsid w:val="009703BA"/>
    <w:rsid w:val="00971167"/>
    <w:rsid w:val="009757B3"/>
    <w:rsid w:val="0099205D"/>
    <w:rsid w:val="00996059"/>
    <w:rsid w:val="009B0AA7"/>
    <w:rsid w:val="009B6EE4"/>
    <w:rsid w:val="009F611D"/>
    <w:rsid w:val="00A06052"/>
    <w:rsid w:val="00A31B89"/>
    <w:rsid w:val="00A33D55"/>
    <w:rsid w:val="00A344BB"/>
    <w:rsid w:val="00A418F8"/>
    <w:rsid w:val="00A41EC2"/>
    <w:rsid w:val="00A452F0"/>
    <w:rsid w:val="00A52174"/>
    <w:rsid w:val="00A60B53"/>
    <w:rsid w:val="00A633B1"/>
    <w:rsid w:val="00A81AFC"/>
    <w:rsid w:val="00A863D5"/>
    <w:rsid w:val="00AA7101"/>
    <w:rsid w:val="00AF7982"/>
    <w:rsid w:val="00B0357F"/>
    <w:rsid w:val="00B21172"/>
    <w:rsid w:val="00B3491C"/>
    <w:rsid w:val="00B44FEF"/>
    <w:rsid w:val="00B64198"/>
    <w:rsid w:val="00B84206"/>
    <w:rsid w:val="00B86DF5"/>
    <w:rsid w:val="00B94C04"/>
    <w:rsid w:val="00BB0DF5"/>
    <w:rsid w:val="00BB7143"/>
    <w:rsid w:val="00BC1695"/>
    <w:rsid w:val="00BC3195"/>
    <w:rsid w:val="00BC38F5"/>
    <w:rsid w:val="00BD28E7"/>
    <w:rsid w:val="00C12455"/>
    <w:rsid w:val="00C22906"/>
    <w:rsid w:val="00C2436B"/>
    <w:rsid w:val="00C45270"/>
    <w:rsid w:val="00C46BAB"/>
    <w:rsid w:val="00C6017E"/>
    <w:rsid w:val="00C87789"/>
    <w:rsid w:val="00CC611D"/>
    <w:rsid w:val="00CD2F14"/>
    <w:rsid w:val="00CD5049"/>
    <w:rsid w:val="00CE11A6"/>
    <w:rsid w:val="00CE388E"/>
    <w:rsid w:val="00CE70C0"/>
    <w:rsid w:val="00CF3ABD"/>
    <w:rsid w:val="00D14432"/>
    <w:rsid w:val="00D24651"/>
    <w:rsid w:val="00D31F79"/>
    <w:rsid w:val="00D37479"/>
    <w:rsid w:val="00D45928"/>
    <w:rsid w:val="00D578FD"/>
    <w:rsid w:val="00D57D74"/>
    <w:rsid w:val="00D81FD4"/>
    <w:rsid w:val="00D866F5"/>
    <w:rsid w:val="00D8799E"/>
    <w:rsid w:val="00DA06D7"/>
    <w:rsid w:val="00DA346B"/>
    <w:rsid w:val="00DA7645"/>
    <w:rsid w:val="00DD2378"/>
    <w:rsid w:val="00DE0B4E"/>
    <w:rsid w:val="00DF5A43"/>
    <w:rsid w:val="00E45C16"/>
    <w:rsid w:val="00E6192C"/>
    <w:rsid w:val="00E863F3"/>
    <w:rsid w:val="00EA0438"/>
    <w:rsid w:val="00EA09DC"/>
    <w:rsid w:val="00EB2A36"/>
    <w:rsid w:val="00EB5482"/>
    <w:rsid w:val="00EF0F3E"/>
    <w:rsid w:val="00EF1302"/>
    <w:rsid w:val="00EF583E"/>
    <w:rsid w:val="00F034EB"/>
    <w:rsid w:val="00F3713C"/>
    <w:rsid w:val="00F4305B"/>
    <w:rsid w:val="00F53CF8"/>
    <w:rsid w:val="00F543F3"/>
    <w:rsid w:val="00F96A91"/>
    <w:rsid w:val="00F97F6D"/>
    <w:rsid w:val="00FA2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A5510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717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DE0B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E0B4E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31F79"/>
  </w:style>
  <w:style w:type="paragraph" w:styleId="a8">
    <w:name w:val="footer"/>
    <w:basedOn w:val="a"/>
    <w:link w:val="a9"/>
    <w:uiPriority w:val="99"/>
    <w:unhideWhenUsed/>
    <w:rsid w:val="00D31F7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31F79"/>
  </w:style>
  <w:style w:type="paragraph" w:customStyle="1" w:styleId="ConsPlusNormal">
    <w:name w:val="ConsPlusNormal"/>
    <w:rsid w:val="003E1A7C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87BCFA-3489-4B51-B348-8E93B250EE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473</TotalTime>
  <Pages>3</Pages>
  <Words>327</Words>
  <Characters>1867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Кубышкина Н. Н.</dc:creator>
  <cp:lastModifiedBy>Юлия В. Панина</cp:lastModifiedBy>
  <cp:revision>140</cp:revision>
  <cp:lastPrinted>2024-10-11T02:21:00Z</cp:lastPrinted>
  <dcterms:created xsi:type="dcterms:W3CDTF">2020-07-14T04:36:00Z</dcterms:created>
  <dcterms:modified xsi:type="dcterms:W3CDTF">2025-02-10T08:10:00Z</dcterms:modified>
</cp:coreProperties>
</file>